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45C2" w:rsidRPr="00D35E43" w:rsidRDefault="002145C2" w:rsidP="002145C2">
      <w:pPr>
        <w:jc w:val="center"/>
        <w:rPr>
          <w:rFonts w:ascii="Times New Roman" w:hAnsi="Times New Roman"/>
          <w:b/>
          <w:w w:val="100"/>
          <w:sz w:val="24"/>
          <w:szCs w:val="24"/>
          <w:u w:val="single"/>
          <w:effect w:val="none"/>
        </w:rPr>
      </w:pPr>
      <w:r w:rsidRPr="00D35E43">
        <w:rPr>
          <w:rFonts w:ascii="Times New Roman" w:hAnsi="Times New Roman"/>
          <w:b/>
          <w:w w:val="100"/>
          <w:sz w:val="24"/>
          <w:szCs w:val="24"/>
          <w:u w:val="single"/>
          <w:effect w:val="none"/>
        </w:rPr>
        <w:t>1. Общие положения</w:t>
      </w:r>
    </w:p>
    <w:p w:rsidR="002145C2" w:rsidRPr="00D35E43" w:rsidRDefault="002145C2" w:rsidP="002145C2">
      <w:pPr>
        <w:jc w:val="both"/>
        <w:rPr>
          <w:rFonts w:ascii="Times New Roman" w:hAnsi="Times New Roman"/>
          <w:b/>
          <w:color w:val="000000"/>
          <w:w w:val="100"/>
          <w:sz w:val="24"/>
          <w:szCs w:val="24"/>
          <w:u w:val="single"/>
          <w:effect w:val="none"/>
        </w:rPr>
      </w:pPr>
    </w:p>
    <w:p w:rsidR="002145C2" w:rsidRPr="008E40D5" w:rsidRDefault="002145C2" w:rsidP="002145C2">
      <w:pPr>
        <w:pStyle w:val="a5"/>
        <w:ind w:firstLine="0"/>
        <w:rPr>
          <w:color w:val="000000"/>
          <w:w w:val="100"/>
          <w:sz w:val="24"/>
          <w:szCs w:val="24"/>
          <w:effect w:val="none"/>
        </w:rPr>
      </w:pPr>
      <w:r w:rsidRPr="00D35E43">
        <w:rPr>
          <w:color w:val="000000"/>
          <w:w w:val="100"/>
          <w:sz w:val="24"/>
          <w:szCs w:val="24"/>
          <w:effect w:val="none"/>
        </w:rPr>
        <w:tab/>
        <w:t>1.1. Настоящий коллективный договор заключен между работодателем и работниками и является правовым актом, регулирующим социально-трудовые отношения в Муниципальном бюджетном дошкольном образовательном учреждении «Детс</w:t>
      </w:r>
      <w:r w:rsidR="006A65C3" w:rsidRPr="00D35E43">
        <w:rPr>
          <w:color w:val="000000"/>
          <w:w w:val="100"/>
          <w:sz w:val="24"/>
          <w:szCs w:val="24"/>
          <w:effect w:val="none"/>
        </w:rPr>
        <w:t>кий сад №6</w:t>
      </w:r>
      <w:r w:rsidR="008E40D5">
        <w:rPr>
          <w:color w:val="000000"/>
          <w:w w:val="100"/>
          <w:sz w:val="24"/>
          <w:szCs w:val="24"/>
          <w:effect w:val="none"/>
        </w:rPr>
        <w:t xml:space="preserve"> комбинированного вида</w:t>
      </w:r>
      <w:r w:rsidRPr="00D35E43">
        <w:rPr>
          <w:color w:val="000000"/>
          <w:w w:val="100"/>
          <w:sz w:val="24"/>
          <w:szCs w:val="24"/>
          <w:effect w:val="none"/>
        </w:rPr>
        <w:t xml:space="preserve">» Советского района г.Казани (далее – МБДОУ </w:t>
      </w:r>
      <w:r w:rsidR="008E40D5" w:rsidRPr="00D35E43">
        <w:rPr>
          <w:color w:val="000000"/>
          <w:w w:val="100"/>
          <w:sz w:val="24"/>
          <w:szCs w:val="24"/>
          <w:effect w:val="none"/>
        </w:rPr>
        <w:t>«Детский сад №6</w:t>
      </w:r>
      <w:r w:rsidR="008E40D5">
        <w:rPr>
          <w:color w:val="000000"/>
          <w:w w:val="100"/>
          <w:sz w:val="24"/>
          <w:szCs w:val="24"/>
          <w:effect w:val="none"/>
        </w:rPr>
        <w:t xml:space="preserve"> комбинированного вида</w:t>
      </w:r>
      <w:r w:rsidR="008E40D5" w:rsidRPr="00D35E43">
        <w:rPr>
          <w:color w:val="000000"/>
          <w:w w:val="100"/>
          <w:sz w:val="24"/>
          <w:szCs w:val="24"/>
          <w:effect w:val="none"/>
        </w:rPr>
        <w:t>»</w:t>
      </w:r>
    </w:p>
    <w:p w:rsidR="006A65C3" w:rsidRPr="008E40D5" w:rsidRDefault="002145C2" w:rsidP="002145C2">
      <w:pPr>
        <w:pStyle w:val="a5"/>
        <w:ind w:firstLine="708"/>
        <w:rPr>
          <w:color w:val="000000"/>
          <w:sz w:val="24"/>
          <w:szCs w:val="24"/>
        </w:rPr>
      </w:pPr>
      <w:r w:rsidRPr="008E40D5">
        <w:rPr>
          <w:w w:val="100"/>
          <w:sz w:val="24"/>
          <w:szCs w:val="24"/>
        </w:rPr>
        <w:t xml:space="preserve">1.2. </w:t>
      </w:r>
      <w:r w:rsidR="006A65C3" w:rsidRPr="008E40D5">
        <w:rPr>
          <w:sz w:val="24"/>
          <w:szCs w:val="24"/>
        </w:rPr>
        <w:t xml:space="preserve">Коллективный договор заключен  </w:t>
      </w:r>
      <w:r w:rsidR="006A65C3" w:rsidRPr="008E40D5">
        <w:rPr>
          <w:color w:val="000000"/>
          <w:sz w:val="24"/>
          <w:szCs w:val="24"/>
        </w:rPr>
        <w:t xml:space="preserve">в соответствии с законодательством Российской Федерации и Республики Татарстан, </w:t>
      </w:r>
      <w:r w:rsidR="006A65C3" w:rsidRPr="008E40D5">
        <w:rPr>
          <w:sz w:val="24"/>
          <w:szCs w:val="24"/>
        </w:rPr>
        <w:t>Указом Президента Республики Татарстан от 17 ноября 2015 года № УП-1105 «О развитии социального партнерства в сфере труда в Республике Татарстан», отраслевым Соглашением между Министерство</w:t>
      </w:r>
      <w:bookmarkStart w:id="0" w:name="_GoBack"/>
      <w:bookmarkEnd w:id="0"/>
      <w:r w:rsidR="006A65C3" w:rsidRPr="008E40D5">
        <w:rPr>
          <w:sz w:val="24"/>
          <w:szCs w:val="24"/>
        </w:rPr>
        <w:t xml:space="preserve">м образования и науки и Татарским республиканским комитетом профсоюза работников народного образования и науки на 2019-2021гг. </w:t>
      </w:r>
      <w:r w:rsidR="006A65C3" w:rsidRPr="008E40D5">
        <w:rPr>
          <w:color w:val="000000"/>
          <w:sz w:val="24"/>
          <w:szCs w:val="24"/>
        </w:rPr>
        <w:t xml:space="preserve">с целью определения 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муниципальных </w:t>
      </w:r>
      <w:r w:rsidR="006A65C3" w:rsidRPr="008E40D5">
        <w:rPr>
          <w:sz w:val="24"/>
          <w:szCs w:val="24"/>
        </w:rPr>
        <w:t>образовательных организаций г. Казани,</w:t>
      </w:r>
      <w:r w:rsidR="006A65C3" w:rsidRPr="008E40D5">
        <w:rPr>
          <w:color w:val="000000"/>
          <w:sz w:val="24"/>
          <w:szCs w:val="24"/>
        </w:rPr>
        <w:t xml:space="preserve">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p>
    <w:p w:rsidR="002145C2" w:rsidRPr="00D35E43" w:rsidRDefault="002145C2" w:rsidP="00EB7C17">
      <w:pPr>
        <w:pStyle w:val="a5"/>
        <w:ind w:firstLine="708"/>
        <w:rPr>
          <w:color w:val="000000"/>
          <w:w w:val="100"/>
          <w:sz w:val="24"/>
          <w:szCs w:val="24"/>
          <w:effect w:val="none"/>
        </w:rPr>
      </w:pPr>
      <w:r w:rsidRPr="00D35E43">
        <w:rPr>
          <w:color w:val="000000"/>
          <w:w w:val="100"/>
          <w:sz w:val="24"/>
          <w:szCs w:val="24"/>
          <w:effect w:val="none"/>
        </w:rPr>
        <w:t>1.3. Сторонами коллективного договора являются:</w:t>
      </w:r>
    </w:p>
    <w:p w:rsidR="002145C2" w:rsidRPr="00D35E43" w:rsidRDefault="002145C2" w:rsidP="00EB7C17">
      <w:pPr>
        <w:pStyle w:val="af9"/>
        <w:widowControl w:val="0"/>
        <w:autoSpaceDE w:val="0"/>
        <w:autoSpaceDN w:val="0"/>
        <w:adjustRightInd w:val="0"/>
        <w:jc w:val="both"/>
        <w:rPr>
          <w:sz w:val="24"/>
          <w:szCs w:val="24"/>
        </w:rPr>
      </w:pPr>
      <w:r w:rsidRPr="00D35E43">
        <w:rPr>
          <w:sz w:val="24"/>
          <w:szCs w:val="24"/>
        </w:rPr>
        <w:t xml:space="preserve">- работники учреждения, в лице их представителя - первичной профсоюзной организации МБДОУ </w:t>
      </w:r>
      <w:r w:rsidR="008E40D5" w:rsidRPr="00D35E43">
        <w:rPr>
          <w:color w:val="000000"/>
          <w:sz w:val="24"/>
          <w:szCs w:val="24"/>
        </w:rPr>
        <w:t>«Детский сад №6</w:t>
      </w:r>
      <w:r w:rsidR="008E40D5">
        <w:rPr>
          <w:color w:val="000000"/>
          <w:sz w:val="24"/>
          <w:szCs w:val="24"/>
        </w:rPr>
        <w:t xml:space="preserve"> комбинированного вида</w:t>
      </w:r>
      <w:r w:rsidR="008E40D5" w:rsidRPr="00D35E43">
        <w:rPr>
          <w:color w:val="000000"/>
          <w:sz w:val="24"/>
          <w:szCs w:val="24"/>
        </w:rPr>
        <w:t xml:space="preserve">» </w:t>
      </w:r>
      <w:r w:rsidRPr="00D35E43">
        <w:rPr>
          <w:sz w:val="24"/>
          <w:szCs w:val="24"/>
        </w:rPr>
        <w:t>Советского района г.Казани (далее – Профсоюз);</w:t>
      </w:r>
    </w:p>
    <w:p w:rsidR="002145C2" w:rsidRPr="00D35E43" w:rsidRDefault="002145C2" w:rsidP="00EB7C17">
      <w:pPr>
        <w:pStyle w:val="af9"/>
        <w:widowControl w:val="0"/>
        <w:autoSpaceDE w:val="0"/>
        <w:autoSpaceDN w:val="0"/>
        <w:adjustRightInd w:val="0"/>
        <w:jc w:val="both"/>
        <w:rPr>
          <w:sz w:val="24"/>
          <w:szCs w:val="24"/>
        </w:rPr>
      </w:pPr>
      <w:r w:rsidRPr="00D35E43">
        <w:rPr>
          <w:sz w:val="24"/>
          <w:szCs w:val="24"/>
        </w:rPr>
        <w:t xml:space="preserve">- работодатель в лице его представителя – заведующий МБДОУ </w:t>
      </w:r>
      <w:r w:rsidR="008E40D5" w:rsidRPr="00D35E43">
        <w:rPr>
          <w:color w:val="000000"/>
          <w:sz w:val="24"/>
          <w:szCs w:val="24"/>
        </w:rPr>
        <w:t>«Детский сад №6</w:t>
      </w:r>
      <w:r w:rsidR="008E40D5">
        <w:rPr>
          <w:color w:val="000000"/>
          <w:sz w:val="24"/>
          <w:szCs w:val="24"/>
        </w:rPr>
        <w:t xml:space="preserve"> комбинированного вида</w:t>
      </w:r>
      <w:r w:rsidR="008E40D5" w:rsidRPr="00D35E43">
        <w:rPr>
          <w:color w:val="000000"/>
          <w:sz w:val="24"/>
          <w:szCs w:val="24"/>
        </w:rPr>
        <w:t xml:space="preserve">» </w:t>
      </w:r>
      <w:r w:rsidRPr="00D35E43">
        <w:rPr>
          <w:sz w:val="24"/>
          <w:szCs w:val="24"/>
        </w:rPr>
        <w:t xml:space="preserve">Советского района г.Казани, Ирина Ивановна Фролова. </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 xml:space="preserve">       1.4.Настоящий коллективный договор заключен сроком на 3 года и вступает в силу с момента его подписания сторонами, сохраняет свое действие в течение всего срока.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Стороны имеют право продлевать действие коллективного договора,  в соответствие со ст. 43 ТК РФ, на срок не более трех лет (с корректировкой основных положений в условиях меняющейся</w:t>
      </w:r>
      <w:r w:rsidRPr="00D35E43">
        <w:rPr>
          <w:color w:val="000000"/>
          <w:w w:val="100"/>
          <w:sz w:val="24"/>
          <w:szCs w:val="24"/>
          <w:effect w:val="none"/>
        </w:rPr>
        <w:tab/>
        <w:t>экономической и социальной ситуации, а также с учетом изменений трудового законодательства), в порядке, предусмотренном для его заключения.</w:t>
      </w:r>
    </w:p>
    <w:p w:rsidR="002145C2" w:rsidRPr="00D35E43" w:rsidRDefault="002145C2" w:rsidP="002145C2">
      <w:pPr>
        <w:pStyle w:val="4"/>
        <w:ind w:firstLine="708"/>
        <w:jc w:val="both"/>
        <w:rPr>
          <w:rFonts w:eastAsia="Calibri"/>
          <w:b w:val="0"/>
          <w:sz w:val="24"/>
          <w:szCs w:val="24"/>
        </w:rPr>
      </w:pPr>
      <w:r w:rsidRPr="00D35E43">
        <w:rPr>
          <w:rFonts w:eastAsia="Calibri"/>
          <w:b w:val="0"/>
          <w:sz w:val="24"/>
          <w:szCs w:val="24"/>
        </w:rPr>
        <w:t>1.5.Договаривающиеся стороны,  признавая принципы социального партнерства, принимают  меры по выполнению норм  Республиканского  стандарта «О социальной ответственности».</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1.6.Ни одна из сторон не может в течение срока действия коллективного договора в одностороннем порядке прекратить выполнение взятых на себя обязательств или изменить их.</w:t>
      </w:r>
    </w:p>
    <w:p w:rsidR="002145C2" w:rsidRPr="00D35E43" w:rsidRDefault="002145C2" w:rsidP="002145C2">
      <w:pPr>
        <w:pStyle w:val="a5"/>
        <w:ind w:firstLine="708"/>
        <w:rPr>
          <w:w w:val="100"/>
          <w:sz w:val="24"/>
          <w:szCs w:val="24"/>
          <w:effect w:val="none"/>
        </w:rPr>
      </w:pPr>
      <w:r w:rsidRPr="00D35E43">
        <w:rPr>
          <w:w w:val="100"/>
          <w:sz w:val="24"/>
          <w:szCs w:val="24"/>
          <w:effect w:val="none"/>
        </w:rPr>
        <w:t>Стороны вправе вносить изменения и дополнения в коллективный договор на основе взаимной договоренности. Принятые сторонами изменения и дополнения к коллективному договору оформляются совместным решением, которое является неотъемлемой частью коллективного договора.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1.7.Коллективный договор, а также внесенные изменения и дополнения в течение семи дней со дня подписания направляются на уведомительную регистрации в Центр занятости и социальной защиты населения Советского района г.Казани.</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1.8.Представители Сторон участвуют на равноправной основе в работе двухсторонней комиссии по регулированию социально-трудовых отношений, являющейся постоянно действующим органом социального партнерства на  уровне МБДОУ «Детский сад №6 комбинированного вида», созданным для ведения коллективных переговоров, подготовки проектов соглашений и их заключения,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осуществляют правовое, финансовое, информационное и организационное</w:t>
      </w:r>
      <w:r w:rsidR="00E1293F" w:rsidRPr="00D35E43">
        <w:rPr>
          <w:color w:val="000000"/>
          <w:w w:val="100"/>
          <w:sz w:val="24"/>
          <w:szCs w:val="24"/>
          <w:effect w:val="none"/>
        </w:rPr>
        <w:t xml:space="preserve"> обеспечение данных мероприятий</w:t>
      </w:r>
      <w:r w:rsidRPr="00D35E43">
        <w:rPr>
          <w:color w:val="000000"/>
          <w:w w:val="100"/>
          <w:sz w:val="24"/>
          <w:szCs w:val="24"/>
          <w:effect w:val="none"/>
        </w:rPr>
        <w:t>.</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1.9.Контроль за выполнением коллективного договора осуществляется постоянно двухсторонней комиссией, соответствующим центром занятости, профсоюзом. Стороны ежегодно (раз в год) отчитываются о выполнении коллективного договора на общем собрании трудового коллектива.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lastRenderedPageBreak/>
        <w:tab/>
        <w:t xml:space="preserve">1.10.Положения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РФ и РТ, распространяются только на членов профессионального союза работников МБДОУ </w:t>
      </w:r>
      <w:r w:rsidR="008E40D5" w:rsidRPr="00D35E43">
        <w:rPr>
          <w:color w:val="000000"/>
          <w:w w:val="100"/>
          <w:sz w:val="24"/>
          <w:szCs w:val="24"/>
          <w:effect w:val="none"/>
        </w:rPr>
        <w:t>«Детский сад №6</w:t>
      </w:r>
      <w:r w:rsidR="008E40D5">
        <w:rPr>
          <w:color w:val="000000"/>
          <w:w w:val="100"/>
          <w:sz w:val="24"/>
          <w:szCs w:val="24"/>
          <w:effect w:val="none"/>
        </w:rPr>
        <w:t xml:space="preserve"> комбинированного вида</w:t>
      </w:r>
      <w:r w:rsidR="008E40D5" w:rsidRPr="00D35E43">
        <w:rPr>
          <w:color w:val="000000"/>
          <w:w w:val="100"/>
          <w:sz w:val="24"/>
          <w:szCs w:val="24"/>
          <w:effect w:val="none"/>
        </w:rPr>
        <w:t xml:space="preserve">» </w:t>
      </w:r>
      <w:r w:rsidRPr="00D35E43">
        <w:rPr>
          <w:color w:val="000000"/>
          <w:w w:val="100"/>
          <w:sz w:val="24"/>
          <w:szCs w:val="24"/>
          <w:effect w:val="none"/>
        </w:rPr>
        <w:t>Советского района г.Казани.</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1.11.Профсоюзная организация МБДОУ </w:t>
      </w:r>
      <w:r w:rsidR="008E40D5" w:rsidRPr="00D35E43">
        <w:rPr>
          <w:color w:val="000000"/>
          <w:w w:val="100"/>
          <w:sz w:val="24"/>
          <w:szCs w:val="24"/>
          <w:effect w:val="none"/>
        </w:rPr>
        <w:t>«Детский сад №6</w:t>
      </w:r>
      <w:r w:rsidR="008E40D5">
        <w:rPr>
          <w:color w:val="000000"/>
          <w:w w:val="100"/>
          <w:sz w:val="24"/>
          <w:szCs w:val="24"/>
          <w:effect w:val="none"/>
        </w:rPr>
        <w:t xml:space="preserve"> комбинированного вида</w:t>
      </w:r>
      <w:r w:rsidR="008E40D5" w:rsidRPr="00D35E43">
        <w:rPr>
          <w:color w:val="000000"/>
          <w:w w:val="100"/>
          <w:sz w:val="24"/>
          <w:szCs w:val="24"/>
          <w:effect w:val="none"/>
        </w:rPr>
        <w:t xml:space="preserve">» </w:t>
      </w:r>
      <w:r w:rsidRPr="00D35E43">
        <w:rPr>
          <w:color w:val="000000"/>
          <w:w w:val="100"/>
          <w:sz w:val="24"/>
          <w:szCs w:val="24"/>
          <w:effect w:val="none"/>
        </w:rPr>
        <w:t>не несет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 соответствующей профсоюзной организации.</w:t>
      </w:r>
    </w:p>
    <w:p w:rsidR="002145C2" w:rsidRPr="00D35E43" w:rsidRDefault="002145C2" w:rsidP="002145C2">
      <w:pPr>
        <w:pStyle w:val="a5"/>
        <w:ind w:firstLine="0"/>
        <w:rPr>
          <w:b/>
          <w:color w:val="000000"/>
          <w:w w:val="100"/>
          <w:sz w:val="24"/>
          <w:szCs w:val="24"/>
          <w:u w:val="single"/>
          <w:effect w:val="none"/>
        </w:rPr>
      </w:pPr>
    </w:p>
    <w:p w:rsidR="002145C2" w:rsidRPr="00D35E43" w:rsidRDefault="002145C2" w:rsidP="002145C2">
      <w:pPr>
        <w:pStyle w:val="a5"/>
        <w:ind w:firstLine="0"/>
        <w:jc w:val="center"/>
        <w:rPr>
          <w:b/>
          <w:color w:val="000000"/>
          <w:w w:val="100"/>
          <w:sz w:val="24"/>
          <w:szCs w:val="24"/>
          <w:u w:val="single"/>
          <w:effect w:val="none"/>
        </w:rPr>
      </w:pPr>
      <w:r w:rsidRPr="00D35E43">
        <w:rPr>
          <w:b/>
          <w:color w:val="000000"/>
          <w:w w:val="100"/>
          <w:sz w:val="24"/>
          <w:szCs w:val="24"/>
          <w:u w:val="single"/>
          <w:effect w:val="none"/>
          <w:lang w:val="en-US"/>
        </w:rPr>
        <w:t>II</w:t>
      </w:r>
      <w:r w:rsidRPr="00D35E43">
        <w:rPr>
          <w:b/>
          <w:color w:val="000000"/>
          <w:w w:val="100"/>
          <w:sz w:val="24"/>
          <w:szCs w:val="24"/>
          <w:u w:val="single"/>
          <w:effect w:val="none"/>
        </w:rPr>
        <w:t xml:space="preserve">. Развитие социального партнерства </w:t>
      </w:r>
    </w:p>
    <w:p w:rsidR="002145C2" w:rsidRPr="00D35E43" w:rsidRDefault="002145C2" w:rsidP="002145C2">
      <w:pPr>
        <w:pStyle w:val="a5"/>
        <w:ind w:firstLine="0"/>
        <w:jc w:val="center"/>
        <w:rPr>
          <w:b/>
          <w:color w:val="000000"/>
          <w:w w:val="100"/>
          <w:sz w:val="24"/>
          <w:szCs w:val="24"/>
          <w:u w:val="single"/>
          <w:effect w:val="none"/>
        </w:rPr>
      </w:pPr>
      <w:r w:rsidRPr="00D35E43">
        <w:rPr>
          <w:b/>
          <w:color w:val="000000"/>
          <w:w w:val="100"/>
          <w:sz w:val="24"/>
          <w:szCs w:val="24"/>
          <w:u w:val="single"/>
          <w:effect w:val="none"/>
        </w:rPr>
        <w:t>и координация действий сторон</w:t>
      </w:r>
    </w:p>
    <w:p w:rsidR="002145C2" w:rsidRPr="00D35E43" w:rsidRDefault="002145C2" w:rsidP="002145C2">
      <w:pPr>
        <w:ind w:firstLine="708"/>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 xml:space="preserve">Руководствуясь основными принципами социального партнерства, осознавая ответственность за функционирование и развитие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E1632F">
        <w:rPr>
          <w:rFonts w:ascii="Times New Roman" w:hAnsi="Times New Roman"/>
          <w:color w:val="000000"/>
          <w:w w:val="100"/>
          <w:sz w:val="24"/>
          <w:szCs w:val="24"/>
          <w:effect w:val="none"/>
        </w:rPr>
        <w:t>комбинированного вида»</w:t>
      </w:r>
      <w:r w:rsidR="008E40D5" w:rsidRPr="00D35E43">
        <w:rPr>
          <w:rFonts w:ascii="Times New Roman" w:hAnsi="Times New Roman"/>
          <w:color w:val="000000"/>
          <w:w w:val="100"/>
          <w:sz w:val="24"/>
          <w:szCs w:val="24"/>
          <w:effect w:val="none"/>
        </w:rPr>
        <w:t xml:space="preserve"> </w:t>
      </w:r>
      <w:r w:rsidRPr="00D35E43">
        <w:rPr>
          <w:rFonts w:ascii="Times New Roman" w:hAnsi="Times New Roman"/>
          <w:color w:val="000000"/>
          <w:w w:val="100"/>
          <w:sz w:val="24"/>
          <w:szCs w:val="24"/>
          <w:effect w:val="none"/>
        </w:rPr>
        <w:t>и необходимость улучшения социально-экономическ</w:t>
      </w:r>
      <w:r w:rsidR="008E40D5">
        <w:rPr>
          <w:rFonts w:ascii="Times New Roman" w:hAnsi="Times New Roman"/>
          <w:color w:val="000000"/>
          <w:w w:val="100"/>
          <w:sz w:val="24"/>
          <w:szCs w:val="24"/>
          <w:effect w:val="none"/>
        </w:rPr>
        <w:t xml:space="preserve">ого положения работников МБДОУ </w:t>
      </w:r>
      <w:r w:rsidR="008E40D5" w:rsidRPr="008E40D5">
        <w:rPr>
          <w:rFonts w:ascii="Times New Roman" w:hAnsi="Times New Roman"/>
          <w:color w:val="000000"/>
          <w:w w:val="100"/>
          <w:sz w:val="24"/>
          <w:szCs w:val="24"/>
          <w:effect w:val="none"/>
        </w:rPr>
        <w:t>«Детский сад №6 комбинированного вида»</w:t>
      </w:r>
      <w:r w:rsidR="008E40D5">
        <w:rPr>
          <w:rFonts w:ascii="Times New Roman" w:hAnsi="Times New Roman"/>
          <w:color w:val="000000"/>
          <w:w w:val="100"/>
          <w:sz w:val="24"/>
          <w:szCs w:val="24"/>
          <w:effect w:val="none"/>
        </w:rPr>
        <w:t>.</w:t>
      </w:r>
    </w:p>
    <w:p w:rsidR="002145C2" w:rsidRPr="00D35E43" w:rsidRDefault="002145C2" w:rsidP="002145C2">
      <w:pPr>
        <w:jc w:val="both"/>
        <w:rPr>
          <w:rFonts w:ascii="Times New Roman" w:hAnsi="Times New Roman"/>
          <w:b/>
          <w:color w:val="000000"/>
          <w:w w:val="100"/>
          <w:sz w:val="24"/>
          <w:szCs w:val="24"/>
          <w:effect w:val="none"/>
        </w:rPr>
      </w:pPr>
      <w:r w:rsidRPr="00D35E43">
        <w:rPr>
          <w:rFonts w:ascii="Times New Roman" w:hAnsi="Times New Roman"/>
          <w:b/>
          <w:color w:val="000000"/>
          <w:w w:val="100"/>
          <w:sz w:val="24"/>
          <w:szCs w:val="24"/>
          <w:effect w:val="none"/>
        </w:rPr>
        <w:tab/>
      </w:r>
    </w:p>
    <w:p w:rsidR="002145C2" w:rsidRPr="00D35E43" w:rsidRDefault="002145C2" w:rsidP="002145C2">
      <w:pPr>
        <w:jc w:val="both"/>
        <w:rPr>
          <w:rFonts w:ascii="Times New Roman" w:hAnsi="Times New Roman"/>
          <w:b/>
          <w:color w:val="000000"/>
          <w:w w:val="100"/>
          <w:sz w:val="24"/>
          <w:szCs w:val="24"/>
          <w:effect w:val="none"/>
        </w:rPr>
      </w:pPr>
      <w:r w:rsidRPr="00D35E43">
        <w:rPr>
          <w:rFonts w:ascii="Times New Roman" w:hAnsi="Times New Roman"/>
          <w:b/>
          <w:color w:val="000000"/>
          <w:w w:val="100"/>
          <w:sz w:val="24"/>
          <w:szCs w:val="24"/>
          <w:effect w:val="none"/>
        </w:rPr>
        <w:t>Стороны договорились:</w:t>
      </w:r>
    </w:p>
    <w:p w:rsidR="002145C2" w:rsidRPr="00D35E43" w:rsidRDefault="002145C2" w:rsidP="002145C2">
      <w:pPr>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ab/>
        <w:t>2.1. Признать социальное партнерство в сфере труда основным принципом правового регулирования трудовых отношений.</w:t>
      </w:r>
    </w:p>
    <w:p w:rsidR="002145C2" w:rsidRPr="00D35E43" w:rsidRDefault="002145C2" w:rsidP="002145C2">
      <w:pPr>
        <w:jc w:val="both"/>
        <w:rPr>
          <w:rFonts w:ascii="Times New Roman" w:hAnsi="Times New Roman"/>
          <w:color w:val="FF0000"/>
          <w:w w:val="100"/>
          <w:sz w:val="24"/>
          <w:szCs w:val="24"/>
          <w:effect w:val="none"/>
        </w:rPr>
      </w:pPr>
      <w:r w:rsidRPr="00D35E43">
        <w:rPr>
          <w:rFonts w:ascii="Times New Roman" w:hAnsi="Times New Roman"/>
          <w:color w:val="000000"/>
          <w:w w:val="100"/>
          <w:sz w:val="24"/>
          <w:szCs w:val="24"/>
          <w:effect w:val="none"/>
        </w:rPr>
        <w:tab/>
        <w:t xml:space="preserve">2.2.Содействовать повышению эффективности заключаемого коллективного договора  в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 xml:space="preserve">Осуществлять систематический мониторинг, а также контроль,  за состоянием и эффективностью договорного регулирования социально-трудовых отношений в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p>
    <w:p w:rsidR="002145C2" w:rsidRPr="00D35E43" w:rsidRDefault="002145C2" w:rsidP="002145C2">
      <w:pPr>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ab/>
        <w:t>2.3.Обеспечивать участие представителей сторон коллективного договора  при рассмотрении вопросов, связанных с содержанием коллективного договора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2145C2" w:rsidRPr="00D35E43" w:rsidRDefault="002145C2" w:rsidP="002145C2">
      <w:pPr>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ab/>
        <w:t xml:space="preserve">2.4. Сотрудничать с выборным органом первичной профсоюзной организации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r w:rsidRPr="00D35E43">
        <w:rPr>
          <w:rFonts w:ascii="Times New Roman" w:hAnsi="Times New Roman"/>
          <w:color w:val="000000"/>
          <w:w w:val="100"/>
          <w:sz w:val="24"/>
          <w:szCs w:val="24"/>
          <w:effect w:val="none"/>
        </w:rPr>
        <w:t>в рамках установленного трудового распорядка, предъявлять, и своевременно рассматривать конструктивные предложения и взаимные требования, разрешать трудовые споры посредством переговоров.</w:t>
      </w:r>
    </w:p>
    <w:p w:rsidR="002145C2" w:rsidRPr="00D35E43" w:rsidRDefault="002145C2" w:rsidP="002145C2">
      <w:pPr>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ab/>
        <w:t xml:space="preserve">2.5. Включать представителей выборного органа первичной профсоюзной организации МБДОУ «Детский сад №6 комбинированного вида», по уполномочию работников в коллегиальные органы управления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r w:rsidRPr="00D35E43">
        <w:rPr>
          <w:rFonts w:ascii="Times New Roman" w:hAnsi="Times New Roman"/>
          <w:color w:val="000000"/>
          <w:w w:val="100"/>
          <w:sz w:val="24"/>
          <w:szCs w:val="24"/>
          <w:effect w:val="none"/>
        </w:rPr>
        <w:t>Создавать условия, обеспечивающие участие работников в управлении МБД</w:t>
      </w:r>
      <w:r w:rsidR="006A65C3" w:rsidRPr="00D35E43">
        <w:rPr>
          <w:rFonts w:ascii="Times New Roman" w:hAnsi="Times New Roman"/>
          <w:color w:val="000000"/>
          <w:w w:val="100"/>
          <w:sz w:val="24"/>
          <w:szCs w:val="24"/>
          <w:effect w:val="none"/>
        </w:rPr>
        <w:t xml:space="preserve">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r w:rsidRPr="00D35E43">
        <w:rPr>
          <w:rFonts w:ascii="Times New Roman" w:hAnsi="Times New Roman"/>
          <w:color w:val="000000"/>
          <w:w w:val="100"/>
          <w:sz w:val="24"/>
          <w:szCs w:val="24"/>
          <w:effect w:val="none"/>
        </w:rPr>
        <w:t>в предусмотренных ТК РФ, иными федеральными законами и настоящим коллективным договором.</w:t>
      </w:r>
    </w:p>
    <w:p w:rsidR="002145C2" w:rsidRPr="00D35E43" w:rsidRDefault="002145C2" w:rsidP="002145C2">
      <w:pPr>
        <w:ind w:firstLine="708"/>
        <w:jc w:val="both"/>
        <w:rPr>
          <w:rFonts w:ascii="Times New Roman" w:hAnsi="Times New Roman"/>
          <w:b/>
          <w:color w:val="000000"/>
          <w:w w:val="100"/>
          <w:sz w:val="24"/>
          <w:szCs w:val="24"/>
          <w:effect w:val="none"/>
        </w:rPr>
      </w:pPr>
      <w:r w:rsidRPr="00D35E43">
        <w:rPr>
          <w:rFonts w:ascii="Times New Roman" w:hAnsi="Times New Roman"/>
          <w:b/>
          <w:color w:val="000000"/>
          <w:w w:val="100"/>
          <w:sz w:val="24"/>
          <w:szCs w:val="24"/>
          <w:effect w:val="none"/>
        </w:rPr>
        <w:t>Работодатель:</w:t>
      </w:r>
    </w:p>
    <w:p w:rsidR="002145C2" w:rsidRPr="00D35E43" w:rsidRDefault="002145C2" w:rsidP="002145C2">
      <w:pPr>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ab/>
        <w:t xml:space="preserve">2.6.1. При разработке  нормативных правовых актов, а также при принятии приказов, распоряжений и других правовых актов, затрагивающих права и интересы работников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r w:rsidRPr="00D35E43">
        <w:rPr>
          <w:rFonts w:ascii="Times New Roman" w:hAnsi="Times New Roman"/>
          <w:color w:val="000000"/>
          <w:w w:val="100"/>
          <w:sz w:val="24"/>
          <w:szCs w:val="24"/>
          <w:effect w:val="none"/>
        </w:rPr>
        <w:t>учитывать мнение Профсоюза, отраслевой комиссии и положения настоящего коллективного договора.</w:t>
      </w:r>
    </w:p>
    <w:p w:rsidR="002145C2" w:rsidRPr="00D35E43" w:rsidRDefault="002145C2" w:rsidP="002145C2">
      <w:pPr>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ab/>
        <w:t xml:space="preserve">2.6.2. Содействовать участию представителей работников в работе органов управления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r w:rsidRPr="00D35E43">
        <w:rPr>
          <w:rFonts w:ascii="Times New Roman" w:hAnsi="Times New Roman"/>
          <w:color w:val="000000"/>
          <w:w w:val="100"/>
          <w:sz w:val="24"/>
          <w:szCs w:val="24"/>
          <w:effect w:val="none"/>
        </w:rPr>
        <w:t xml:space="preserve">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r w:rsidRPr="00D35E43">
        <w:rPr>
          <w:rFonts w:ascii="Times New Roman" w:hAnsi="Times New Roman"/>
          <w:color w:val="000000"/>
          <w:w w:val="100"/>
          <w:sz w:val="24"/>
          <w:szCs w:val="24"/>
          <w:effect w:val="none"/>
        </w:rPr>
        <w:t xml:space="preserve">в целом. </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 xml:space="preserve">2.6.3. Обеспечивать полное и своевременное финансирование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 xml:space="preserve"> </w:t>
      </w:r>
      <w:r w:rsidRPr="00D35E43">
        <w:rPr>
          <w:rFonts w:ascii="Times New Roman" w:hAnsi="Times New Roman"/>
          <w:color w:val="000000"/>
          <w:w w:val="100"/>
          <w:sz w:val="24"/>
          <w:szCs w:val="24"/>
          <w:effect w:val="none"/>
        </w:rPr>
        <w:t>в соответствии с объемами бюджетных обязательств, утвержденными законами о федеральном, республиканском и муниципальном бюджетах.</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2.6.4.Обеспечивать участие представителей Профсоюза в работе Совета, совещаний, комиссий и других мероприятий.</w:t>
      </w:r>
    </w:p>
    <w:p w:rsidR="002145C2" w:rsidRPr="00D35E43" w:rsidRDefault="002145C2" w:rsidP="002145C2">
      <w:pPr>
        <w:jc w:val="both"/>
        <w:rPr>
          <w:rFonts w:ascii="Times New Roman" w:hAnsi="Times New Roman"/>
          <w:b/>
          <w:color w:val="000000"/>
          <w:w w:val="100"/>
          <w:sz w:val="24"/>
          <w:szCs w:val="24"/>
          <w:effect w:val="none"/>
        </w:rPr>
      </w:pPr>
      <w:r w:rsidRPr="00D35E43">
        <w:rPr>
          <w:rFonts w:ascii="Times New Roman" w:hAnsi="Times New Roman"/>
          <w:b/>
          <w:color w:val="000000"/>
          <w:w w:val="100"/>
          <w:sz w:val="24"/>
          <w:szCs w:val="24"/>
          <w:effect w:val="none"/>
        </w:rPr>
        <w:t xml:space="preserve">          Профсоюзный комитет:</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 xml:space="preserve">2.7.1.Обеспечивает в соответствии с Уставом Профсоюза представительство и защиту социально-трудовых прав и интересов работников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 xml:space="preserve">2.7.2.Оказывает помощь членам Профсоюза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r w:rsidRPr="00D35E43">
        <w:rPr>
          <w:rFonts w:ascii="Times New Roman" w:hAnsi="Times New Roman"/>
          <w:color w:val="000000"/>
          <w:w w:val="100"/>
          <w:sz w:val="24"/>
          <w:szCs w:val="24"/>
          <w:effect w:val="none"/>
        </w:rPr>
        <w:t>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2.7.3.Использует возможности переговорного процесса с целью учета интересов сторон и предотвращения социальной напряженности в коллективе.</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2.7.4.Осуществляет контроль за соблюдением работодателя трудового законодательства и иных нормативных актов, содержащих нормы трудового права.</w:t>
      </w:r>
    </w:p>
    <w:p w:rsidR="002145C2" w:rsidRPr="00D35E43" w:rsidRDefault="002145C2" w:rsidP="002145C2">
      <w:pPr>
        <w:jc w:val="both"/>
        <w:rPr>
          <w:rFonts w:ascii="Times New Roman" w:hAnsi="Times New Roman"/>
          <w:b/>
          <w:color w:val="000000"/>
          <w:w w:val="100"/>
          <w:sz w:val="24"/>
          <w:szCs w:val="24"/>
          <w:effect w:val="none"/>
        </w:rPr>
      </w:pPr>
      <w:r w:rsidRPr="00D35E43">
        <w:rPr>
          <w:rFonts w:ascii="Times New Roman" w:hAnsi="Times New Roman"/>
          <w:b/>
          <w:color w:val="000000"/>
          <w:w w:val="100"/>
          <w:sz w:val="24"/>
          <w:szCs w:val="24"/>
          <w:effect w:val="none"/>
        </w:rPr>
        <w:t xml:space="preserve">            Работники обязуются:</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-добросовестно выполнять свои трудовые обязанности, своевременно и качественно выполнять распоряжения и приказы Работодателя (ст.21 ТК РФ)2.8;</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 соблюдать правила внутреннего распорядка, установленный режим труда, трудовую дисциплину;</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 xml:space="preserve">- способствовать повышению эффективности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r w:rsidRPr="00D35E43">
        <w:rPr>
          <w:rFonts w:ascii="Times New Roman" w:hAnsi="Times New Roman"/>
          <w:color w:val="000000"/>
          <w:w w:val="100"/>
          <w:sz w:val="24"/>
          <w:szCs w:val="24"/>
          <w:effect w:val="none"/>
        </w:rPr>
        <w:t>улучшению качества образования, использовать передовой опыт коллег.</w:t>
      </w:r>
    </w:p>
    <w:p w:rsidR="002145C2" w:rsidRPr="00D35E43" w:rsidRDefault="002145C2" w:rsidP="002145C2">
      <w:pPr>
        <w:ind w:firstLine="708"/>
        <w:jc w:val="both"/>
        <w:rPr>
          <w:rFonts w:ascii="Times New Roman" w:hAnsi="Times New Roman"/>
          <w:b/>
          <w:color w:val="000000"/>
          <w:w w:val="100"/>
          <w:sz w:val="24"/>
          <w:szCs w:val="24"/>
          <w:effect w:val="none"/>
        </w:rPr>
      </w:pPr>
      <w:r w:rsidRPr="00D35E43">
        <w:rPr>
          <w:rFonts w:ascii="Times New Roman" w:hAnsi="Times New Roman"/>
          <w:color w:val="000000"/>
          <w:w w:val="100"/>
          <w:sz w:val="24"/>
          <w:szCs w:val="24"/>
          <w:effect w:val="none"/>
        </w:rPr>
        <w:t xml:space="preserve"> </w:t>
      </w:r>
      <w:r w:rsidRPr="00D35E43">
        <w:rPr>
          <w:rFonts w:ascii="Times New Roman" w:hAnsi="Times New Roman"/>
          <w:b/>
          <w:color w:val="000000"/>
          <w:w w:val="100"/>
          <w:sz w:val="24"/>
          <w:szCs w:val="24"/>
          <w:effect w:val="none"/>
        </w:rPr>
        <w:t>Стороны договорились совместно:</w:t>
      </w:r>
    </w:p>
    <w:p w:rsidR="002145C2" w:rsidRPr="00D35E43" w:rsidRDefault="002145C2" w:rsidP="002145C2">
      <w:pPr>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ab/>
        <w:t>2.8.1. Один раз в два года принимать участие в республиканском  конкурсе среди образовательных организаций «Лучший коллективный договор».</w:t>
      </w:r>
    </w:p>
    <w:p w:rsidR="002145C2" w:rsidRPr="00D35E43" w:rsidRDefault="002145C2" w:rsidP="002145C2">
      <w:pPr>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ab/>
        <w:t>2.8.2.Все спорные вопросы по толкованию и реализации положений настоящего коллективного договора решаются двухсторонней  комиссией.</w:t>
      </w:r>
    </w:p>
    <w:p w:rsidR="002145C2" w:rsidRPr="00D35E43" w:rsidRDefault="002145C2" w:rsidP="002145C2">
      <w:pPr>
        <w:ind w:firstLine="645"/>
        <w:jc w:val="center"/>
        <w:rPr>
          <w:rFonts w:ascii="Times New Roman" w:hAnsi="Times New Roman"/>
          <w:b/>
          <w:sz w:val="24"/>
          <w:szCs w:val="24"/>
        </w:rPr>
      </w:pPr>
      <w:r w:rsidRPr="00D35E43">
        <w:rPr>
          <w:rFonts w:ascii="Times New Roman" w:hAnsi="Times New Roman"/>
          <w:b/>
          <w:sz w:val="24"/>
          <w:szCs w:val="24"/>
        </w:rPr>
        <w:tab/>
      </w:r>
    </w:p>
    <w:p w:rsidR="002145C2" w:rsidRPr="00D35E43" w:rsidRDefault="002145C2" w:rsidP="002145C2">
      <w:pPr>
        <w:ind w:firstLine="645"/>
        <w:jc w:val="center"/>
        <w:rPr>
          <w:rFonts w:ascii="Times New Roman" w:hAnsi="Times New Roman"/>
          <w:b/>
          <w:w w:val="100"/>
          <w:sz w:val="24"/>
          <w:szCs w:val="24"/>
          <w:u w:val="single"/>
        </w:rPr>
      </w:pPr>
      <w:r w:rsidRPr="00D35E43">
        <w:rPr>
          <w:rFonts w:ascii="Times New Roman" w:hAnsi="Times New Roman"/>
          <w:b/>
          <w:w w:val="100"/>
          <w:sz w:val="24"/>
          <w:szCs w:val="24"/>
          <w:u w:val="single"/>
          <w:lang w:val="en-US"/>
        </w:rPr>
        <w:t>III</w:t>
      </w:r>
      <w:r w:rsidRPr="00D35E43">
        <w:rPr>
          <w:rFonts w:ascii="Times New Roman" w:hAnsi="Times New Roman"/>
          <w:b/>
          <w:w w:val="100"/>
          <w:sz w:val="24"/>
          <w:szCs w:val="24"/>
          <w:u w:val="single"/>
        </w:rPr>
        <w:t>. Развитие учительского потенциала</w:t>
      </w:r>
    </w:p>
    <w:p w:rsidR="002145C2" w:rsidRPr="00D35E43" w:rsidRDefault="002145C2" w:rsidP="002145C2">
      <w:pPr>
        <w:ind w:firstLine="708"/>
        <w:jc w:val="both"/>
        <w:rPr>
          <w:rFonts w:ascii="Times New Roman" w:hAnsi="Times New Roman"/>
          <w:b/>
          <w:w w:val="100"/>
          <w:sz w:val="24"/>
          <w:szCs w:val="24"/>
        </w:rPr>
      </w:pP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b/>
          <w:w w:val="100"/>
          <w:sz w:val="24"/>
          <w:szCs w:val="24"/>
        </w:rPr>
        <w:t xml:space="preserve">3.1. Работодатель совместно с выборным органом первичной профсоюзной организации договорились, </w:t>
      </w:r>
      <w:r w:rsidRPr="00D35E43">
        <w:rPr>
          <w:rFonts w:ascii="Times New Roman" w:hAnsi="Times New Roman"/>
          <w:w w:val="100"/>
          <w:sz w:val="24"/>
          <w:szCs w:val="24"/>
        </w:rPr>
        <w:t xml:space="preserve">что </w:t>
      </w:r>
      <w:r w:rsidR="00CE27C2" w:rsidRPr="00D35E43">
        <w:rPr>
          <w:rFonts w:ascii="Times New Roman" w:hAnsi="Times New Roman"/>
          <w:sz w:val="24"/>
          <w:szCs w:val="24"/>
        </w:rPr>
        <w:t>в целях реализации приоритетного национального проекта «Образование»</w:t>
      </w:r>
      <w:r w:rsidR="00CE27C2" w:rsidRPr="00D35E43">
        <w:rPr>
          <w:rFonts w:ascii="Times New Roman" w:hAnsi="Times New Roman"/>
          <w:color w:val="FF0000"/>
          <w:sz w:val="24"/>
          <w:szCs w:val="24"/>
        </w:rPr>
        <w:t xml:space="preserve"> </w:t>
      </w:r>
      <w:r w:rsidR="00CE27C2" w:rsidRPr="00D35E43">
        <w:rPr>
          <w:rFonts w:ascii="Times New Roman" w:hAnsi="Times New Roman"/>
          <w:sz w:val="24"/>
          <w:szCs w:val="24"/>
        </w:rPr>
        <w:t>республиканской программы «Развитие образования и науки Республики Татарстан на 2014-2025гг.»,</w:t>
      </w:r>
      <w:r w:rsidR="00CE27C2" w:rsidRPr="00D35E43">
        <w:rPr>
          <w:rFonts w:ascii="Times New Roman" w:hAnsi="Times New Roman"/>
          <w:color w:val="FF0000"/>
          <w:sz w:val="24"/>
          <w:szCs w:val="24"/>
        </w:rPr>
        <w:t xml:space="preserve"> </w:t>
      </w:r>
      <w:r w:rsidR="00CE27C2" w:rsidRPr="00D35E43">
        <w:rPr>
          <w:rFonts w:ascii="Times New Roman" w:hAnsi="Times New Roman"/>
          <w:sz w:val="24"/>
          <w:szCs w:val="24"/>
        </w:rPr>
        <w:t>«Программы развития образования г. Казани», направленных на модернизацию и развитие системы образования города, договорились:</w:t>
      </w:r>
    </w:p>
    <w:p w:rsidR="002145C2" w:rsidRPr="00D35E43" w:rsidRDefault="002145C2" w:rsidP="002145C2">
      <w:pPr>
        <w:ind w:firstLine="567"/>
        <w:jc w:val="both"/>
        <w:rPr>
          <w:rFonts w:ascii="Times New Roman" w:eastAsia="Calibri" w:hAnsi="Times New Roman"/>
          <w:w w:val="100"/>
          <w:kern w:val="1"/>
          <w:sz w:val="24"/>
          <w:szCs w:val="24"/>
          <w:lang w:eastAsia="ar-SA"/>
        </w:rPr>
      </w:pPr>
      <w:r w:rsidRPr="00D35E43">
        <w:rPr>
          <w:rFonts w:ascii="Times New Roman" w:eastAsia="Calibri" w:hAnsi="Times New Roman"/>
          <w:w w:val="100"/>
          <w:sz w:val="24"/>
          <w:szCs w:val="24"/>
          <w:lang w:eastAsia="ar-SA"/>
        </w:rPr>
        <w:t>3.1.1.</w:t>
      </w:r>
      <w:r w:rsidRPr="00D35E43">
        <w:rPr>
          <w:rFonts w:ascii="Times New Roman" w:eastAsia="Calibri" w:hAnsi="Times New Roman"/>
          <w:w w:val="100"/>
          <w:kern w:val="1"/>
          <w:sz w:val="24"/>
          <w:szCs w:val="24"/>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2145C2" w:rsidRPr="00D35E43" w:rsidRDefault="002145C2" w:rsidP="002145C2">
      <w:pPr>
        <w:ind w:firstLine="567"/>
        <w:jc w:val="both"/>
        <w:rPr>
          <w:rFonts w:ascii="Times New Roman" w:eastAsia="Calibri" w:hAnsi="Times New Roman"/>
          <w:w w:val="100"/>
          <w:kern w:val="1"/>
          <w:sz w:val="24"/>
          <w:szCs w:val="24"/>
          <w:lang w:eastAsia="ar-SA"/>
        </w:rPr>
      </w:pPr>
      <w:r w:rsidRPr="00D35E43">
        <w:rPr>
          <w:rFonts w:ascii="Times New Roman" w:eastAsia="Calibri" w:hAnsi="Times New Roman"/>
          <w:w w:val="100"/>
          <w:kern w:val="1"/>
          <w:sz w:val="24"/>
          <w:szCs w:val="24"/>
          <w:lang w:eastAsia="ar-SA"/>
        </w:rPr>
        <w:t>3.1.2.</w:t>
      </w:r>
      <w:r w:rsidRPr="00D35E43">
        <w:rPr>
          <w:rFonts w:ascii="Times New Roman" w:eastAsia="Calibri" w:hAnsi="Times New Roman"/>
          <w:w w:val="100"/>
          <w:sz w:val="24"/>
          <w:szCs w:val="24"/>
          <w:lang w:eastAsia="ar-SA"/>
        </w:rPr>
        <w:t xml:space="preserve"> Содействовать </w:t>
      </w:r>
      <w:r w:rsidRPr="00D35E43">
        <w:rPr>
          <w:rFonts w:ascii="Times New Roman" w:eastAsia="Calibri" w:hAnsi="Times New Roman"/>
          <w:w w:val="100"/>
          <w:kern w:val="1"/>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w:t>
      </w:r>
    </w:p>
    <w:p w:rsidR="002145C2" w:rsidRPr="00D35E43" w:rsidRDefault="002145C2" w:rsidP="002145C2">
      <w:pPr>
        <w:ind w:firstLine="567"/>
        <w:jc w:val="both"/>
        <w:rPr>
          <w:rFonts w:ascii="Times New Roman" w:hAnsi="Times New Roman"/>
          <w:sz w:val="24"/>
          <w:szCs w:val="24"/>
        </w:rPr>
      </w:pPr>
      <w:r w:rsidRPr="00D35E43">
        <w:rPr>
          <w:rFonts w:ascii="Times New Roman" w:eastAsia="Calibri" w:hAnsi="Times New Roman"/>
          <w:w w:val="100"/>
          <w:sz w:val="24"/>
          <w:szCs w:val="24"/>
          <w:lang w:eastAsia="ar-SA"/>
        </w:rPr>
        <w:t>3.1.3. Способствовать реализации</w:t>
      </w:r>
      <w:r w:rsidRPr="00D35E43">
        <w:rPr>
          <w:rFonts w:ascii="Times New Roman" w:hAnsi="Times New Roman"/>
          <w:sz w:val="24"/>
          <w:szCs w:val="24"/>
        </w:rPr>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2145C2" w:rsidRPr="00D35E43" w:rsidRDefault="002145C2" w:rsidP="002145C2">
      <w:pPr>
        <w:ind w:firstLine="709"/>
        <w:jc w:val="both"/>
        <w:rPr>
          <w:rFonts w:ascii="Times New Roman" w:eastAsia="Calibri" w:hAnsi="Times New Roman"/>
          <w:w w:val="100"/>
          <w:kern w:val="1"/>
          <w:sz w:val="24"/>
          <w:szCs w:val="24"/>
          <w:lang w:eastAsia="ar-SA"/>
        </w:rPr>
      </w:pPr>
      <w:r w:rsidRPr="00D35E43">
        <w:rPr>
          <w:rFonts w:ascii="Times New Roman" w:eastAsia="Calibri" w:hAnsi="Times New Roman"/>
          <w:w w:val="100"/>
          <w:sz w:val="24"/>
          <w:szCs w:val="24"/>
          <w:lang w:eastAsia="ar-SA"/>
        </w:rPr>
        <w:t>3.1.4. С</w:t>
      </w:r>
      <w:r w:rsidRPr="00D35E43">
        <w:rPr>
          <w:rFonts w:ascii="Times New Roman" w:eastAsia="Calibri" w:hAnsi="Times New Roman"/>
          <w:w w:val="100"/>
          <w:kern w:val="1"/>
          <w:sz w:val="24"/>
          <w:szCs w:val="24"/>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2145C2" w:rsidRPr="00D35E43" w:rsidRDefault="002145C2" w:rsidP="002145C2">
      <w:pPr>
        <w:ind w:firstLine="709"/>
        <w:jc w:val="both"/>
        <w:rPr>
          <w:rFonts w:ascii="Times New Roman" w:eastAsia="Calibri" w:hAnsi="Times New Roman"/>
          <w:w w:val="100"/>
          <w:kern w:val="1"/>
          <w:sz w:val="24"/>
          <w:szCs w:val="24"/>
          <w:lang w:eastAsia="ar-SA"/>
        </w:rPr>
      </w:pPr>
      <w:r w:rsidRPr="00D35E43">
        <w:rPr>
          <w:rFonts w:ascii="Times New Roman" w:eastAsia="Calibri" w:hAnsi="Times New Roman"/>
          <w:w w:val="100"/>
          <w:kern w:val="1"/>
          <w:sz w:val="24"/>
          <w:szCs w:val="24"/>
          <w:lang w:eastAsia="ar-SA"/>
        </w:rPr>
        <w:t>3.1.5. Обеспечить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2145C2" w:rsidRPr="00D35E43" w:rsidRDefault="002145C2" w:rsidP="002145C2">
      <w:pPr>
        <w:ind w:firstLine="709"/>
        <w:jc w:val="both"/>
        <w:rPr>
          <w:rFonts w:ascii="Times New Roman" w:eastAsia="Calibri" w:hAnsi="Times New Roman"/>
          <w:w w:val="100"/>
          <w:kern w:val="1"/>
          <w:sz w:val="24"/>
          <w:szCs w:val="24"/>
          <w:lang w:eastAsia="ar-SA"/>
        </w:rPr>
      </w:pPr>
      <w:r w:rsidRPr="00D35E43">
        <w:rPr>
          <w:rFonts w:ascii="Times New Roman" w:eastAsia="Calibri" w:hAnsi="Times New Roman"/>
          <w:w w:val="100"/>
          <w:kern w:val="1"/>
          <w:sz w:val="24"/>
          <w:szCs w:val="24"/>
          <w:lang w:eastAsia="ar-SA"/>
        </w:rPr>
        <w:t>3.1.6.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2145C2" w:rsidRPr="00D35E43" w:rsidRDefault="002145C2" w:rsidP="002145C2">
      <w:pPr>
        <w:ind w:firstLine="708"/>
        <w:jc w:val="both"/>
        <w:rPr>
          <w:rFonts w:ascii="Times New Roman" w:hAnsi="Times New Roman"/>
          <w:w w:val="100"/>
          <w:sz w:val="24"/>
          <w:szCs w:val="24"/>
        </w:rPr>
      </w:pPr>
      <w:r w:rsidRPr="00D35E43">
        <w:rPr>
          <w:rFonts w:ascii="Times New Roman" w:eastAsia="Calibri" w:hAnsi="Times New Roman"/>
          <w:w w:val="100"/>
          <w:kern w:val="1"/>
          <w:sz w:val="24"/>
          <w:szCs w:val="24"/>
          <w:lang w:eastAsia="ar-SA"/>
        </w:rPr>
        <w:t xml:space="preserve">3.1.7. Обеспечить формирование </w:t>
      </w:r>
      <w:r w:rsidRPr="00D35E43">
        <w:rPr>
          <w:rFonts w:ascii="Times New Roman" w:hAnsi="Times New Roman"/>
          <w:w w:val="100"/>
          <w:sz w:val="24"/>
          <w:szCs w:val="24"/>
        </w:rPr>
        <w:t xml:space="preserve">фондов оплаты труда работников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Pr="00D35E43">
        <w:rPr>
          <w:rFonts w:ascii="Times New Roman" w:hAnsi="Times New Roman"/>
          <w:w w:val="100"/>
          <w:sz w:val="24"/>
          <w:szCs w:val="24"/>
        </w:rPr>
        <w:t>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2145C2" w:rsidRPr="00D35E43" w:rsidRDefault="002145C2" w:rsidP="002145C2">
      <w:pPr>
        <w:ind w:firstLine="567"/>
        <w:jc w:val="both"/>
        <w:rPr>
          <w:rFonts w:ascii="Times New Roman" w:hAnsi="Times New Roman"/>
          <w:w w:val="100"/>
          <w:sz w:val="24"/>
          <w:szCs w:val="24"/>
        </w:rPr>
      </w:pPr>
      <w:r w:rsidRPr="00D35E43">
        <w:rPr>
          <w:rFonts w:ascii="Times New Roman" w:hAnsi="Times New Roman"/>
          <w:w w:val="100"/>
          <w:sz w:val="24"/>
          <w:szCs w:val="24"/>
        </w:rPr>
        <w:t xml:space="preserve">3.1.8. Содействовать сохранению финансирования дополнительных мер на  муниципальном уровне по поддержке лучших педагогов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 xml:space="preserve"> </w:t>
      </w:r>
      <w:r w:rsidRPr="00D35E43">
        <w:rPr>
          <w:rFonts w:ascii="Times New Roman" w:hAnsi="Times New Roman"/>
          <w:w w:val="100"/>
          <w:sz w:val="24"/>
          <w:szCs w:val="24"/>
        </w:rPr>
        <w:t xml:space="preserve">способствовать поощрению педагогического коллектива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 xml:space="preserve"> </w:t>
      </w:r>
      <w:r w:rsidRPr="00D35E43">
        <w:rPr>
          <w:rFonts w:ascii="Times New Roman" w:hAnsi="Times New Roman"/>
          <w:w w:val="100"/>
          <w:sz w:val="24"/>
          <w:szCs w:val="24"/>
        </w:rPr>
        <w:t>признанному лучшим в регионе, муниципальном образовании.</w:t>
      </w:r>
    </w:p>
    <w:p w:rsidR="002145C2" w:rsidRPr="00D35E43" w:rsidRDefault="002145C2" w:rsidP="002145C2">
      <w:pPr>
        <w:ind w:firstLine="567"/>
        <w:jc w:val="both"/>
        <w:rPr>
          <w:rFonts w:ascii="Times New Roman" w:hAnsi="Times New Roman"/>
          <w:w w:val="100"/>
          <w:sz w:val="24"/>
          <w:szCs w:val="24"/>
        </w:rPr>
      </w:pPr>
      <w:r w:rsidRPr="00D35E43">
        <w:rPr>
          <w:rFonts w:ascii="Times New Roman" w:hAnsi="Times New Roman"/>
          <w:w w:val="100"/>
          <w:sz w:val="24"/>
          <w:szCs w:val="24"/>
        </w:rPr>
        <w:t xml:space="preserve"> 3.1.9. Обеспечить М</w:t>
      </w:r>
      <w:r w:rsidR="006A65C3" w:rsidRPr="00D35E43">
        <w:rPr>
          <w:rFonts w:ascii="Times New Roman" w:hAnsi="Times New Roman"/>
          <w:w w:val="100"/>
          <w:sz w:val="24"/>
          <w:szCs w:val="24"/>
        </w:rPr>
        <w:t xml:space="preserve">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 xml:space="preserve"> </w:t>
      </w:r>
      <w:r w:rsidRPr="00D35E43">
        <w:rPr>
          <w:rFonts w:ascii="Times New Roman" w:hAnsi="Times New Roman"/>
          <w:w w:val="100"/>
          <w:sz w:val="24"/>
          <w:szCs w:val="24"/>
        </w:rPr>
        <w:t>и финансирование мероприятий по формированию позитивного имиджа и повышению социального статуса воспитателя и других педагогических работников:</w:t>
      </w:r>
    </w:p>
    <w:p w:rsidR="002145C2" w:rsidRPr="00D35E43" w:rsidRDefault="002145C2" w:rsidP="002145C2">
      <w:pPr>
        <w:ind w:firstLine="567"/>
        <w:jc w:val="both"/>
        <w:rPr>
          <w:rFonts w:ascii="Times New Roman" w:hAnsi="Times New Roman"/>
          <w:w w:val="100"/>
          <w:sz w:val="24"/>
          <w:szCs w:val="24"/>
        </w:rPr>
      </w:pPr>
      <w:r w:rsidRPr="00D35E43">
        <w:rPr>
          <w:rFonts w:ascii="Times New Roman" w:hAnsi="Times New Roman"/>
          <w:w w:val="100"/>
          <w:sz w:val="24"/>
          <w:szCs w:val="24"/>
        </w:rPr>
        <w:t>- республиканских конкурсов «Воспитатель года», «Лучший директор образовательной организации» и др.;</w:t>
      </w:r>
    </w:p>
    <w:p w:rsidR="002145C2" w:rsidRPr="00D35E43" w:rsidRDefault="002145C2" w:rsidP="002145C2">
      <w:pPr>
        <w:ind w:firstLine="567"/>
        <w:jc w:val="both"/>
        <w:rPr>
          <w:rFonts w:ascii="Times New Roman" w:hAnsi="Times New Roman"/>
          <w:w w:val="100"/>
          <w:sz w:val="24"/>
          <w:szCs w:val="24"/>
        </w:rPr>
      </w:pPr>
      <w:r w:rsidRPr="00D35E43">
        <w:rPr>
          <w:rFonts w:ascii="Times New Roman" w:hAnsi="Times New Roman"/>
          <w:w w:val="100"/>
          <w:sz w:val="24"/>
          <w:szCs w:val="24"/>
        </w:rPr>
        <w:t>- республиканской «Книги Почета» об учителях-победителях конкурсов «Учитель года» и обладателях грантов Президента РФ;</w:t>
      </w:r>
    </w:p>
    <w:p w:rsidR="002145C2" w:rsidRPr="00D35E43" w:rsidRDefault="002145C2" w:rsidP="002145C2">
      <w:pPr>
        <w:ind w:firstLine="567"/>
        <w:jc w:val="both"/>
        <w:rPr>
          <w:rFonts w:ascii="Times New Roman" w:hAnsi="Times New Roman"/>
          <w:w w:val="100"/>
          <w:sz w:val="24"/>
          <w:szCs w:val="24"/>
        </w:rPr>
      </w:pPr>
      <w:r w:rsidRPr="00D35E43">
        <w:rPr>
          <w:rFonts w:ascii="Times New Roman" w:hAnsi="Times New Roman"/>
          <w:w w:val="100"/>
          <w:sz w:val="24"/>
          <w:szCs w:val="24"/>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2145C2" w:rsidRPr="00D35E43" w:rsidRDefault="002145C2" w:rsidP="002145C2">
      <w:pPr>
        <w:ind w:firstLine="567"/>
        <w:jc w:val="both"/>
        <w:rPr>
          <w:rFonts w:ascii="Times New Roman" w:hAnsi="Times New Roman"/>
          <w:w w:val="100"/>
          <w:sz w:val="24"/>
          <w:szCs w:val="24"/>
        </w:rPr>
      </w:pPr>
      <w:r w:rsidRPr="00D35E43">
        <w:rPr>
          <w:rFonts w:ascii="Times New Roman" w:hAnsi="Times New Roman"/>
          <w:w w:val="100"/>
          <w:sz w:val="24"/>
          <w:szCs w:val="24"/>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2145C2" w:rsidRPr="00D35E43" w:rsidRDefault="002145C2" w:rsidP="002145C2">
      <w:pPr>
        <w:ind w:firstLine="567"/>
        <w:jc w:val="both"/>
        <w:rPr>
          <w:rFonts w:ascii="Times New Roman" w:hAnsi="Times New Roman"/>
          <w:w w:val="100"/>
          <w:sz w:val="24"/>
          <w:szCs w:val="24"/>
        </w:rPr>
      </w:pPr>
      <w:r w:rsidRPr="00D35E43">
        <w:rPr>
          <w:rFonts w:ascii="Times New Roman" w:hAnsi="Times New Roman"/>
          <w:w w:val="100"/>
          <w:sz w:val="24"/>
          <w:szCs w:val="24"/>
        </w:rPr>
        <w:t>- проводить совместную работу с ассоциациями молодых педагогов Республики Татарстан и творчески работающих педагогов, советов ученых, советов ветеранов педагогического труда для формирования и распространения позитивного имиджа педагогического работника.</w:t>
      </w:r>
    </w:p>
    <w:p w:rsidR="002145C2" w:rsidRPr="00D35E43" w:rsidRDefault="002145C2" w:rsidP="002145C2">
      <w:pPr>
        <w:ind w:firstLine="567"/>
        <w:jc w:val="both"/>
        <w:rPr>
          <w:rFonts w:ascii="Times New Roman" w:hAnsi="Times New Roman"/>
          <w:w w:val="100"/>
          <w:sz w:val="24"/>
          <w:szCs w:val="24"/>
        </w:rPr>
      </w:pPr>
      <w:r w:rsidRPr="00D35E43">
        <w:rPr>
          <w:rFonts w:ascii="Times New Roman" w:hAnsi="Times New Roman"/>
          <w:w w:val="100"/>
          <w:sz w:val="24"/>
          <w:szCs w:val="24"/>
        </w:rPr>
        <w:t xml:space="preserve">3.1.10. Организовать работу внештатных корреспондентов при первичной организации Профсоюза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Pr="00D35E43">
        <w:rPr>
          <w:rFonts w:ascii="Times New Roman" w:hAnsi="Times New Roman"/>
          <w:w w:val="100"/>
          <w:sz w:val="24"/>
          <w:szCs w:val="24"/>
        </w:rPr>
        <w:t>, для пропаганды деятельности профсоюзных организаций, для повышения профессионального престижа работников образования.</w:t>
      </w:r>
    </w:p>
    <w:p w:rsidR="002145C2" w:rsidRPr="00D35E43" w:rsidRDefault="002145C2" w:rsidP="002145C2">
      <w:pPr>
        <w:ind w:firstLine="567"/>
        <w:jc w:val="both"/>
        <w:rPr>
          <w:rFonts w:ascii="Times New Roman" w:hAnsi="Times New Roman"/>
          <w:w w:val="100"/>
          <w:sz w:val="24"/>
          <w:szCs w:val="24"/>
        </w:rPr>
      </w:pPr>
      <w:r w:rsidRPr="00D35E43">
        <w:rPr>
          <w:rFonts w:ascii="Times New Roman" w:hAnsi="Times New Roman"/>
          <w:w w:val="100"/>
          <w:sz w:val="24"/>
          <w:szCs w:val="24"/>
        </w:rPr>
        <w:t>3.1.11. Проводить ежегодный мониторинг потребности в педагогических кадрах, трудоустройства выпускников образовательных организаций педагогического профессионального образования.</w:t>
      </w:r>
    </w:p>
    <w:p w:rsidR="00CE27C2" w:rsidRPr="00D35E43" w:rsidRDefault="00CE27C2" w:rsidP="00CE27C2">
      <w:pPr>
        <w:pStyle w:val="a5"/>
        <w:ind w:firstLine="708"/>
        <w:rPr>
          <w:color w:val="000000"/>
          <w:w w:val="100"/>
          <w:sz w:val="24"/>
          <w:szCs w:val="24"/>
        </w:rPr>
      </w:pPr>
      <w:r w:rsidRPr="00D35E43">
        <w:rPr>
          <w:color w:val="000000"/>
          <w:w w:val="100"/>
          <w:sz w:val="24"/>
          <w:szCs w:val="24"/>
          <w:effect w:val="none"/>
        </w:rPr>
        <w:t>3.2.</w:t>
      </w:r>
      <w:r w:rsidRPr="00D35E43">
        <w:rPr>
          <w:b/>
          <w:color w:val="000000"/>
          <w:w w:val="100"/>
          <w:sz w:val="24"/>
          <w:szCs w:val="24"/>
        </w:rPr>
        <w:t xml:space="preserve"> «</w:t>
      </w:r>
      <w:r w:rsidRPr="00D35E43">
        <w:rPr>
          <w:color w:val="000000"/>
          <w:w w:val="100"/>
          <w:sz w:val="24"/>
          <w:szCs w:val="24"/>
        </w:rPr>
        <w:t xml:space="preserve">Осуществлять согласованные действия по реализации федеральных программ, </w:t>
      </w:r>
      <w:bookmarkStart w:id="1" w:name="_Hlk534876978"/>
      <w:r w:rsidRPr="00D35E43">
        <w:rPr>
          <w:w w:val="100"/>
          <w:sz w:val="24"/>
          <w:szCs w:val="24"/>
        </w:rPr>
        <w:t>приоритетного национального проекта «Образование</w:t>
      </w:r>
      <w:bookmarkEnd w:id="1"/>
      <w:r w:rsidRPr="00D35E43">
        <w:rPr>
          <w:w w:val="100"/>
          <w:sz w:val="24"/>
          <w:szCs w:val="24"/>
        </w:rPr>
        <w:t xml:space="preserve">» </w:t>
      </w:r>
      <w:r w:rsidRPr="00D35E43">
        <w:rPr>
          <w:color w:val="000000"/>
          <w:w w:val="100"/>
          <w:sz w:val="24"/>
          <w:szCs w:val="24"/>
        </w:rPr>
        <w:t xml:space="preserve">и </w:t>
      </w:r>
      <w:r w:rsidRPr="00D35E43">
        <w:rPr>
          <w:w w:val="100"/>
          <w:sz w:val="24"/>
          <w:szCs w:val="24"/>
        </w:rPr>
        <w:t>республиканской программы «Развитие образования и науки Республики Татарстан на 2014-2025гг.» (утв. постановлением КМ РТ от 22.02.2014г. № 110)</w:t>
      </w:r>
      <w:r w:rsidRPr="00D35E43">
        <w:rPr>
          <w:color w:val="000000"/>
          <w:w w:val="100"/>
          <w:sz w:val="24"/>
          <w:szCs w:val="24"/>
        </w:rPr>
        <w:t>, городской программы развития образования г. Казани, республиканских законов и иных нормативных актов, направленных на развитие и социальную защиту работников МБДОУ «Детский сад №6».</w:t>
      </w:r>
    </w:p>
    <w:p w:rsidR="002145C2" w:rsidRPr="00D35E43" w:rsidRDefault="0048242C" w:rsidP="002145C2">
      <w:pPr>
        <w:pStyle w:val="a5"/>
        <w:ind w:firstLine="0"/>
        <w:rPr>
          <w:b/>
          <w:color w:val="000000"/>
          <w:w w:val="100"/>
          <w:sz w:val="24"/>
          <w:szCs w:val="24"/>
          <w:u w:val="single"/>
          <w:effect w:val="none"/>
        </w:rPr>
      </w:pPr>
      <w:r w:rsidRPr="00D35E43">
        <w:rPr>
          <w:sz w:val="24"/>
          <w:szCs w:val="24"/>
        </w:rPr>
        <w:t xml:space="preserve">          3.3.«В коллективном договоре МБДОУ </w:t>
      </w:r>
      <w:r w:rsidR="008E40D5" w:rsidRPr="00D35E43">
        <w:rPr>
          <w:color w:val="000000"/>
          <w:w w:val="100"/>
          <w:sz w:val="24"/>
          <w:szCs w:val="24"/>
          <w:effect w:val="none"/>
        </w:rPr>
        <w:t>«Детский сад №6</w:t>
      </w:r>
      <w:r w:rsidR="008E40D5">
        <w:rPr>
          <w:color w:val="000000"/>
          <w:w w:val="100"/>
          <w:sz w:val="24"/>
          <w:szCs w:val="24"/>
          <w:effect w:val="none"/>
        </w:rPr>
        <w:t xml:space="preserve"> </w:t>
      </w:r>
      <w:r w:rsidR="008E40D5" w:rsidRPr="008E40D5">
        <w:rPr>
          <w:color w:val="000000"/>
          <w:w w:val="100"/>
          <w:sz w:val="24"/>
          <w:szCs w:val="24"/>
          <w:effect w:val="none"/>
        </w:rPr>
        <w:t>комбинированного вида»</w:t>
      </w:r>
      <w:r w:rsidR="008E40D5">
        <w:rPr>
          <w:color w:val="000000"/>
          <w:w w:val="100"/>
          <w:sz w:val="24"/>
          <w:szCs w:val="24"/>
          <w:effect w:val="none"/>
        </w:rPr>
        <w:t>.</w:t>
      </w:r>
      <w:r w:rsidRPr="00D35E43">
        <w:rPr>
          <w:sz w:val="24"/>
          <w:szCs w:val="24"/>
        </w:rPr>
        <w:t>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145C2" w:rsidRPr="00D35E43" w:rsidRDefault="002145C2" w:rsidP="002145C2">
      <w:pPr>
        <w:pStyle w:val="a5"/>
        <w:ind w:firstLine="0"/>
        <w:jc w:val="center"/>
        <w:rPr>
          <w:b/>
          <w:color w:val="000000"/>
          <w:w w:val="100"/>
          <w:sz w:val="24"/>
          <w:szCs w:val="24"/>
          <w:u w:val="single"/>
          <w:effect w:val="none"/>
        </w:rPr>
      </w:pPr>
    </w:p>
    <w:p w:rsidR="002145C2" w:rsidRPr="00D35E43" w:rsidRDefault="002145C2" w:rsidP="002145C2">
      <w:pPr>
        <w:pStyle w:val="a5"/>
        <w:ind w:firstLine="0"/>
        <w:jc w:val="center"/>
        <w:rPr>
          <w:b/>
          <w:color w:val="000000"/>
          <w:w w:val="100"/>
          <w:sz w:val="24"/>
          <w:szCs w:val="24"/>
          <w:u w:val="single"/>
          <w:effect w:val="none"/>
        </w:rPr>
      </w:pPr>
    </w:p>
    <w:p w:rsidR="00EB7C17" w:rsidRPr="00FA4F02" w:rsidRDefault="00EB7C17" w:rsidP="002145C2">
      <w:pPr>
        <w:pStyle w:val="a5"/>
        <w:ind w:firstLine="0"/>
        <w:jc w:val="center"/>
        <w:rPr>
          <w:b/>
          <w:color w:val="000000"/>
          <w:w w:val="100"/>
          <w:sz w:val="24"/>
          <w:szCs w:val="24"/>
          <w:u w:val="single"/>
          <w:effect w:val="none"/>
        </w:rPr>
      </w:pPr>
    </w:p>
    <w:p w:rsidR="00EB7C17" w:rsidRPr="00FA4F02" w:rsidRDefault="00EB7C17" w:rsidP="002145C2">
      <w:pPr>
        <w:pStyle w:val="a5"/>
        <w:ind w:firstLine="0"/>
        <w:jc w:val="center"/>
        <w:rPr>
          <w:b/>
          <w:color w:val="000000"/>
          <w:w w:val="100"/>
          <w:sz w:val="24"/>
          <w:szCs w:val="24"/>
          <w:u w:val="single"/>
          <w:effect w:val="none"/>
        </w:rPr>
      </w:pPr>
    </w:p>
    <w:p w:rsidR="002145C2" w:rsidRPr="00D35E43" w:rsidRDefault="002145C2" w:rsidP="002145C2">
      <w:pPr>
        <w:pStyle w:val="a5"/>
        <w:ind w:firstLine="0"/>
        <w:jc w:val="center"/>
        <w:rPr>
          <w:b/>
          <w:color w:val="000000"/>
          <w:w w:val="100"/>
          <w:sz w:val="24"/>
          <w:szCs w:val="24"/>
          <w:u w:val="single"/>
          <w:effect w:val="none"/>
        </w:rPr>
      </w:pPr>
      <w:r w:rsidRPr="00D35E43">
        <w:rPr>
          <w:b/>
          <w:color w:val="000000"/>
          <w:w w:val="100"/>
          <w:sz w:val="24"/>
          <w:szCs w:val="24"/>
          <w:u w:val="single"/>
          <w:effect w:val="none"/>
          <w:lang w:val="en-US"/>
        </w:rPr>
        <w:t>IV</w:t>
      </w:r>
      <w:r w:rsidRPr="00D35E43">
        <w:rPr>
          <w:b/>
          <w:color w:val="000000"/>
          <w:w w:val="100"/>
          <w:sz w:val="24"/>
          <w:szCs w:val="24"/>
          <w:u w:val="single"/>
          <w:effect w:val="none"/>
        </w:rPr>
        <w:t>. Трудовые отношения, рабочее время и время отдыха.</w:t>
      </w:r>
    </w:p>
    <w:p w:rsidR="002145C2" w:rsidRPr="00D35E43" w:rsidRDefault="002145C2" w:rsidP="002145C2">
      <w:pPr>
        <w:pStyle w:val="a5"/>
        <w:ind w:firstLine="0"/>
        <w:rPr>
          <w:b/>
          <w:color w:val="000000"/>
          <w:w w:val="100"/>
          <w:sz w:val="24"/>
          <w:szCs w:val="24"/>
          <w:effect w:val="none"/>
        </w:rPr>
      </w:pPr>
      <w:r w:rsidRPr="00D35E43">
        <w:rPr>
          <w:color w:val="000000"/>
          <w:w w:val="100"/>
          <w:sz w:val="24"/>
          <w:szCs w:val="24"/>
          <w:effect w:val="none"/>
        </w:rPr>
        <w:tab/>
      </w:r>
      <w:r w:rsidRPr="00D35E43">
        <w:rPr>
          <w:b/>
          <w:color w:val="000000"/>
          <w:w w:val="100"/>
          <w:sz w:val="24"/>
          <w:szCs w:val="24"/>
          <w:effect w:val="none"/>
        </w:rPr>
        <w:t>4.1. Стороны подтверждают, что:</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4.1.1. 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 МБДОУ </w:t>
      </w:r>
      <w:r w:rsidR="008E40D5" w:rsidRPr="00D35E43">
        <w:rPr>
          <w:color w:val="000000"/>
          <w:w w:val="100"/>
          <w:sz w:val="24"/>
          <w:szCs w:val="24"/>
          <w:effect w:val="none"/>
        </w:rPr>
        <w:t>«Детский сад №6</w:t>
      </w:r>
      <w:r w:rsidR="008E40D5">
        <w:rPr>
          <w:color w:val="000000"/>
          <w:w w:val="100"/>
          <w:sz w:val="24"/>
          <w:szCs w:val="24"/>
          <w:effect w:val="none"/>
        </w:rPr>
        <w:t xml:space="preserve"> </w:t>
      </w:r>
      <w:r w:rsidR="008E40D5" w:rsidRPr="008E40D5">
        <w:rPr>
          <w:color w:val="000000"/>
          <w:w w:val="100"/>
          <w:sz w:val="24"/>
          <w:szCs w:val="24"/>
          <w:effect w:val="none"/>
        </w:rPr>
        <w:t>комбинированного вида»</w:t>
      </w:r>
      <w:r w:rsidR="008E40D5">
        <w:rPr>
          <w:color w:val="000000"/>
          <w:w w:val="100"/>
          <w:sz w:val="24"/>
          <w:szCs w:val="24"/>
          <w:effect w:val="none"/>
        </w:rPr>
        <w:t>.</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4.1.2.Трудовой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При приеме на работу работник должен предоставить  справку о наличии (отсутствии) и (или) факта уголовного преследования либо прекращении уголовного преследования по реабилитирующим основаниям согласно ст. 65 ТК РФ.</w:t>
      </w:r>
    </w:p>
    <w:p w:rsidR="002145C2" w:rsidRPr="00D35E43" w:rsidRDefault="002145C2" w:rsidP="002145C2">
      <w:pPr>
        <w:pStyle w:val="a5"/>
        <w:ind w:firstLine="708"/>
        <w:rPr>
          <w:color w:val="000000"/>
          <w:w w:val="100"/>
          <w:sz w:val="24"/>
          <w:szCs w:val="24"/>
        </w:rPr>
      </w:pPr>
      <w:r w:rsidRPr="00D35E43">
        <w:rPr>
          <w:color w:val="000000"/>
          <w:w w:val="100"/>
          <w:sz w:val="24"/>
          <w:szCs w:val="24"/>
          <w:effect w:val="none"/>
        </w:rPr>
        <w:t>4.1.3.</w:t>
      </w:r>
      <w:r w:rsidRPr="00D35E43">
        <w:rPr>
          <w:color w:val="000000"/>
          <w:w w:val="100"/>
          <w:sz w:val="24"/>
          <w:szCs w:val="24"/>
        </w:rPr>
        <w:t xml:space="preserve">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w:t>
      </w:r>
      <w:r w:rsidRPr="00D35E43">
        <w:rPr>
          <w:w w:val="100"/>
          <w:sz w:val="24"/>
          <w:szCs w:val="24"/>
        </w:rPr>
        <w:t>МБДОУ</w:t>
      </w:r>
      <w:r w:rsidR="008E40D5" w:rsidRPr="00D35E43">
        <w:rPr>
          <w:color w:val="000000"/>
          <w:w w:val="100"/>
          <w:sz w:val="24"/>
          <w:szCs w:val="24"/>
          <w:effect w:val="none"/>
        </w:rPr>
        <w:t>«Детский сад №6</w:t>
      </w:r>
      <w:r w:rsidR="008E40D5">
        <w:rPr>
          <w:color w:val="000000"/>
          <w:w w:val="100"/>
          <w:sz w:val="24"/>
          <w:szCs w:val="24"/>
          <w:effect w:val="none"/>
        </w:rPr>
        <w:t xml:space="preserve"> </w:t>
      </w:r>
      <w:r w:rsidR="008E40D5" w:rsidRPr="008E40D5">
        <w:rPr>
          <w:color w:val="000000"/>
          <w:w w:val="100"/>
          <w:sz w:val="24"/>
          <w:szCs w:val="24"/>
          <w:effect w:val="none"/>
        </w:rPr>
        <w:t>комбинированного вида»</w:t>
      </w:r>
      <w:r w:rsidR="008E40D5">
        <w:rPr>
          <w:color w:val="000000"/>
          <w:w w:val="100"/>
          <w:sz w:val="24"/>
          <w:szCs w:val="24"/>
          <w:effect w:val="none"/>
        </w:rPr>
        <w:t>.</w:t>
      </w:r>
    </w:p>
    <w:p w:rsidR="002145C2" w:rsidRPr="00D35E43" w:rsidRDefault="002145C2" w:rsidP="002145C2">
      <w:pPr>
        <w:pStyle w:val="a5"/>
        <w:ind w:firstLine="708"/>
        <w:rPr>
          <w:color w:val="000000"/>
          <w:w w:val="100"/>
          <w:sz w:val="24"/>
          <w:szCs w:val="24"/>
        </w:rPr>
      </w:pPr>
      <w:r w:rsidRPr="00D35E43">
        <w:rPr>
          <w:color w:val="000000"/>
          <w:w w:val="100"/>
          <w:sz w:val="24"/>
          <w:szCs w:val="24"/>
        </w:rPr>
        <w:t xml:space="preserve">В </w:t>
      </w:r>
      <w:r w:rsidRPr="00D35E43">
        <w:rPr>
          <w:color w:val="000000"/>
          <w:w w:val="100"/>
          <w:sz w:val="24"/>
          <w:szCs w:val="24"/>
          <w:effect w:val="none"/>
        </w:rPr>
        <w:t>соответствии</w:t>
      </w:r>
      <w:r w:rsidRPr="00D35E43">
        <w:rPr>
          <w:color w:val="000000"/>
          <w:w w:val="100"/>
          <w:sz w:val="24"/>
          <w:szCs w:val="24"/>
        </w:rPr>
        <w:t xml:space="preserve"> со ст.57 Трудового кодекса Российской Федерации (далее – ТК РФ) трудовой договор содержит полную информацию о сторонах трудового договора.</w:t>
      </w:r>
    </w:p>
    <w:p w:rsidR="002145C2" w:rsidRPr="00D35E43" w:rsidRDefault="002145C2" w:rsidP="002145C2">
      <w:pPr>
        <w:pStyle w:val="a5"/>
        <w:rPr>
          <w:color w:val="000000"/>
          <w:w w:val="100"/>
          <w:sz w:val="24"/>
          <w:szCs w:val="24"/>
        </w:rPr>
      </w:pPr>
      <w:r w:rsidRPr="00D35E43">
        <w:rPr>
          <w:color w:val="000000"/>
          <w:w w:val="100"/>
          <w:sz w:val="24"/>
          <w:szCs w:val="24"/>
        </w:rPr>
        <w:t>Обязательными для включения в трудовой договор являются следующие условия:</w:t>
      </w:r>
    </w:p>
    <w:p w:rsidR="002145C2" w:rsidRPr="00D35E43" w:rsidRDefault="002145C2" w:rsidP="002145C2">
      <w:pPr>
        <w:ind w:firstLine="708"/>
        <w:rPr>
          <w:rFonts w:ascii="Times New Roman" w:hAnsi="Times New Roman"/>
          <w:sz w:val="24"/>
          <w:szCs w:val="24"/>
        </w:rPr>
      </w:pPr>
      <w:bookmarkStart w:id="2" w:name="sub_57022"/>
      <w:r w:rsidRPr="00D35E43">
        <w:rPr>
          <w:rFonts w:ascii="Times New Roman" w:hAnsi="Times New Roman"/>
          <w:sz w:val="24"/>
          <w:szCs w:val="24"/>
        </w:rPr>
        <w:t xml:space="preserve">- место работы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 xml:space="preserve"> </w:t>
      </w:r>
      <w:r w:rsidRPr="00D35E43">
        <w:rPr>
          <w:rFonts w:ascii="Times New Roman" w:hAnsi="Times New Roman"/>
          <w:sz w:val="24"/>
          <w:szCs w:val="24"/>
        </w:rPr>
        <w:t xml:space="preserve"> Советского района г.Казани);</w:t>
      </w:r>
    </w:p>
    <w:p w:rsidR="002145C2" w:rsidRPr="00D35E43" w:rsidRDefault="002145C2" w:rsidP="002145C2">
      <w:pPr>
        <w:ind w:firstLine="708"/>
        <w:jc w:val="both"/>
        <w:rPr>
          <w:rFonts w:ascii="Times New Roman" w:hAnsi="Times New Roman"/>
          <w:w w:val="100"/>
          <w:sz w:val="24"/>
          <w:szCs w:val="24"/>
        </w:rPr>
      </w:pPr>
      <w:bookmarkStart w:id="3" w:name="sub_57024"/>
      <w:bookmarkEnd w:id="2"/>
      <w:r w:rsidRPr="00D35E43">
        <w:rPr>
          <w:rFonts w:ascii="Times New Roman" w:hAnsi="Times New Roman"/>
          <w:w w:val="100"/>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w:t>
      </w:r>
      <w:hyperlink r:id="rId8" w:history="1">
        <w:r w:rsidRPr="00D35E43">
          <w:rPr>
            <w:rStyle w:val="af"/>
            <w:rFonts w:ascii="Times New Roman" w:hAnsi="Times New Roman"/>
            <w:b w:val="0"/>
            <w:color w:val="auto"/>
            <w:w w:val="100"/>
            <w:sz w:val="24"/>
            <w:szCs w:val="24"/>
          </w:rPr>
          <w:t>порядке</w:t>
        </w:r>
      </w:hyperlink>
      <w:r w:rsidRPr="00D35E43">
        <w:rPr>
          <w:rFonts w:ascii="Times New Roman" w:hAnsi="Times New Roman"/>
          <w:b/>
          <w:w w:val="100"/>
          <w:sz w:val="24"/>
          <w:szCs w:val="24"/>
        </w:rPr>
        <w:t>,</w:t>
      </w:r>
      <w:r w:rsidRPr="00D35E43">
        <w:rPr>
          <w:rFonts w:ascii="Times New Roman" w:hAnsi="Times New Roman"/>
          <w:w w:val="100"/>
          <w:sz w:val="24"/>
          <w:szCs w:val="24"/>
        </w:rPr>
        <w:t xml:space="preserve"> устанавливаемом Правительством Российской Федерации, или соответствующим положениям </w:t>
      </w:r>
      <w:hyperlink r:id="rId9" w:history="1">
        <w:r w:rsidRPr="00D35E43">
          <w:rPr>
            <w:rStyle w:val="af"/>
            <w:rFonts w:ascii="Times New Roman" w:hAnsi="Times New Roman"/>
            <w:b w:val="0"/>
            <w:color w:val="auto"/>
            <w:w w:val="100"/>
            <w:sz w:val="24"/>
            <w:szCs w:val="24"/>
          </w:rPr>
          <w:t>профессиональных стандартов</w:t>
        </w:r>
      </w:hyperlink>
      <w:r w:rsidRPr="00D35E43">
        <w:rPr>
          <w:rFonts w:ascii="Times New Roman" w:hAnsi="Times New Roman"/>
          <w:w w:val="100"/>
          <w:sz w:val="24"/>
          <w:szCs w:val="24"/>
        </w:rPr>
        <w:t>;</w:t>
      </w:r>
    </w:p>
    <w:p w:rsidR="002145C2" w:rsidRPr="00D35E43" w:rsidRDefault="002145C2" w:rsidP="002145C2">
      <w:pPr>
        <w:ind w:firstLine="708"/>
        <w:jc w:val="both"/>
        <w:rPr>
          <w:rFonts w:ascii="Times New Roman" w:hAnsi="Times New Roman"/>
          <w:w w:val="100"/>
          <w:sz w:val="24"/>
          <w:szCs w:val="24"/>
        </w:rPr>
      </w:pPr>
      <w:bookmarkStart w:id="4" w:name="sub_57023"/>
      <w:bookmarkEnd w:id="3"/>
      <w:r w:rsidRPr="00D35E43">
        <w:rPr>
          <w:rFonts w:ascii="Times New Roman" w:hAnsi="Times New Roman"/>
          <w:w w:val="100"/>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2145C2" w:rsidRPr="00D35E43" w:rsidRDefault="002145C2" w:rsidP="002145C2">
      <w:pPr>
        <w:ind w:firstLine="708"/>
        <w:jc w:val="both"/>
        <w:rPr>
          <w:rFonts w:ascii="Times New Roman" w:hAnsi="Times New Roman"/>
          <w:w w:val="100"/>
          <w:sz w:val="24"/>
          <w:szCs w:val="24"/>
        </w:rPr>
      </w:pPr>
      <w:bookmarkStart w:id="5" w:name="sub_57028"/>
      <w:bookmarkEnd w:id="4"/>
      <w:r w:rsidRPr="00D35E43">
        <w:rPr>
          <w:rFonts w:ascii="Times New Roman" w:hAnsi="Times New Roman"/>
          <w:w w:val="100"/>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2145C2" w:rsidRPr="00D35E43" w:rsidRDefault="002145C2" w:rsidP="002145C2">
      <w:pPr>
        <w:ind w:firstLine="708"/>
        <w:jc w:val="both"/>
        <w:rPr>
          <w:rFonts w:ascii="Times New Roman" w:hAnsi="Times New Roman"/>
          <w:w w:val="100"/>
          <w:sz w:val="24"/>
          <w:szCs w:val="24"/>
        </w:rPr>
      </w:pPr>
      <w:bookmarkStart w:id="6" w:name="sub_57027"/>
      <w:bookmarkEnd w:id="5"/>
      <w:r w:rsidRPr="00D35E43">
        <w:rPr>
          <w:rFonts w:ascii="Times New Roman" w:hAnsi="Times New Roman"/>
          <w:w w:val="100"/>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2145C2" w:rsidRPr="00D35E43" w:rsidRDefault="002145C2" w:rsidP="002145C2">
      <w:pPr>
        <w:ind w:firstLine="708"/>
        <w:jc w:val="both"/>
        <w:rPr>
          <w:rFonts w:ascii="Times New Roman" w:hAnsi="Times New Roman"/>
          <w:w w:val="100"/>
          <w:sz w:val="24"/>
          <w:szCs w:val="24"/>
        </w:rPr>
      </w:pPr>
      <w:bookmarkStart w:id="7" w:name="sub_5727"/>
      <w:bookmarkEnd w:id="6"/>
      <w:r w:rsidRPr="00D35E43">
        <w:rPr>
          <w:rFonts w:ascii="Times New Roman" w:hAnsi="Times New Roman"/>
          <w:w w:val="100"/>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2145C2" w:rsidRPr="00D35E43" w:rsidRDefault="002145C2" w:rsidP="002145C2">
      <w:pPr>
        <w:ind w:firstLine="708"/>
        <w:jc w:val="both"/>
        <w:rPr>
          <w:rFonts w:ascii="Times New Roman" w:hAnsi="Times New Roman"/>
          <w:w w:val="100"/>
          <w:sz w:val="24"/>
          <w:szCs w:val="24"/>
        </w:rPr>
      </w:pPr>
      <w:bookmarkStart w:id="8" w:name="sub_5728"/>
      <w:bookmarkEnd w:id="7"/>
      <w:r w:rsidRPr="00D35E43">
        <w:rPr>
          <w:rFonts w:ascii="Times New Roman" w:hAnsi="Times New Roman"/>
          <w:w w:val="100"/>
          <w:sz w:val="24"/>
          <w:szCs w:val="24"/>
        </w:rPr>
        <w:t>- условия, определяющие в необходимых случаях характер работы (подвижной, разъездной, в пути, другой характер работы);</w:t>
      </w:r>
    </w:p>
    <w:p w:rsidR="002145C2" w:rsidRPr="00D35E43" w:rsidRDefault="002145C2" w:rsidP="002145C2">
      <w:pPr>
        <w:ind w:firstLine="708"/>
        <w:jc w:val="both"/>
        <w:rPr>
          <w:rFonts w:ascii="Times New Roman" w:hAnsi="Times New Roman"/>
          <w:w w:val="100"/>
          <w:sz w:val="24"/>
          <w:szCs w:val="24"/>
        </w:rPr>
      </w:pPr>
      <w:bookmarkStart w:id="9" w:name="sub_57291"/>
      <w:bookmarkEnd w:id="8"/>
      <w:r w:rsidRPr="00D35E43">
        <w:rPr>
          <w:rFonts w:ascii="Times New Roman" w:hAnsi="Times New Roman"/>
          <w:w w:val="100"/>
          <w:sz w:val="24"/>
          <w:szCs w:val="24"/>
        </w:rPr>
        <w:t>- условия труда на рабочем месте;</w:t>
      </w:r>
    </w:p>
    <w:p w:rsidR="002145C2" w:rsidRPr="00D35E43" w:rsidRDefault="002145C2" w:rsidP="002145C2">
      <w:pPr>
        <w:ind w:firstLine="708"/>
        <w:jc w:val="both"/>
        <w:rPr>
          <w:rFonts w:ascii="Times New Roman" w:hAnsi="Times New Roman"/>
          <w:w w:val="100"/>
          <w:sz w:val="24"/>
          <w:szCs w:val="24"/>
        </w:rPr>
      </w:pPr>
      <w:bookmarkStart w:id="10" w:name="sub_5729"/>
      <w:bookmarkEnd w:id="9"/>
      <w:r w:rsidRPr="00D35E43">
        <w:rPr>
          <w:rFonts w:ascii="Times New Roman" w:hAnsi="Times New Roman"/>
          <w:w w:val="100"/>
          <w:sz w:val="24"/>
          <w:szCs w:val="24"/>
        </w:rPr>
        <w:t>- условие об обязательном социальном страховании работника в соответствии с ТК РФ и иными федеральными законами;</w:t>
      </w:r>
    </w:p>
    <w:p w:rsidR="002145C2" w:rsidRPr="00D35E43" w:rsidRDefault="002145C2" w:rsidP="002145C2">
      <w:pPr>
        <w:ind w:firstLine="643"/>
        <w:jc w:val="both"/>
        <w:rPr>
          <w:rFonts w:ascii="Times New Roman" w:hAnsi="Times New Roman"/>
          <w:w w:val="100"/>
          <w:sz w:val="24"/>
          <w:szCs w:val="24"/>
        </w:rPr>
      </w:pPr>
      <w:bookmarkStart w:id="11" w:name="sub_57210"/>
      <w:bookmarkEnd w:id="10"/>
      <w:r w:rsidRPr="00D35E43">
        <w:rPr>
          <w:rFonts w:ascii="Times New Roman" w:hAnsi="Times New Roman"/>
          <w:w w:val="100"/>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bookmarkEnd w:id="11"/>
    <w:p w:rsidR="002145C2" w:rsidRPr="00D35E43" w:rsidRDefault="002145C2" w:rsidP="002145C2">
      <w:pPr>
        <w:pStyle w:val="a5"/>
        <w:ind w:firstLine="643"/>
        <w:rPr>
          <w:color w:val="000000"/>
          <w:w w:val="100"/>
          <w:sz w:val="24"/>
          <w:szCs w:val="24"/>
        </w:rPr>
      </w:pPr>
      <w:r w:rsidRPr="00D35E43">
        <w:rPr>
          <w:color w:val="000000"/>
          <w:w w:val="100"/>
          <w:sz w:val="24"/>
          <w:szCs w:val="24"/>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2145C2" w:rsidRPr="00D35E43" w:rsidRDefault="002145C2" w:rsidP="002145C2">
      <w:pPr>
        <w:pStyle w:val="a5"/>
        <w:ind w:firstLine="643"/>
        <w:rPr>
          <w:color w:val="000000"/>
          <w:w w:val="100"/>
          <w:sz w:val="24"/>
          <w:szCs w:val="24"/>
        </w:rPr>
      </w:pPr>
      <w:r w:rsidRPr="00D35E43">
        <w:rPr>
          <w:color w:val="000000"/>
          <w:w w:val="100"/>
          <w:sz w:val="24"/>
          <w:szCs w:val="24"/>
        </w:rPr>
        <w:t>С принятием Приказа Министерства образования и науки РФ от 22.12.2014года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2145C2" w:rsidRPr="00D35E43" w:rsidRDefault="002145C2" w:rsidP="002145C2">
      <w:pPr>
        <w:pStyle w:val="a5"/>
        <w:ind w:firstLine="643"/>
        <w:rPr>
          <w:w w:val="100"/>
          <w:sz w:val="24"/>
          <w:szCs w:val="24"/>
        </w:rPr>
      </w:pPr>
      <w:r w:rsidRPr="00D35E43">
        <w:rPr>
          <w:w w:val="100"/>
          <w:sz w:val="24"/>
          <w:szCs w:val="24"/>
        </w:rPr>
        <w:tab/>
        <w:t xml:space="preserve">4.1.4. Трудовой договор с работниками МБДОУ </w:t>
      </w:r>
      <w:r w:rsidR="008E40D5" w:rsidRPr="00D35E43">
        <w:rPr>
          <w:color w:val="000000"/>
          <w:w w:val="100"/>
          <w:sz w:val="24"/>
          <w:szCs w:val="24"/>
          <w:effect w:val="none"/>
        </w:rPr>
        <w:t>«Детский сад №6</w:t>
      </w:r>
      <w:r w:rsidR="008E40D5">
        <w:rPr>
          <w:color w:val="000000"/>
          <w:w w:val="100"/>
          <w:sz w:val="24"/>
          <w:szCs w:val="24"/>
          <w:effect w:val="none"/>
        </w:rPr>
        <w:t xml:space="preserve"> </w:t>
      </w:r>
      <w:r w:rsidR="008E40D5" w:rsidRPr="008E40D5">
        <w:rPr>
          <w:color w:val="000000"/>
          <w:w w:val="100"/>
          <w:sz w:val="24"/>
          <w:szCs w:val="24"/>
          <w:effect w:val="none"/>
        </w:rPr>
        <w:t>комбинированного вида»</w:t>
      </w:r>
      <w:r w:rsidR="008E40D5">
        <w:rPr>
          <w:color w:val="000000"/>
          <w:w w:val="100"/>
          <w:sz w:val="24"/>
          <w:szCs w:val="24"/>
          <w:effect w:val="none"/>
        </w:rPr>
        <w:t xml:space="preserve"> </w:t>
      </w:r>
      <w:r w:rsidRPr="00D35E43">
        <w:rPr>
          <w:w w:val="100"/>
          <w:sz w:val="24"/>
          <w:szCs w:val="24"/>
        </w:rPr>
        <w:t>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2145C2" w:rsidRPr="00D35E43" w:rsidRDefault="002145C2" w:rsidP="002145C2">
      <w:pPr>
        <w:ind w:firstLine="720"/>
        <w:jc w:val="both"/>
        <w:rPr>
          <w:rFonts w:ascii="Times New Roman" w:hAnsi="Times New Roman"/>
          <w:color w:val="000000"/>
          <w:w w:val="100"/>
          <w:sz w:val="24"/>
          <w:szCs w:val="24"/>
        </w:rPr>
      </w:pPr>
      <w:r w:rsidRPr="00D35E43">
        <w:rPr>
          <w:rFonts w:ascii="Times New Roman" w:eastAsia="Calibri" w:hAnsi="Times New Roman"/>
          <w:w w:val="100"/>
          <w:sz w:val="24"/>
          <w:szCs w:val="24"/>
          <w:lang w:eastAsia="ar-SA"/>
        </w:rPr>
        <w:t xml:space="preserve">4.1.5. </w:t>
      </w:r>
      <w:r w:rsidRPr="00D35E43">
        <w:rPr>
          <w:rFonts w:ascii="Times New Roman" w:hAnsi="Times New Roman"/>
          <w:color w:val="000000"/>
          <w:w w:val="100"/>
          <w:sz w:val="24"/>
          <w:szCs w:val="24"/>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D35E43">
        <w:rPr>
          <w:rFonts w:ascii="Times New Roman" w:eastAsia="Calibri" w:hAnsi="Times New Roman"/>
          <w:color w:val="000000"/>
          <w:w w:val="100"/>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D35E43">
        <w:rPr>
          <w:rFonts w:ascii="Times New Roman" w:hAnsi="Times New Roman"/>
          <w:color w:val="000000"/>
          <w:w w:val="100"/>
          <w:sz w:val="24"/>
          <w:szCs w:val="24"/>
        </w:rPr>
        <w:t xml:space="preserve">, и (или) профессиональным стандартам. </w:t>
      </w:r>
      <w:bookmarkStart w:id="12" w:name="sub_108554"/>
    </w:p>
    <w:p w:rsidR="002145C2" w:rsidRPr="00D35E43" w:rsidRDefault="000969C1" w:rsidP="002145C2">
      <w:pPr>
        <w:ind w:firstLine="720"/>
        <w:jc w:val="both"/>
        <w:rPr>
          <w:rFonts w:ascii="Times New Roman" w:hAnsi="Times New Roman"/>
          <w:color w:val="000000"/>
          <w:w w:val="100"/>
          <w:sz w:val="24"/>
          <w:szCs w:val="24"/>
        </w:rPr>
      </w:pPr>
      <w:hyperlink r:id="rId10" w:history="1">
        <w:r w:rsidR="002145C2" w:rsidRPr="00D35E43">
          <w:rPr>
            <w:rStyle w:val="af"/>
            <w:rFonts w:ascii="Times New Roman" w:hAnsi="Times New Roman"/>
            <w:b w:val="0"/>
            <w:color w:val="000000"/>
            <w:w w:val="100"/>
            <w:sz w:val="24"/>
            <w:szCs w:val="24"/>
          </w:rPr>
          <w:t>Номенклатура</w:t>
        </w:r>
      </w:hyperlink>
      <w:r w:rsidR="002145C2" w:rsidRPr="00D35E43">
        <w:rPr>
          <w:rFonts w:ascii="Times New Roman" w:hAnsi="Times New Roman"/>
          <w:color w:val="000000"/>
          <w:w w:val="100"/>
          <w:sz w:val="24"/>
          <w:szCs w:val="24"/>
        </w:rPr>
        <w:t xml:space="preserve"> должностей педагогических работ</w:t>
      </w:r>
      <w:r w:rsidR="00D30ADA" w:rsidRPr="00D35E43">
        <w:rPr>
          <w:rFonts w:ascii="Times New Roman" w:hAnsi="Times New Roman"/>
          <w:color w:val="000000"/>
          <w:w w:val="100"/>
          <w:sz w:val="24"/>
          <w:szCs w:val="24"/>
        </w:rPr>
        <w:t xml:space="preserve">ников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 xml:space="preserve"> </w:t>
      </w:r>
      <w:r w:rsidR="002145C2" w:rsidRPr="00D35E43">
        <w:rPr>
          <w:rFonts w:ascii="Times New Roman" w:hAnsi="Times New Roman"/>
          <w:color w:val="000000"/>
          <w:w w:val="100"/>
          <w:sz w:val="24"/>
          <w:szCs w:val="24"/>
        </w:rPr>
        <w:t>осуществляющих образовательную деятельность, должностей руководителей образовательных организаций</w:t>
      </w:r>
      <w:r w:rsidR="002145C2" w:rsidRPr="00D35E43">
        <w:rPr>
          <w:rFonts w:ascii="Times New Roman" w:eastAsia="Calibri" w:hAnsi="Times New Roman"/>
          <w:color w:val="000000"/>
          <w:w w:val="100"/>
          <w:sz w:val="24"/>
          <w:szCs w:val="24"/>
          <w:lang w:eastAsia="ar-SA"/>
        </w:rPr>
        <w:t xml:space="preserve"> утверждена постановлением Правительства РФ от 8.08.2013года № 678 </w:t>
      </w:r>
      <w:hyperlink r:id="rId11" w:history="1">
        <w:r w:rsidR="002145C2" w:rsidRPr="00D35E43">
          <w:rPr>
            <w:rStyle w:val="af"/>
            <w:rFonts w:ascii="Times New Roman" w:hAnsi="Times New Roman"/>
            <w:b w:val="0"/>
            <w:color w:val="000000"/>
            <w:w w:val="1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2145C2" w:rsidRPr="00D35E43">
        <w:rPr>
          <w:rFonts w:ascii="Times New Roman" w:hAnsi="Times New Roman"/>
          <w:color w:val="000000"/>
          <w:w w:val="100"/>
          <w:sz w:val="24"/>
          <w:szCs w:val="24"/>
        </w:rPr>
        <w:t>.</w:t>
      </w:r>
    </w:p>
    <w:p w:rsidR="002145C2" w:rsidRPr="00D35E43" w:rsidRDefault="002145C2" w:rsidP="002145C2">
      <w:pPr>
        <w:ind w:firstLine="708"/>
        <w:jc w:val="both"/>
        <w:rPr>
          <w:rFonts w:ascii="Times New Roman" w:eastAsia="Calibri" w:hAnsi="Times New Roman"/>
          <w:w w:val="100"/>
          <w:sz w:val="24"/>
          <w:szCs w:val="24"/>
          <w:lang w:eastAsia="ar-SA"/>
        </w:rPr>
      </w:pPr>
      <w:r w:rsidRPr="00D35E43">
        <w:rPr>
          <w:rFonts w:ascii="Times New Roman" w:eastAsia="Calibri" w:hAnsi="Times New Roman"/>
          <w:w w:val="100"/>
          <w:sz w:val="24"/>
          <w:szCs w:val="24"/>
          <w:lang w:eastAsia="ar-SA"/>
        </w:rPr>
        <w:t xml:space="preserve">Наименования должностей и профессий работников </w:t>
      </w:r>
      <w:r w:rsidRPr="00D35E43">
        <w:rPr>
          <w:rFonts w:ascii="Times New Roman" w:hAnsi="Times New Roman"/>
          <w:color w:val="000000"/>
          <w:w w:val="100"/>
          <w:sz w:val="24"/>
          <w:szCs w:val="24"/>
        </w:rPr>
        <w:t xml:space="preserve"> МБДОУ</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 xml:space="preserve"> </w:t>
      </w:r>
      <w:r w:rsidRPr="00D35E43">
        <w:rPr>
          <w:rFonts w:ascii="Times New Roman" w:eastAsia="Calibri" w:hAnsi="Times New Roman"/>
          <w:w w:val="100"/>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2145C2" w:rsidRPr="00D35E43" w:rsidRDefault="002145C2" w:rsidP="002145C2">
      <w:pPr>
        <w:ind w:firstLine="720"/>
        <w:jc w:val="both"/>
        <w:rPr>
          <w:rFonts w:ascii="Times New Roman" w:eastAsia="Calibri" w:hAnsi="Times New Roman"/>
          <w:color w:val="000000"/>
          <w:w w:val="100"/>
          <w:sz w:val="24"/>
          <w:szCs w:val="24"/>
          <w:lang w:eastAsia="ar-SA"/>
        </w:rPr>
      </w:pPr>
      <w:r w:rsidRPr="00D35E43">
        <w:rPr>
          <w:rFonts w:ascii="Times New Roman" w:eastAsia="Calibri" w:hAnsi="Times New Roman"/>
          <w:iCs/>
          <w:color w:val="000000"/>
          <w:w w:val="100"/>
          <w:kern w:val="1"/>
          <w:sz w:val="24"/>
          <w:szCs w:val="24"/>
          <w:lang w:eastAsia="ar-SA"/>
        </w:rPr>
        <w:t>4.1.6.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w:t>
      </w:r>
      <w:r w:rsidRPr="00D35E43">
        <w:rPr>
          <w:rFonts w:ascii="Times New Roman" w:hAnsi="Times New Roman"/>
          <w:color w:val="000000"/>
          <w:w w:val="100"/>
          <w:sz w:val="24"/>
          <w:szCs w:val="24"/>
        </w:rPr>
        <w:t xml:space="preserve"> МБДОУ </w:t>
      </w:r>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8E40D5">
        <w:rPr>
          <w:rFonts w:ascii="Times New Roman" w:hAnsi="Times New Roman"/>
          <w:color w:val="000000"/>
          <w:w w:val="100"/>
          <w:sz w:val="24"/>
          <w:szCs w:val="24"/>
          <w:effect w:val="none"/>
        </w:rPr>
        <w:t>.</w:t>
      </w:r>
    </w:p>
    <w:bookmarkEnd w:id="12"/>
    <w:p w:rsidR="002145C2" w:rsidRPr="00D35E43" w:rsidRDefault="002145C2" w:rsidP="002145C2">
      <w:pPr>
        <w:pStyle w:val="4"/>
        <w:ind w:firstLine="708"/>
        <w:jc w:val="both"/>
        <w:rPr>
          <w:b w:val="0"/>
          <w:sz w:val="24"/>
          <w:szCs w:val="24"/>
        </w:rPr>
      </w:pPr>
      <w:r w:rsidRPr="00D35E43">
        <w:rPr>
          <w:b w:val="0"/>
          <w:color w:val="000000"/>
          <w:sz w:val="24"/>
          <w:szCs w:val="24"/>
        </w:rPr>
        <w:t>4.1.7. При приеме на работу, до подписания трудового договора, р</w:t>
      </w:r>
      <w:r w:rsidRPr="00D35E43">
        <w:rPr>
          <w:b w:val="0"/>
          <w:sz w:val="24"/>
          <w:szCs w:val="24"/>
        </w:rPr>
        <w:t xml:space="preserve">аботодатель обязан при заключении трудового договора с работником ознакомить его под роспись с уставом </w:t>
      </w:r>
      <w:r w:rsidRPr="00D35E43">
        <w:rPr>
          <w:color w:val="000000"/>
          <w:sz w:val="24"/>
          <w:szCs w:val="24"/>
        </w:rPr>
        <w:t xml:space="preserve"> </w:t>
      </w:r>
      <w:r w:rsidRPr="00D35E43">
        <w:rPr>
          <w:b w:val="0"/>
          <w:color w:val="000000"/>
          <w:sz w:val="24"/>
          <w:szCs w:val="24"/>
        </w:rPr>
        <w:t xml:space="preserve">МБДОУ </w:t>
      </w:r>
      <w:r w:rsidR="008E40D5" w:rsidRPr="008E40D5">
        <w:rPr>
          <w:b w:val="0"/>
          <w:color w:val="000000"/>
          <w:sz w:val="24"/>
          <w:szCs w:val="24"/>
        </w:rPr>
        <w:t>«Детский сад №6 комбинированного вида»</w:t>
      </w:r>
      <w:r w:rsidR="008E40D5">
        <w:rPr>
          <w:b w:val="0"/>
          <w:color w:val="000000"/>
          <w:sz w:val="24"/>
          <w:szCs w:val="24"/>
        </w:rPr>
        <w:t xml:space="preserve"> </w:t>
      </w:r>
      <w:r w:rsidRPr="00D35E43">
        <w:rPr>
          <w:b w:val="0"/>
          <w:sz w:val="24"/>
          <w:szCs w:val="24"/>
        </w:rPr>
        <w:t>настоящим Соглашением, территориальными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4.1.8. Расторжение трудового договора с работником по инициативе работодателя должно осуществляться в строгом соответствии с законодательством.</w:t>
      </w:r>
    </w:p>
    <w:p w:rsidR="002145C2" w:rsidRPr="00D35E43" w:rsidRDefault="002145C2" w:rsidP="002145C2">
      <w:pPr>
        <w:pStyle w:val="a5"/>
        <w:ind w:firstLine="0"/>
        <w:rPr>
          <w:color w:val="000000"/>
          <w:w w:val="100"/>
          <w:sz w:val="24"/>
          <w:szCs w:val="24"/>
        </w:rPr>
      </w:pPr>
      <w:r w:rsidRPr="00D35E43">
        <w:rPr>
          <w:color w:val="000000"/>
          <w:w w:val="100"/>
          <w:sz w:val="24"/>
          <w:szCs w:val="24"/>
          <w:effect w:val="none"/>
        </w:rPr>
        <w:tab/>
        <w:t>4.1.9.</w:t>
      </w:r>
      <w:r w:rsidRPr="00D35E43">
        <w:rPr>
          <w:color w:val="000000"/>
          <w:w w:val="100"/>
          <w:sz w:val="24"/>
          <w:szCs w:val="24"/>
        </w:rPr>
        <w:t xml:space="preserve"> Дополнительные основания прекращения трудового договора с педагогическим работником:</w:t>
      </w:r>
      <w:bookmarkStart w:id="13" w:name="sub_33601"/>
    </w:p>
    <w:bookmarkEnd w:id="13"/>
    <w:p w:rsidR="002145C2" w:rsidRPr="00D35E43" w:rsidRDefault="002145C2" w:rsidP="002145C2">
      <w:pPr>
        <w:ind w:firstLine="720"/>
        <w:jc w:val="both"/>
        <w:rPr>
          <w:rFonts w:ascii="Times New Roman" w:hAnsi="Times New Roman"/>
          <w:color w:val="000000"/>
          <w:w w:val="100"/>
          <w:sz w:val="24"/>
          <w:szCs w:val="24"/>
        </w:rPr>
      </w:pPr>
      <w:r w:rsidRPr="00D35E43">
        <w:rPr>
          <w:rFonts w:ascii="Times New Roman" w:hAnsi="Times New Roman"/>
          <w:color w:val="000000"/>
          <w:w w:val="100"/>
          <w:sz w:val="24"/>
          <w:szCs w:val="24"/>
        </w:rPr>
        <w:t xml:space="preserve">1) повторное в течение одного года грубое нарушение устава МБДОУ </w:t>
      </w:r>
      <w:bookmarkStart w:id="14" w:name="sub_3362"/>
      <w:r w:rsidR="008E40D5" w:rsidRPr="00D35E43">
        <w:rPr>
          <w:rFonts w:ascii="Times New Roman" w:hAnsi="Times New Roman"/>
          <w:color w:val="000000"/>
          <w:w w:val="100"/>
          <w:sz w:val="24"/>
          <w:szCs w:val="24"/>
          <w:effect w:val="none"/>
        </w:rPr>
        <w:t>«Детский сад №6</w:t>
      </w:r>
      <w:r w:rsidR="008E40D5">
        <w:rPr>
          <w:color w:val="000000"/>
          <w:w w:val="100"/>
          <w:sz w:val="24"/>
          <w:szCs w:val="24"/>
          <w:effect w:val="none"/>
        </w:rPr>
        <w:t xml:space="preserve"> </w:t>
      </w:r>
      <w:r w:rsidR="008E40D5"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 xml:space="preserve"> </w:t>
      </w:r>
      <w:r w:rsidRPr="00D35E43">
        <w:rPr>
          <w:rFonts w:ascii="Times New Roman" w:hAnsi="Times New Roman"/>
          <w:color w:val="000000"/>
          <w:w w:val="100"/>
          <w:sz w:val="24"/>
          <w:szCs w:val="24"/>
        </w:rPr>
        <w:t>2) применение, в том числе однократное, методов воспитания, связанных с физическим и (или) психическим насилием над личностью  воспитанника.</w:t>
      </w:r>
    </w:p>
    <w:bookmarkEnd w:id="14"/>
    <w:p w:rsidR="002145C2" w:rsidRPr="00D35E43" w:rsidRDefault="002145C2" w:rsidP="002145C2">
      <w:pPr>
        <w:pStyle w:val="a5"/>
        <w:ind w:firstLine="643"/>
        <w:rPr>
          <w:color w:val="000000"/>
          <w:w w:val="100"/>
          <w:sz w:val="24"/>
          <w:szCs w:val="24"/>
        </w:rPr>
      </w:pPr>
      <w:r w:rsidRPr="00D35E43">
        <w:rPr>
          <w:color w:val="000000"/>
          <w:w w:val="100"/>
          <w:sz w:val="24"/>
          <w:szCs w:val="24"/>
        </w:rPr>
        <w:t>4.1.10.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2145C2" w:rsidRPr="00D35E43" w:rsidRDefault="002145C2" w:rsidP="002145C2">
      <w:pPr>
        <w:ind w:firstLine="720"/>
        <w:jc w:val="both"/>
        <w:rPr>
          <w:rFonts w:ascii="Times New Roman" w:hAnsi="Times New Roman"/>
          <w:color w:val="000000"/>
          <w:w w:val="100"/>
          <w:sz w:val="24"/>
          <w:szCs w:val="24"/>
        </w:rPr>
      </w:pPr>
      <w:r w:rsidRPr="00D35E43">
        <w:rPr>
          <w:rFonts w:ascii="Times New Roman" w:hAnsi="Times New Roman"/>
          <w:color w:val="000000"/>
          <w:w w:val="100"/>
          <w:sz w:val="24"/>
          <w:szCs w:val="24"/>
        </w:rPr>
        <w:t>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количества часов работы по учебному плану, сменности работы МБДОУ «Детский сад №6 комбинированного вида», образовательных программ и др.</w:t>
      </w:r>
    </w:p>
    <w:p w:rsidR="002145C2" w:rsidRPr="00D35E43" w:rsidRDefault="002145C2" w:rsidP="002145C2">
      <w:pPr>
        <w:pStyle w:val="a5"/>
        <w:ind w:firstLine="643"/>
        <w:rPr>
          <w:color w:val="000000"/>
          <w:w w:val="100"/>
          <w:sz w:val="24"/>
          <w:szCs w:val="24"/>
        </w:rPr>
      </w:pPr>
      <w:r w:rsidRPr="00D35E43">
        <w:rPr>
          <w:color w:val="000000"/>
          <w:w w:val="100"/>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2145C2" w:rsidRPr="00D35E43" w:rsidRDefault="002145C2" w:rsidP="002145C2">
      <w:pPr>
        <w:pStyle w:val="a5"/>
        <w:ind w:firstLine="643"/>
        <w:rPr>
          <w:color w:val="000000"/>
          <w:w w:val="100"/>
          <w:sz w:val="24"/>
          <w:szCs w:val="24"/>
          <w:effect w:val="none"/>
        </w:rPr>
      </w:pPr>
      <w:r w:rsidRPr="00D35E43">
        <w:rPr>
          <w:color w:val="000000"/>
          <w:w w:val="100"/>
          <w:sz w:val="24"/>
          <w:szCs w:val="24"/>
          <w:effect w:val="none"/>
        </w:rPr>
        <w:t>4.2.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effect w:val="none"/>
        </w:rPr>
        <w:t xml:space="preserve">4.3. В реализации пп.2 п. 5 статьи 47  Федерального закона, выполнения требований  </w:t>
      </w:r>
      <w:r w:rsidRPr="00D35E43">
        <w:rPr>
          <w:rFonts w:ascii="Times New Roman" w:hAnsi="Times New Roman"/>
          <w:w w:val="100"/>
          <w:sz w:val="24"/>
          <w:szCs w:val="24"/>
        </w:rPr>
        <w:t>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 xml:space="preserve">4.4.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 самостоятельно формируемая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 xml:space="preserve"> </w:t>
      </w:r>
      <w:r w:rsidRPr="00D35E43">
        <w:rPr>
          <w:rFonts w:ascii="Times New Roman" w:hAnsi="Times New Roman"/>
          <w:w w:val="100"/>
          <w:sz w:val="24"/>
          <w:szCs w:val="24"/>
        </w:rPr>
        <w:t>в состав которой включается председатель выборного профсоюзного органа.</w:t>
      </w:r>
    </w:p>
    <w:p w:rsidR="002145C2" w:rsidRPr="00D35E43" w:rsidRDefault="002145C2" w:rsidP="00A9093B">
      <w:pPr>
        <w:ind w:firstLine="708"/>
        <w:jc w:val="both"/>
        <w:rPr>
          <w:rFonts w:ascii="Times New Roman" w:hAnsi="Times New Roman"/>
          <w:w w:val="100"/>
          <w:sz w:val="24"/>
          <w:szCs w:val="24"/>
        </w:rPr>
      </w:pPr>
      <w:r w:rsidRPr="00D35E43">
        <w:rPr>
          <w:rFonts w:ascii="Times New Roman" w:hAnsi="Times New Roman"/>
          <w:w w:val="100"/>
          <w:sz w:val="24"/>
          <w:szCs w:val="24"/>
        </w:rPr>
        <w:t xml:space="preserve">4.5. Проведение аттестации в целях установления квалификационной категории педагогических работников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 xml:space="preserve"> </w:t>
      </w:r>
      <w:r w:rsidRPr="00D35E43">
        <w:rPr>
          <w:rFonts w:ascii="Times New Roman" w:hAnsi="Times New Roman"/>
          <w:w w:val="100"/>
          <w:sz w:val="24"/>
          <w:szCs w:val="24"/>
        </w:rPr>
        <w:t>находящейся в ведении МУ Отдел образования «Управления образования исполнительного комитета муниципального образования г.Казани по Советскому району осуществляется аттестационной комиссией, формируемой Отделом образования «Управления образования исполнительного комитета муниципального образования г.Казани по Советскому району  с участием представителя</w:t>
      </w:r>
      <w:r w:rsidRPr="00D35E43">
        <w:rPr>
          <w:rFonts w:ascii="Times New Roman" w:hAnsi="Times New Roman"/>
          <w:color w:val="FF0000"/>
          <w:w w:val="100"/>
          <w:sz w:val="24"/>
          <w:szCs w:val="24"/>
        </w:rPr>
        <w:t xml:space="preserve"> </w:t>
      </w:r>
      <w:r w:rsidRPr="00D35E43">
        <w:rPr>
          <w:rFonts w:ascii="Times New Roman" w:hAnsi="Times New Roman"/>
          <w:w w:val="100"/>
          <w:sz w:val="24"/>
          <w:szCs w:val="24"/>
        </w:rPr>
        <w:t>районного комитета профсоюза.</w:t>
      </w:r>
    </w:p>
    <w:p w:rsidR="00D30ADA" w:rsidRPr="00D35E43" w:rsidRDefault="00D30ADA" w:rsidP="00A9093B">
      <w:pPr>
        <w:jc w:val="both"/>
        <w:rPr>
          <w:rFonts w:ascii="Times New Roman" w:hAnsi="Times New Roman"/>
          <w:sz w:val="24"/>
          <w:szCs w:val="24"/>
        </w:rPr>
      </w:pPr>
      <w:r w:rsidRPr="00D35E43">
        <w:rPr>
          <w:rFonts w:ascii="Times New Roman" w:hAnsi="Times New Roman"/>
          <w:b/>
          <w:sz w:val="24"/>
          <w:szCs w:val="24"/>
        </w:rPr>
        <w:t>«</w:t>
      </w:r>
      <w:r w:rsidRPr="00D35E43">
        <w:rPr>
          <w:rFonts w:ascii="Times New Roman" w:hAnsi="Times New Roman"/>
          <w:sz w:val="24"/>
          <w:szCs w:val="24"/>
        </w:rPr>
        <w:t xml:space="preserve">Педагогическим работникам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 xml:space="preserve"> </w:t>
      </w:r>
      <w:r w:rsidRPr="00D35E43">
        <w:rPr>
          <w:rFonts w:ascii="Times New Roman" w:hAnsi="Times New Roman"/>
          <w:sz w:val="24"/>
          <w:szCs w:val="24"/>
        </w:rPr>
        <w:t xml:space="preserve">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D30ADA" w:rsidRPr="00D35E43" w:rsidRDefault="00D30ADA" w:rsidP="00A9093B">
      <w:pPr>
        <w:ind w:firstLine="708"/>
        <w:jc w:val="both"/>
        <w:rPr>
          <w:rFonts w:ascii="Times New Roman" w:hAnsi="Times New Roman"/>
          <w:b/>
          <w:color w:val="FF0000"/>
          <w:sz w:val="24"/>
          <w:szCs w:val="24"/>
        </w:rPr>
      </w:pPr>
      <w:r w:rsidRPr="00D35E43">
        <w:rPr>
          <w:rFonts w:ascii="Times New Roman" w:hAnsi="Times New Roman"/>
          <w:sz w:val="24"/>
          <w:szCs w:val="24"/>
        </w:rPr>
        <w:t xml:space="preserve">Педагогическим работникам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 xml:space="preserve"> </w:t>
      </w:r>
      <w:r w:rsidRPr="00D35E43">
        <w:rPr>
          <w:rFonts w:ascii="Times New Roman" w:hAnsi="Times New Roman"/>
          <w:sz w:val="24"/>
          <w:szCs w:val="24"/>
        </w:rPr>
        <w:t xml:space="preserve">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 </w:t>
      </w:r>
    </w:p>
    <w:p w:rsidR="002145C2" w:rsidRPr="00D35E43" w:rsidRDefault="002145C2" w:rsidP="002145C2">
      <w:pPr>
        <w:pStyle w:val="a5"/>
        <w:ind w:firstLine="643"/>
        <w:rPr>
          <w:color w:val="FF0000"/>
          <w:w w:val="100"/>
          <w:sz w:val="24"/>
          <w:szCs w:val="24"/>
          <w:effect w:val="none"/>
        </w:rPr>
      </w:pPr>
      <w:r w:rsidRPr="00D35E43">
        <w:rPr>
          <w:color w:val="000000"/>
          <w:w w:val="100"/>
          <w:sz w:val="24"/>
          <w:szCs w:val="24"/>
          <w:effect w:val="none"/>
        </w:rPr>
        <w:t xml:space="preserve">4.6. Стороны гарантируют работникам </w:t>
      </w:r>
      <w:r w:rsidRPr="00D35E43">
        <w:rPr>
          <w:w w:val="100"/>
          <w:sz w:val="24"/>
          <w:szCs w:val="24"/>
        </w:rPr>
        <w:t xml:space="preserve">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при подготовке и проведении аттестации предоставление всех прав и льгот, предусмотренных нормативными</w:t>
      </w:r>
      <w:r w:rsidR="005F2026">
        <w:rPr>
          <w:color w:val="000000"/>
          <w:w w:val="100"/>
          <w:sz w:val="24"/>
          <w:szCs w:val="24"/>
          <w:effect w:val="none"/>
        </w:rPr>
        <w:t xml:space="preserve"> правовыми актами.</w:t>
      </w:r>
    </w:p>
    <w:p w:rsidR="002145C2" w:rsidRPr="00D35E43" w:rsidRDefault="002145C2" w:rsidP="002145C2">
      <w:pPr>
        <w:pStyle w:val="a5"/>
        <w:ind w:firstLine="643"/>
        <w:rPr>
          <w:color w:val="000000"/>
          <w:w w:val="100"/>
          <w:sz w:val="24"/>
          <w:szCs w:val="24"/>
        </w:rPr>
      </w:pPr>
      <w:r w:rsidRPr="00D35E43">
        <w:rPr>
          <w:color w:val="000000"/>
          <w:w w:val="100"/>
          <w:sz w:val="24"/>
          <w:szCs w:val="24"/>
        </w:rPr>
        <w:t>4.7</w:t>
      </w:r>
      <w:r w:rsidRPr="00D35E43">
        <w:rPr>
          <w:b/>
          <w:color w:val="000000"/>
          <w:w w:val="100"/>
          <w:sz w:val="24"/>
          <w:szCs w:val="24"/>
        </w:rPr>
        <w:t>.Стороны при регулировании вопросов рабочего времени и времени отдыха исходят из того, что:</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4.7.1.Продолжительность рабочего времени и времени отдыха педагогических и других работников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 xml:space="preserve"> </w:t>
      </w:r>
      <w:r w:rsidRPr="00D35E43">
        <w:rPr>
          <w:rFonts w:ascii="Times New Roman" w:hAnsi="Times New Roman"/>
          <w:w w:val="100"/>
          <w:sz w:val="24"/>
          <w:szCs w:val="24"/>
        </w:rPr>
        <w:t>определяется законодательством Российской Федерации в зависимости от наименования должности, условий труда и других факторов.</w:t>
      </w:r>
    </w:p>
    <w:p w:rsidR="002145C2" w:rsidRPr="00D35E43" w:rsidRDefault="002145C2" w:rsidP="002145C2">
      <w:pPr>
        <w:tabs>
          <w:tab w:val="left" w:pos="6865"/>
        </w:tabs>
        <w:ind w:firstLine="708"/>
        <w:jc w:val="both"/>
        <w:rPr>
          <w:rFonts w:ascii="Times New Roman" w:hAnsi="Times New Roman"/>
          <w:b/>
          <w:w w:val="100"/>
          <w:sz w:val="24"/>
          <w:szCs w:val="24"/>
        </w:rPr>
      </w:pPr>
      <w:r w:rsidRPr="00D35E43">
        <w:rPr>
          <w:rFonts w:ascii="Times New Roman" w:hAnsi="Times New Roman"/>
          <w:w w:val="100"/>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2" w:history="1">
        <w:r w:rsidRPr="00D35E43">
          <w:rPr>
            <w:rStyle w:val="af"/>
            <w:rFonts w:ascii="Times New Roman" w:hAnsi="Times New Roman"/>
            <w:b w:val="0"/>
            <w:bCs w:val="0"/>
            <w:color w:val="auto"/>
            <w:w w:val="100"/>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2145C2" w:rsidRPr="00D35E43" w:rsidRDefault="002145C2" w:rsidP="00A8206F">
      <w:pPr>
        <w:pStyle w:val="a5"/>
        <w:ind w:firstLine="0"/>
        <w:jc w:val="left"/>
        <w:rPr>
          <w:color w:val="000000"/>
          <w:w w:val="100"/>
          <w:sz w:val="24"/>
          <w:szCs w:val="24"/>
          <w:effect w:val="none"/>
        </w:rPr>
      </w:pPr>
      <w:r w:rsidRPr="00D35E43">
        <w:rPr>
          <w:color w:val="000000"/>
          <w:w w:val="100"/>
          <w:sz w:val="24"/>
          <w:szCs w:val="24"/>
          <w:effect w:val="none"/>
        </w:rPr>
        <w:tab/>
        <w:t>4.7.2. В соответствии с законодательством для педагогических р</w:t>
      </w:r>
      <w:r w:rsidR="00A8206F">
        <w:rPr>
          <w:color w:val="000000"/>
          <w:w w:val="100"/>
          <w:sz w:val="24"/>
          <w:szCs w:val="24"/>
          <w:effect w:val="none"/>
        </w:rPr>
        <w:t xml:space="preserve">аботников МБДОУ «Детский сад №6 </w:t>
      </w:r>
      <w:r w:rsidRPr="00D35E43">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устанавливается сокращенная продолжительность рабочего времени - не более 36 часов в неделю.</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Для руководящих работников, работников из числа  административно-хозяйственного, учебно-вспомогательного и обслуживающего персонала МБДОУ «Детский сад №6 комбинированного вида» устанавливается продолжительность рабочего времени 40 часов в неделю.</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Для медицинских работников устанавливается сокращенная продолжительность рабочего времени не более 39 часов в неделю (ст. 350 ТК РФ)</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Для работников, являющихся инвалидами </w:t>
      </w:r>
      <w:r w:rsidRPr="00D35E43">
        <w:rPr>
          <w:color w:val="000000"/>
          <w:w w:val="100"/>
          <w:sz w:val="24"/>
          <w:szCs w:val="24"/>
          <w:effect w:val="none"/>
          <w:lang w:val="en-US"/>
        </w:rPr>
        <w:t>I</w:t>
      </w:r>
      <w:r w:rsidRPr="00D35E43">
        <w:rPr>
          <w:color w:val="000000"/>
          <w:w w:val="100"/>
          <w:sz w:val="24"/>
          <w:szCs w:val="24"/>
          <w:effect w:val="none"/>
        </w:rPr>
        <w:t xml:space="preserve"> или </w:t>
      </w:r>
      <w:r w:rsidRPr="00D35E43">
        <w:rPr>
          <w:color w:val="000000"/>
          <w:w w:val="100"/>
          <w:sz w:val="24"/>
          <w:szCs w:val="24"/>
          <w:effect w:val="none"/>
          <w:lang w:val="en-US"/>
        </w:rPr>
        <w:t>II</w:t>
      </w:r>
      <w:r w:rsidRPr="00D35E43">
        <w:rPr>
          <w:color w:val="000000"/>
          <w:w w:val="100"/>
          <w:sz w:val="24"/>
          <w:szCs w:val="24"/>
          <w:effect w:val="none"/>
        </w:rPr>
        <w:t xml:space="preserve"> группы продолжительность рабочего времени устанавливается не более 35 часов в неделю с сохранением полной оплаты труда.</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 Режим рабочего времени и времени отдыха педагогических и других работников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включающий предоставление выходных дней, определяется с учетом режима дея</w:t>
      </w:r>
      <w:r w:rsidR="00D30ADA" w:rsidRPr="00D35E43">
        <w:rPr>
          <w:color w:val="000000"/>
          <w:w w:val="100"/>
          <w:sz w:val="24"/>
          <w:szCs w:val="24"/>
          <w:effect w:val="none"/>
        </w:rPr>
        <w:t xml:space="preserve">тельности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4.7.3.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Pr="00D35E43">
        <w:rPr>
          <w:color w:val="000000"/>
          <w:w w:val="100"/>
          <w:sz w:val="24"/>
          <w:szCs w:val="24"/>
          <w:effect w:val="none"/>
        </w:rPr>
        <w:t>до окончания учебного года и ухода работников в ежегодный оплачиваемый отпуск.</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4.7.4. Общими выходными днями являются суббота и воскресенье. Работа в выходные и нерабочие праздничные дни запрещается, за исключением случаев, предусмотренных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Привлечение работников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E27C2" w:rsidRPr="00D35E43" w:rsidRDefault="002145C2" w:rsidP="00D30ADA">
      <w:pPr>
        <w:pStyle w:val="a5"/>
        <w:ind w:firstLine="0"/>
        <w:rPr>
          <w:color w:val="000000"/>
          <w:w w:val="100"/>
          <w:sz w:val="24"/>
          <w:szCs w:val="24"/>
          <w:effect w:val="none"/>
        </w:rPr>
      </w:pPr>
      <w:r w:rsidRPr="00D35E43">
        <w:rPr>
          <w:color w:val="000000"/>
          <w:w w:val="100"/>
          <w:sz w:val="24"/>
          <w:szCs w:val="24"/>
          <w:effect w:val="none"/>
        </w:rPr>
        <w:tab/>
        <w:t xml:space="preserve">4.7.5. В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r w:rsidR="00CE27C2" w:rsidRPr="00D35E43">
        <w:rPr>
          <w:sz w:val="24"/>
          <w:szCs w:val="24"/>
        </w:rPr>
        <w:t xml:space="preserve"> </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4.8. Педагогические работни</w:t>
      </w:r>
      <w:r w:rsidR="00D30ADA" w:rsidRPr="00D35E43">
        <w:rPr>
          <w:color w:val="000000"/>
          <w:w w:val="100"/>
          <w:sz w:val="24"/>
          <w:szCs w:val="24"/>
          <w:effect w:val="none"/>
        </w:rPr>
        <w:t xml:space="preserve">ки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имеют право на ежегодный основной удлиненный оплачиваемый отпуск, 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Другим работникам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ежегодно предоставляется  28 оплачиваемых календарных дней отпуска.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Инвалидам предоставляется ежегодный отпуск не менее 30 календарных дней.</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4.8.1.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Pr="00D35E43">
        <w:rPr>
          <w:color w:val="000000"/>
          <w:w w:val="100"/>
          <w:sz w:val="24"/>
          <w:szCs w:val="24"/>
          <w:effect w:val="none"/>
        </w:rPr>
        <w:t>. График отпусков обязателен как для работодателя, так и для работника.</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О времени начала отпуска работник должен быть извещен под роспись не позднее, чем за две недели до его начала.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При наличии у работника путевки на санаторно-курортное лечение по медицинским показаниям отпуск предоставляется вне графика.</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4.8.2.Отдельным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4.8.3.Изменение графика отпусков работодателем может осуществляться с согласия работника и выборного органа первичной профсоюзной организации.</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4.8.4.Заработная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2145C2" w:rsidRPr="00D35E43" w:rsidRDefault="002145C2" w:rsidP="002145C2">
      <w:pPr>
        <w:ind w:firstLine="720"/>
        <w:jc w:val="both"/>
        <w:rPr>
          <w:rFonts w:ascii="Times New Roman" w:hAnsi="Times New Roman"/>
          <w:w w:val="100"/>
          <w:sz w:val="24"/>
          <w:szCs w:val="24"/>
        </w:rPr>
      </w:pPr>
      <w:bookmarkStart w:id="15" w:name="sub_1241"/>
      <w:r w:rsidRPr="00D35E43">
        <w:rPr>
          <w:rFonts w:ascii="Times New Roman" w:hAnsi="Times New Roman"/>
          <w:color w:val="000000"/>
          <w:w w:val="100"/>
          <w:sz w:val="24"/>
          <w:szCs w:val="24"/>
          <w:effect w:val="none"/>
        </w:rPr>
        <w:t>4.8.5.</w:t>
      </w:r>
      <w:r w:rsidRPr="00D35E43">
        <w:rPr>
          <w:rFonts w:ascii="Times New Roman" w:hAnsi="Times New Roman"/>
          <w:w w:val="100"/>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2145C2" w:rsidRPr="00D35E43" w:rsidRDefault="002145C2" w:rsidP="002145C2">
      <w:pPr>
        <w:ind w:firstLine="720"/>
        <w:jc w:val="both"/>
        <w:rPr>
          <w:rFonts w:ascii="Times New Roman" w:hAnsi="Times New Roman"/>
          <w:w w:val="100"/>
          <w:sz w:val="24"/>
          <w:szCs w:val="24"/>
        </w:rPr>
      </w:pPr>
      <w:bookmarkStart w:id="16" w:name="sub_12412"/>
      <w:bookmarkEnd w:id="15"/>
      <w:r w:rsidRPr="00D35E43">
        <w:rPr>
          <w:rFonts w:ascii="Times New Roman" w:hAnsi="Times New Roman"/>
          <w:w w:val="100"/>
          <w:sz w:val="24"/>
          <w:szCs w:val="24"/>
        </w:rPr>
        <w:t>- временной нетрудоспособности работника;</w:t>
      </w:r>
    </w:p>
    <w:p w:rsidR="002145C2" w:rsidRPr="00D35E43" w:rsidRDefault="002145C2" w:rsidP="002145C2">
      <w:pPr>
        <w:ind w:firstLine="720"/>
        <w:jc w:val="both"/>
        <w:rPr>
          <w:rFonts w:ascii="Times New Roman" w:hAnsi="Times New Roman"/>
          <w:w w:val="100"/>
          <w:sz w:val="24"/>
          <w:szCs w:val="24"/>
        </w:rPr>
      </w:pPr>
      <w:bookmarkStart w:id="17" w:name="sub_12413"/>
      <w:bookmarkEnd w:id="16"/>
      <w:r w:rsidRPr="00D35E43">
        <w:rPr>
          <w:rFonts w:ascii="Times New Roman" w:hAnsi="Times New Roman"/>
          <w:w w:val="100"/>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2145C2" w:rsidRPr="00D35E43" w:rsidRDefault="002145C2" w:rsidP="002145C2">
      <w:pPr>
        <w:ind w:firstLine="720"/>
        <w:jc w:val="both"/>
        <w:rPr>
          <w:rFonts w:ascii="Times New Roman" w:hAnsi="Times New Roman"/>
          <w:w w:val="100"/>
          <w:sz w:val="24"/>
          <w:szCs w:val="24"/>
        </w:rPr>
      </w:pPr>
      <w:bookmarkStart w:id="18" w:name="sub_12414"/>
      <w:bookmarkEnd w:id="17"/>
      <w:r w:rsidRPr="00D35E43">
        <w:rPr>
          <w:rFonts w:ascii="Times New Roman" w:hAnsi="Times New Roman"/>
          <w:w w:val="100"/>
          <w:sz w:val="24"/>
          <w:szCs w:val="24"/>
        </w:rPr>
        <w:t>- в других случаях, предусмотренных трудовым законодательством, локальными нормативными актами.</w:t>
      </w:r>
    </w:p>
    <w:p w:rsidR="002145C2" w:rsidRPr="00D35E43" w:rsidRDefault="002145C2" w:rsidP="002145C2">
      <w:pPr>
        <w:ind w:firstLine="720"/>
        <w:jc w:val="both"/>
        <w:rPr>
          <w:rFonts w:ascii="Times New Roman" w:hAnsi="Times New Roman"/>
          <w:w w:val="100"/>
          <w:sz w:val="24"/>
          <w:szCs w:val="24"/>
        </w:rPr>
      </w:pPr>
      <w:bookmarkStart w:id="19" w:name="sub_1243"/>
      <w:bookmarkEnd w:id="18"/>
      <w:r w:rsidRPr="00D35E43">
        <w:rPr>
          <w:rFonts w:ascii="Times New Roman" w:hAnsi="Times New Roman"/>
          <w:w w:val="100"/>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2145C2" w:rsidRPr="00D35E43" w:rsidRDefault="002145C2" w:rsidP="002145C2">
      <w:pPr>
        <w:ind w:firstLine="720"/>
        <w:jc w:val="both"/>
        <w:rPr>
          <w:rFonts w:ascii="Times New Roman" w:hAnsi="Times New Roman"/>
          <w:w w:val="100"/>
          <w:sz w:val="24"/>
          <w:szCs w:val="24"/>
        </w:rPr>
      </w:pPr>
      <w:bookmarkStart w:id="20" w:name="sub_1244"/>
      <w:bookmarkEnd w:id="19"/>
      <w:r w:rsidRPr="00D35E43">
        <w:rPr>
          <w:rFonts w:ascii="Times New Roman" w:hAnsi="Times New Roman"/>
          <w:w w:val="100"/>
          <w:sz w:val="24"/>
          <w:szCs w:val="24"/>
        </w:rPr>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20"/>
    <w:p w:rsidR="002145C2" w:rsidRPr="00D35E43" w:rsidRDefault="002145C2" w:rsidP="002145C2">
      <w:pPr>
        <w:ind w:firstLine="720"/>
        <w:jc w:val="both"/>
        <w:rPr>
          <w:rFonts w:ascii="Times New Roman" w:hAnsi="Times New Roman"/>
          <w:w w:val="100"/>
          <w:sz w:val="24"/>
          <w:szCs w:val="24"/>
        </w:rPr>
      </w:pPr>
      <w:r w:rsidRPr="00D35E43">
        <w:rPr>
          <w:rFonts w:ascii="Times New Roman" w:hAnsi="Times New Roman"/>
          <w:color w:val="000000"/>
          <w:w w:val="100"/>
          <w:sz w:val="24"/>
          <w:szCs w:val="24"/>
          <w:effect w:val="none"/>
        </w:rPr>
        <w:t xml:space="preserve">4.8.6. </w:t>
      </w:r>
      <w:bookmarkStart w:id="21" w:name="sub_1250001"/>
      <w:r w:rsidRPr="00D35E43">
        <w:rPr>
          <w:rFonts w:ascii="Times New Roman" w:hAnsi="Times New Roman"/>
          <w:w w:val="100"/>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2145C2" w:rsidRPr="00D35E43" w:rsidRDefault="002145C2" w:rsidP="002145C2">
      <w:pPr>
        <w:ind w:firstLine="720"/>
        <w:jc w:val="both"/>
        <w:rPr>
          <w:rFonts w:ascii="Times New Roman" w:hAnsi="Times New Roman"/>
          <w:w w:val="100"/>
          <w:sz w:val="24"/>
          <w:szCs w:val="24"/>
        </w:rPr>
      </w:pPr>
      <w:bookmarkStart w:id="22" w:name="sub_1252"/>
      <w:bookmarkEnd w:id="21"/>
      <w:r w:rsidRPr="00D35E43">
        <w:rPr>
          <w:rFonts w:ascii="Times New Roman" w:hAnsi="Times New Roman"/>
          <w:w w:val="100"/>
          <w:sz w:val="24"/>
          <w:szCs w:val="24"/>
        </w:rPr>
        <w:t>4.8.7.Отзыв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2145C2" w:rsidRPr="00D35E43" w:rsidRDefault="002145C2" w:rsidP="002145C2">
      <w:pPr>
        <w:ind w:firstLine="720"/>
        <w:jc w:val="both"/>
        <w:rPr>
          <w:rFonts w:ascii="Times New Roman" w:hAnsi="Times New Roman"/>
          <w:w w:val="100"/>
          <w:sz w:val="24"/>
          <w:szCs w:val="24"/>
        </w:rPr>
      </w:pPr>
      <w:bookmarkStart w:id="23" w:name="sub_1253"/>
      <w:bookmarkEnd w:id="22"/>
      <w:r w:rsidRPr="00D35E43">
        <w:rPr>
          <w:rFonts w:ascii="Times New Roman" w:hAnsi="Times New Roman"/>
          <w:w w:val="100"/>
          <w:sz w:val="24"/>
          <w:szCs w:val="24"/>
        </w:rPr>
        <w:t>4.8.8.Не допускается отзыв из отпуска работников в возрасте до восемнадцати лет, беременных женщин и работников, занят</w:t>
      </w:r>
      <w:r w:rsidR="00E1632F">
        <w:rPr>
          <w:rFonts w:ascii="Times New Roman" w:hAnsi="Times New Roman"/>
          <w:w w:val="100"/>
          <w:sz w:val="24"/>
          <w:szCs w:val="24"/>
        </w:rPr>
        <w:t xml:space="preserve">ых на работах с вредными и </w:t>
      </w:r>
      <w:r w:rsidRPr="00D35E43">
        <w:rPr>
          <w:rFonts w:ascii="Times New Roman" w:hAnsi="Times New Roman"/>
          <w:w w:val="100"/>
          <w:sz w:val="24"/>
          <w:szCs w:val="24"/>
        </w:rPr>
        <w:t xml:space="preserve"> опасными условиями труда.</w:t>
      </w:r>
    </w:p>
    <w:bookmarkEnd w:id="23"/>
    <w:p w:rsidR="002145C2" w:rsidRPr="00D35E43" w:rsidRDefault="002145C2" w:rsidP="002145C2">
      <w:pPr>
        <w:ind w:firstLine="720"/>
        <w:jc w:val="both"/>
        <w:rPr>
          <w:rFonts w:ascii="Times New Roman" w:hAnsi="Times New Roman"/>
          <w:w w:val="100"/>
          <w:sz w:val="24"/>
          <w:szCs w:val="24"/>
        </w:rPr>
      </w:pPr>
      <w:r w:rsidRPr="00D35E43">
        <w:rPr>
          <w:rFonts w:ascii="Times New Roman" w:hAnsi="Times New Roman"/>
          <w:w w:val="100"/>
          <w:sz w:val="24"/>
          <w:szCs w:val="24"/>
        </w:rPr>
        <w:t>4.8.9.</w:t>
      </w:r>
      <w:bookmarkStart w:id="24" w:name="sub_1261"/>
      <w:r w:rsidRPr="00D35E43">
        <w:rPr>
          <w:rFonts w:ascii="Times New Roman" w:hAnsi="Times New Roman"/>
          <w:w w:val="100"/>
          <w:sz w:val="24"/>
          <w:szCs w:val="24"/>
        </w:rPr>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2145C2" w:rsidRPr="00D35E43" w:rsidRDefault="002145C2" w:rsidP="002145C2">
      <w:pPr>
        <w:ind w:firstLine="720"/>
        <w:jc w:val="both"/>
        <w:rPr>
          <w:rFonts w:ascii="Times New Roman" w:hAnsi="Times New Roman"/>
          <w:w w:val="100"/>
          <w:sz w:val="24"/>
          <w:szCs w:val="24"/>
        </w:rPr>
      </w:pPr>
      <w:bookmarkStart w:id="25" w:name="sub_12602"/>
      <w:bookmarkEnd w:id="24"/>
      <w:r w:rsidRPr="00D35E43">
        <w:rPr>
          <w:rFonts w:ascii="Times New Roman" w:hAnsi="Times New Roman"/>
          <w:w w:val="100"/>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2145C2" w:rsidRPr="00D35E43" w:rsidRDefault="002145C2" w:rsidP="002145C2">
      <w:pPr>
        <w:ind w:firstLine="720"/>
        <w:jc w:val="both"/>
        <w:rPr>
          <w:rFonts w:ascii="Times New Roman" w:hAnsi="Times New Roman"/>
          <w:w w:val="100"/>
          <w:sz w:val="24"/>
          <w:szCs w:val="24"/>
        </w:rPr>
      </w:pPr>
      <w:bookmarkStart w:id="26" w:name="sub_1262"/>
      <w:bookmarkEnd w:id="25"/>
      <w:r w:rsidRPr="00D35E43">
        <w:rPr>
          <w:rFonts w:ascii="Times New Roman" w:hAnsi="Times New Roman"/>
          <w:w w:val="100"/>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2145C2" w:rsidRPr="00D35E43" w:rsidRDefault="002145C2" w:rsidP="002145C2">
      <w:pPr>
        <w:ind w:firstLine="720"/>
        <w:jc w:val="both"/>
        <w:rPr>
          <w:rFonts w:ascii="Times New Roman" w:hAnsi="Times New Roman"/>
          <w:w w:val="100"/>
          <w:sz w:val="24"/>
          <w:szCs w:val="24"/>
        </w:rPr>
      </w:pPr>
      <w:r w:rsidRPr="00D35E43">
        <w:rPr>
          <w:rFonts w:ascii="Times New Roman" w:hAnsi="Times New Roman"/>
          <w:w w:val="100"/>
          <w:sz w:val="24"/>
          <w:szCs w:val="24"/>
        </w:rPr>
        <w:t>4.9.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2145C2" w:rsidRPr="00D35E43" w:rsidRDefault="002145C2" w:rsidP="002145C2">
      <w:pPr>
        <w:ind w:firstLine="720"/>
        <w:jc w:val="both"/>
        <w:rPr>
          <w:rFonts w:ascii="Times New Roman" w:hAnsi="Times New Roman"/>
          <w:w w:val="100"/>
          <w:sz w:val="24"/>
          <w:szCs w:val="24"/>
        </w:rPr>
      </w:pPr>
      <w:r w:rsidRPr="00D35E43">
        <w:rPr>
          <w:rFonts w:ascii="Times New Roman" w:hAnsi="Times New Roman"/>
          <w:w w:val="100"/>
          <w:sz w:val="24"/>
          <w:szCs w:val="24"/>
        </w:rPr>
        <w:t>Работодатель обеспечивает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bookmarkEnd w:id="26"/>
    <w:p w:rsidR="002145C2" w:rsidRPr="00D35E43" w:rsidRDefault="002145C2" w:rsidP="002145C2">
      <w:pPr>
        <w:ind w:firstLine="708"/>
        <w:jc w:val="both"/>
        <w:rPr>
          <w:rFonts w:ascii="Times New Roman" w:hAnsi="Times New Roman"/>
          <w:w w:val="100"/>
          <w:sz w:val="24"/>
          <w:szCs w:val="24"/>
          <w:effect w:val="none"/>
        </w:rPr>
      </w:pPr>
      <w:r w:rsidRPr="00D35E43">
        <w:rPr>
          <w:rFonts w:ascii="Times New Roman" w:hAnsi="Times New Roman"/>
          <w:w w:val="100"/>
          <w:sz w:val="24"/>
          <w:szCs w:val="24"/>
          <w:effect w:val="none"/>
        </w:rPr>
        <w:t xml:space="preserve">4.10. Педагогические работники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 xml:space="preserve"> </w:t>
      </w:r>
      <w:r w:rsidRPr="00D35E43">
        <w:rPr>
          <w:rFonts w:ascii="Times New Roman" w:hAnsi="Times New Roman"/>
          <w:w w:val="100"/>
          <w:sz w:val="24"/>
          <w:szCs w:val="24"/>
          <w:effect w:val="none"/>
        </w:rPr>
        <w:t xml:space="preserve">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РФ от 31 мая 2016 года № 644. </w:t>
      </w:r>
    </w:p>
    <w:p w:rsidR="002145C2" w:rsidRPr="00D35E43" w:rsidRDefault="002145C2" w:rsidP="002145C2">
      <w:pPr>
        <w:ind w:firstLine="708"/>
        <w:jc w:val="both"/>
        <w:rPr>
          <w:rFonts w:ascii="Times New Roman" w:hAnsi="Times New Roman"/>
          <w:w w:val="100"/>
          <w:sz w:val="24"/>
          <w:szCs w:val="24"/>
          <w:effect w:val="none"/>
        </w:rPr>
      </w:pPr>
      <w:r w:rsidRPr="00D35E43">
        <w:rPr>
          <w:rFonts w:ascii="Times New Roman" w:hAnsi="Times New Roman"/>
          <w:w w:val="100"/>
          <w:sz w:val="24"/>
          <w:szCs w:val="24"/>
          <w:effect w:val="none"/>
        </w:rPr>
        <w:t xml:space="preserve"> </w:t>
      </w:r>
      <w:r w:rsidRPr="00D35E43">
        <w:rPr>
          <w:rFonts w:ascii="Times New Roman" w:hAnsi="Times New Roman"/>
          <w:w w:val="100"/>
          <w:sz w:val="24"/>
          <w:szCs w:val="24"/>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2145C2" w:rsidRPr="00D35E43" w:rsidRDefault="002145C2" w:rsidP="002145C2">
      <w:pPr>
        <w:ind w:firstLine="708"/>
        <w:jc w:val="both"/>
        <w:rPr>
          <w:rFonts w:ascii="Times New Roman" w:hAnsi="Times New Roman"/>
          <w:w w:val="100"/>
          <w:sz w:val="24"/>
          <w:szCs w:val="24"/>
        </w:rPr>
      </w:pPr>
      <w:bookmarkStart w:id="27" w:name="sub_1006"/>
      <w:r w:rsidRPr="00D35E43">
        <w:rPr>
          <w:rFonts w:ascii="Times New Roman" w:hAnsi="Times New Roman"/>
          <w:w w:val="100"/>
          <w:sz w:val="24"/>
          <w:szCs w:val="24"/>
        </w:rPr>
        <w:t xml:space="preserve">4.10.1. Длительный отпуск предоставляется педагогическому работнику на основании его заявления и оформляется распорядительным актом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w:t>
      </w:r>
    </w:p>
    <w:p w:rsidR="002145C2" w:rsidRPr="00D35E43" w:rsidRDefault="002145C2" w:rsidP="002145C2">
      <w:pPr>
        <w:ind w:firstLine="708"/>
        <w:jc w:val="both"/>
        <w:rPr>
          <w:rFonts w:ascii="Times New Roman" w:hAnsi="Times New Roman"/>
          <w:w w:val="100"/>
          <w:sz w:val="24"/>
          <w:szCs w:val="24"/>
        </w:rPr>
      </w:pPr>
      <w:bookmarkStart w:id="28" w:name="sub_1007"/>
      <w:bookmarkEnd w:id="27"/>
      <w:r w:rsidRPr="00D35E43">
        <w:rPr>
          <w:rFonts w:ascii="Times New Roman" w:hAnsi="Times New Roman"/>
          <w:w w:val="100"/>
          <w:sz w:val="24"/>
          <w:szCs w:val="24"/>
        </w:rPr>
        <w:t>За педагогическими работниками, находящимися в длительном отпуске, сохраняется место работы (должность).</w:t>
      </w:r>
    </w:p>
    <w:bookmarkEnd w:id="28"/>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4.10.2. Ежегодный дополнительный оплачиваемый отпуск предоставляется работникам, занятым на работах с вредными или опасными условиями труда в соответствии с законодательством</w:t>
      </w:r>
      <w:r w:rsidRPr="00D35E43">
        <w:rPr>
          <w:w w:val="100"/>
          <w:sz w:val="24"/>
          <w:szCs w:val="24"/>
          <w:effect w:val="none"/>
        </w:rPr>
        <w:t>.</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4.10.3.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 xml:space="preserve">4.10.4.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2145C2" w:rsidRPr="00D35E43" w:rsidRDefault="002145C2" w:rsidP="002145C2">
      <w:pPr>
        <w:jc w:val="both"/>
        <w:rPr>
          <w:rFonts w:ascii="Times New Roman" w:hAnsi="Times New Roman"/>
          <w:w w:val="100"/>
          <w:sz w:val="24"/>
          <w:szCs w:val="24"/>
        </w:rPr>
      </w:pPr>
      <w:r w:rsidRPr="00D35E43">
        <w:rPr>
          <w:rFonts w:ascii="Times New Roman" w:hAnsi="Times New Roman"/>
          <w:w w:val="100"/>
          <w:sz w:val="24"/>
          <w:szCs w:val="24"/>
        </w:rPr>
        <w:tab/>
        <w:t>4.10.5.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2145C2" w:rsidRPr="00D35E43" w:rsidRDefault="002145C2" w:rsidP="002145C2">
      <w:pPr>
        <w:pStyle w:val="a5"/>
        <w:ind w:firstLine="0"/>
        <w:rPr>
          <w:w w:val="100"/>
          <w:sz w:val="24"/>
          <w:szCs w:val="24"/>
        </w:rPr>
      </w:pPr>
      <w:r w:rsidRPr="00D35E43">
        <w:rPr>
          <w:color w:val="000000"/>
          <w:w w:val="100"/>
          <w:sz w:val="24"/>
          <w:szCs w:val="24"/>
          <w:effect w:val="none"/>
        </w:rPr>
        <w:tab/>
        <w:t>4.10.6</w:t>
      </w:r>
      <w:r w:rsidRPr="00D35E43">
        <w:rPr>
          <w:w w:val="100"/>
          <w:sz w:val="24"/>
          <w:szCs w:val="24"/>
        </w:rPr>
        <w:t xml:space="preserve">. Для работников, являющихся инвалидами </w:t>
      </w:r>
      <w:r w:rsidRPr="00D35E43">
        <w:rPr>
          <w:w w:val="100"/>
          <w:sz w:val="24"/>
          <w:szCs w:val="24"/>
          <w:lang w:val="en-US"/>
        </w:rPr>
        <w:t>I</w:t>
      </w:r>
      <w:r w:rsidRPr="00D35E43">
        <w:rPr>
          <w:w w:val="100"/>
          <w:sz w:val="24"/>
          <w:szCs w:val="24"/>
        </w:rPr>
        <w:t xml:space="preserve"> или </w:t>
      </w:r>
      <w:r w:rsidRPr="00D35E43">
        <w:rPr>
          <w:w w:val="100"/>
          <w:sz w:val="24"/>
          <w:szCs w:val="24"/>
          <w:lang w:val="en-US"/>
        </w:rPr>
        <w:t>II</w:t>
      </w:r>
      <w:r w:rsidRPr="00D35E43">
        <w:rPr>
          <w:w w:val="100"/>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2145C2" w:rsidRPr="00D35E43" w:rsidRDefault="002145C2" w:rsidP="00661344">
      <w:pPr>
        <w:pStyle w:val="a5"/>
        <w:ind w:firstLine="708"/>
        <w:rPr>
          <w:w w:val="100"/>
          <w:sz w:val="24"/>
          <w:szCs w:val="24"/>
        </w:rPr>
      </w:pPr>
      <w:r w:rsidRPr="00D35E43">
        <w:rPr>
          <w:w w:val="100"/>
          <w:sz w:val="24"/>
          <w:szCs w:val="24"/>
        </w:rPr>
        <w:t>4.11.Выборный орган первичной профсоюзной организации осуществляет общественный контроль за соблюдением норм трудового права в установлении режима работы, регулировании рабочего времени и времени отдыха в соответствии с законодательством, Уставом Профсоюза.</w:t>
      </w:r>
    </w:p>
    <w:p w:rsidR="00661344" w:rsidRPr="00D35E43" w:rsidRDefault="00661344" w:rsidP="00A8206F">
      <w:pPr>
        <w:pStyle w:val="a5"/>
        <w:ind w:firstLine="0"/>
        <w:rPr>
          <w:w w:val="100"/>
          <w:sz w:val="24"/>
          <w:szCs w:val="24"/>
        </w:rPr>
      </w:pPr>
    </w:p>
    <w:p w:rsidR="002145C2" w:rsidRPr="00D35E43" w:rsidRDefault="002145C2" w:rsidP="002145C2">
      <w:pPr>
        <w:pStyle w:val="a5"/>
        <w:ind w:firstLine="0"/>
        <w:jc w:val="center"/>
        <w:rPr>
          <w:b/>
          <w:color w:val="000000"/>
          <w:w w:val="100"/>
          <w:sz w:val="24"/>
          <w:szCs w:val="24"/>
          <w:u w:val="single"/>
          <w:effect w:val="none"/>
        </w:rPr>
      </w:pPr>
      <w:r w:rsidRPr="00D35E43">
        <w:rPr>
          <w:b/>
          <w:color w:val="000000"/>
          <w:w w:val="100"/>
          <w:sz w:val="24"/>
          <w:szCs w:val="24"/>
          <w:u w:val="single"/>
          <w:effect w:val="none"/>
          <w:lang w:val="en-US"/>
        </w:rPr>
        <w:t>V</w:t>
      </w:r>
      <w:r w:rsidRPr="00D35E43">
        <w:rPr>
          <w:b/>
          <w:color w:val="000000"/>
          <w:w w:val="100"/>
          <w:sz w:val="24"/>
          <w:szCs w:val="24"/>
          <w:u w:val="single"/>
          <w:effect w:val="none"/>
        </w:rPr>
        <w:t>. Оплата и нормы труда.</w:t>
      </w:r>
    </w:p>
    <w:p w:rsidR="002145C2" w:rsidRPr="00D35E43" w:rsidRDefault="002145C2" w:rsidP="002145C2">
      <w:pPr>
        <w:jc w:val="both"/>
        <w:rPr>
          <w:rFonts w:ascii="Times New Roman" w:hAnsi="Times New Roman"/>
          <w:i/>
          <w:w w:val="100"/>
          <w:sz w:val="24"/>
          <w:szCs w:val="24"/>
        </w:rPr>
      </w:pPr>
    </w:p>
    <w:p w:rsidR="002145C2" w:rsidRPr="00D35E43" w:rsidRDefault="002145C2" w:rsidP="002145C2">
      <w:pPr>
        <w:pStyle w:val="a5"/>
        <w:ind w:firstLine="708"/>
        <w:rPr>
          <w:b/>
          <w:color w:val="000000"/>
          <w:w w:val="100"/>
          <w:sz w:val="24"/>
          <w:szCs w:val="24"/>
          <w:effect w:val="none"/>
        </w:rPr>
      </w:pPr>
      <w:r w:rsidRPr="00D35E43">
        <w:rPr>
          <w:b/>
          <w:color w:val="000000"/>
          <w:w w:val="100"/>
          <w:sz w:val="24"/>
          <w:szCs w:val="24"/>
          <w:effect w:val="none"/>
        </w:rPr>
        <w:t>Стороны договорились:</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5.1.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2145C2" w:rsidRPr="00D35E43" w:rsidRDefault="002145C2" w:rsidP="002145C2">
      <w:pPr>
        <w:pStyle w:val="a5"/>
        <w:ind w:firstLine="567"/>
        <w:rPr>
          <w:color w:val="000000"/>
          <w:w w:val="100"/>
          <w:sz w:val="24"/>
          <w:szCs w:val="24"/>
          <w:effect w:val="none"/>
        </w:rPr>
      </w:pPr>
      <w:r w:rsidRPr="00D35E43">
        <w:rPr>
          <w:color w:val="000000"/>
          <w:w w:val="100"/>
          <w:sz w:val="24"/>
          <w:szCs w:val="24"/>
          <w:effect w:val="none"/>
        </w:rPr>
        <w:t>Запрещается какая-либо дискриминация при установлении и изменении условий оплаты труда.</w:t>
      </w:r>
    </w:p>
    <w:p w:rsidR="002145C2" w:rsidRPr="00D35E43" w:rsidRDefault="002145C2" w:rsidP="002145C2">
      <w:pPr>
        <w:pStyle w:val="ConsPlusNormal"/>
        <w:ind w:firstLine="567"/>
        <w:jc w:val="both"/>
        <w:rPr>
          <w:rFonts w:ascii="Times New Roman" w:hAnsi="Times New Roman" w:cs="Times New Roman"/>
          <w:sz w:val="24"/>
          <w:szCs w:val="24"/>
        </w:rPr>
      </w:pPr>
      <w:r w:rsidRPr="00D35E43">
        <w:rPr>
          <w:rFonts w:ascii="Times New Roman" w:hAnsi="Times New Roman" w:cs="Times New Roman"/>
          <w:sz w:val="24"/>
          <w:szCs w:val="24"/>
        </w:rPr>
        <w:t>5.1.2.Стороны в рамках коллективно-договорного регулирования принимают меры по:</w:t>
      </w:r>
    </w:p>
    <w:p w:rsidR="002145C2" w:rsidRPr="00D35E43" w:rsidRDefault="002145C2" w:rsidP="002145C2">
      <w:pPr>
        <w:pStyle w:val="ConsPlusNormal"/>
        <w:ind w:firstLine="567"/>
        <w:jc w:val="both"/>
        <w:rPr>
          <w:rFonts w:ascii="Times New Roman" w:hAnsi="Times New Roman" w:cs="Times New Roman"/>
          <w:sz w:val="24"/>
          <w:szCs w:val="24"/>
        </w:rPr>
      </w:pPr>
      <w:r w:rsidRPr="00D35E43">
        <w:rPr>
          <w:rFonts w:ascii="Times New Roman" w:hAnsi="Times New Roman" w:cs="Times New Roman"/>
          <w:sz w:val="24"/>
          <w:szCs w:val="24"/>
        </w:rPr>
        <w:t xml:space="preserve">- доведению доли тарифной части оплаты труда в структуре заработной платы работников МБДОУ </w:t>
      </w:r>
      <w:r w:rsidR="00A8206F" w:rsidRPr="00D35E43">
        <w:rPr>
          <w:rFonts w:ascii="Times New Roman" w:hAnsi="Times New Roman" w:cs="Times New Roman"/>
          <w:color w:val="000000"/>
          <w:sz w:val="24"/>
          <w:szCs w:val="24"/>
        </w:rPr>
        <w:t>«Детский сад №6</w:t>
      </w:r>
      <w:r w:rsidR="00A8206F">
        <w:rPr>
          <w:color w:val="000000"/>
          <w:sz w:val="24"/>
          <w:szCs w:val="24"/>
        </w:rPr>
        <w:t xml:space="preserve"> </w:t>
      </w:r>
      <w:r w:rsidR="00A8206F" w:rsidRPr="008E40D5">
        <w:rPr>
          <w:rFonts w:ascii="Times New Roman" w:hAnsi="Times New Roman" w:cs="Times New Roman"/>
          <w:color w:val="000000"/>
          <w:sz w:val="24"/>
          <w:szCs w:val="24"/>
        </w:rPr>
        <w:t>комбинированного вида»</w:t>
      </w:r>
      <w:r w:rsidR="00A8206F">
        <w:rPr>
          <w:rFonts w:ascii="Times New Roman" w:hAnsi="Times New Roman"/>
          <w:color w:val="000000"/>
          <w:sz w:val="24"/>
          <w:szCs w:val="24"/>
        </w:rPr>
        <w:t xml:space="preserve"> </w:t>
      </w:r>
      <w:r w:rsidRPr="00D35E43">
        <w:rPr>
          <w:rFonts w:ascii="Times New Roman" w:hAnsi="Times New Roman" w:cs="Times New Roman"/>
          <w:sz w:val="24"/>
          <w:szCs w:val="24"/>
        </w:rPr>
        <w:t>до уровня не ниже 70 %;</w:t>
      </w:r>
    </w:p>
    <w:p w:rsidR="002145C2" w:rsidRPr="00D35E43" w:rsidRDefault="002145C2" w:rsidP="002145C2">
      <w:pPr>
        <w:pStyle w:val="ConsPlusNormal"/>
        <w:ind w:firstLine="567"/>
        <w:jc w:val="both"/>
        <w:rPr>
          <w:rFonts w:ascii="Times New Roman" w:hAnsi="Times New Roman" w:cs="Times New Roman"/>
          <w:sz w:val="24"/>
          <w:szCs w:val="24"/>
        </w:rPr>
      </w:pPr>
      <w:r w:rsidRPr="00D35E43">
        <w:rPr>
          <w:rFonts w:ascii="Times New Roman" w:hAnsi="Times New Roman" w:cs="Times New Roman"/>
          <w:sz w:val="24"/>
          <w:szCs w:val="24"/>
        </w:rPr>
        <w:t>- содействию реализации указов Президента РФ от 7 мая 2012 года №597 «О мероприятиях по реализации государственной социальной политики», от 1 июня 2012 года №761 «О национальной стратегии действий в интересах детей на 2012- 2017 годы» в целях повышения оплаты труда работников образования и от 28 декабря 2012 года №1688 «О некоторых мерах по реализации государственной политики в сфере защиты детей-сирот и детей, оставшихся без попечения родителей».</w:t>
      </w:r>
    </w:p>
    <w:p w:rsidR="002145C2" w:rsidRPr="00D35E43" w:rsidRDefault="002145C2" w:rsidP="002145C2">
      <w:pPr>
        <w:pStyle w:val="ConsPlusNormal"/>
        <w:ind w:firstLine="567"/>
        <w:jc w:val="both"/>
        <w:rPr>
          <w:rFonts w:ascii="Times New Roman" w:hAnsi="Times New Roman" w:cs="Times New Roman"/>
          <w:sz w:val="24"/>
          <w:szCs w:val="24"/>
        </w:rPr>
      </w:pPr>
      <w:r w:rsidRPr="00D35E43">
        <w:rPr>
          <w:rFonts w:ascii="Times New Roman" w:hAnsi="Times New Roman" w:cs="Times New Roman"/>
          <w:sz w:val="24"/>
          <w:szCs w:val="24"/>
        </w:rPr>
        <w:t xml:space="preserve">5.1.3. Система оплаты труда работников МБДОУ </w:t>
      </w:r>
      <w:r w:rsidR="00A8206F" w:rsidRPr="00D35E43">
        <w:rPr>
          <w:rFonts w:ascii="Times New Roman" w:hAnsi="Times New Roman" w:cs="Times New Roman"/>
          <w:color w:val="000000"/>
          <w:sz w:val="24"/>
          <w:szCs w:val="24"/>
        </w:rPr>
        <w:t>«Детский сад №6</w:t>
      </w:r>
      <w:r w:rsidR="00A8206F">
        <w:rPr>
          <w:color w:val="000000"/>
          <w:sz w:val="24"/>
          <w:szCs w:val="24"/>
        </w:rPr>
        <w:t xml:space="preserve"> </w:t>
      </w:r>
      <w:r w:rsidR="00A8206F" w:rsidRPr="008E40D5">
        <w:rPr>
          <w:rFonts w:ascii="Times New Roman" w:hAnsi="Times New Roman" w:cs="Times New Roman"/>
          <w:color w:val="000000"/>
          <w:sz w:val="24"/>
          <w:szCs w:val="24"/>
        </w:rPr>
        <w:t>комбинированного вида»</w:t>
      </w:r>
      <w:r w:rsidR="00A8206F">
        <w:rPr>
          <w:rFonts w:ascii="Times New Roman" w:hAnsi="Times New Roman"/>
          <w:color w:val="000000"/>
          <w:sz w:val="24"/>
          <w:szCs w:val="24"/>
        </w:rPr>
        <w:t xml:space="preserve"> </w:t>
      </w:r>
      <w:r w:rsidRPr="00D35E43">
        <w:rPr>
          <w:rFonts w:ascii="Times New Roman" w:hAnsi="Times New Roman" w:cs="Times New Roman"/>
          <w:sz w:val="24"/>
          <w:szCs w:val="24"/>
        </w:rPr>
        <w:t>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2145C2" w:rsidRPr="00D35E43" w:rsidRDefault="002145C2" w:rsidP="002145C2">
      <w:pPr>
        <w:pStyle w:val="ae"/>
        <w:spacing w:after="0" w:line="240" w:lineRule="auto"/>
        <w:ind w:left="0" w:firstLine="567"/>
        <w:jc w:val="both"/>
        <w:rPr>
          <w:rFonts w:ascii="Times New Roman" w:hAnsi="Times New Roman"/>
          <w:sz w:val="24"/>
          <w:szCs w:val="24"/>
        </w:rPr>
      </w:pPr>
      <w:r w:rsidRPr="00D35E43">
        <w:rPr>
          <w:rFonts w:ascii="Times New Roman" w:hAnsi="Times New Roman"/>
          <w:sz w:val="24"/>
          <w:szCs w:val="24"/>
        </w:rPr>
        <w:t>5.1.4. Вопросы оплаты труда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работников государственных учреждений Республики Татарстан».</w:t>
      </w:r>
    </w:p>
    <w:p w:rsidR="002145C2" w:rsidRPr="00D35E43" w:rsidRDefault="002145C2" w:rsidP="002145C2">
      <w:pPr>
        <w:pStyle w:val="a5"/>
        <w:rPr>
          <w:w w:val="100"/>
          <w:sz w:val="24"/>
          <w:szCs w:val="24"/>
        </w:rPr>
      </w:pPr>
      <w:r w:rsidRPr="00D35E43">
        <w:rPr>
          <w:w w:val="100"/>
          <w:sz w:val="24"/>
          <w:szCs w:val="24"/>
        </w:rPr>
        <w:t>5.1.5. Отнесение должностей работников МБДОУ «Детский сад №6 комбинированного вида» к профессиональным квалификационным группам осуществляется на основании нормативных правовых актов Российской Федерации.</w:t>
      </w:r>
    </w:p>
    <w:p w:rsidR="002145C2" w:rsidRPr="00D35E43" w:rsidRDefault="002145C2" w:rsidP="002145C2">
      <w:pPr>
        <w:pStyle w:val="ae"/>
        <w:spacing w:after="0" w:line="240" w:lineRule="auto"/>
        <w:ind w:left="0" w:firstLine="851"/>
        <w:jc w:val="both"/>
        <w:rPr>
          <w:rFonts w:ascii="Times New Roman" w:hAnsi="Times New Roman"/>
          <w:sz w:val="24"/>
          <w:szCs w:val="24"/>
        </w:rPr>
      </w:pPr>
      <w:r w:rsidRPr="00D35E43">
        <w:rPr>
          <w:rFonts w:ascii="Times New Roman" w:hAnsi="Times New Roman"/>
          <w:sz w:val="24"/>
          <w:szCs w:val="24"/>
        </w:rPr>
        <w:t>5.2. Формирование фонда оплаты труда осуществляется в пределах объема средств на текущий финансовый год, определенного в соответствии с нормативом финансовых затрат, количеством потребителей и услуг и отражается в смете МБДОУ «Детский сад №6 комбинированного вида» с учетом:</w:t>
      </w:r>
    </w:p>
    <w:p w:rsidR="002145C2" w:rsidRPr="00D35E43" w:rsidRDefault="002145C2" w:rsidP="002145C2">
      <w:pPr>
        <w:shd w:val="clear" w:color="auto" w:fill="FFFFFF"/>
        <w:tabs>
          <w:tab w:val="left" w:pos="860"/>
        </w:tabs>
        <w:ind w:firstLine="567"/>
        <w:jc w:val="both"/>
        <w:rPr>
          <w:rFonts w:ascii="Times New Roman" w:hAnsi="Times New Roman"/>
          <w:color w:val="000000"/>
          <w:w w:val="100"/>
          <w:sz w:val="24"/>
          <w:szCs w:val="24"/>
        </w:rPr>
      </w:pPr>
      <w:r w:rsidRPr="00D35E43">
        <w:rPr>
          <w:rFonts w:ascii="Times New Roman" w:hAnsi="Times New Roman"/>
          <w:color w:val="000000"/>
          <w:w w:val="100"/>
          <w:sz w:val="24"/>
          <w:szCs w:val="24"/>
        </w:rPr>
        <w:tab/>
        <w:t>а) окладов (должностных окладов); ставок заработной платы;</w:t>
      </w:r>
    </w:p>
    <w:p w:rsidR="002145C2" w:rsidRPr="00D35E43" w:rsidRDefault="002145C2" w:rsidP="002145C2">
      <w:pPr>
        <w:shd w:val="clear" w:color="auto" w:fill="FFFFFF"/>
        <w:tabs>
          <w:tab w:val="left" w:pos="860"/>
        </w:tabs>
        <w:ind w:firstLine="567"/>
        <w:jc w:val="both"/>
        <w:rPr>
          <w:rFonts w:ascii="Times New Roman" w:hAnsi="Times New Roman"/>
          <w:color w:val="000000"/>
          <w:w w:val="100"/>
          <w:sz w:val="24"/>
          <w:szCs w:val="24"/>
        </w:rPr>
      </w:pPr>
      <w:r w:rsidRPr="00D35E43">
        <w:rPr>
          <w:rFonts w:ascii="Times New Roman" w:hAnsi="Times New Roman"/>
          <w:color w:val="000000"/>
          <w:w w:val="100"/>
          <w:sz w:val="24"/>
          <w:szCs w:val="24"/>
        </w:rPr>
        <w:tab/>
        <w:t>б) выплат стимулирующего характера;</w:t>
      </w:r>
    </w:p>
    <w:p w:rsidR="002145C2" w:rsidRPr="00D35E43" w:rsidRDefault="002145C2" w:rsidP="002145C2">
      <w:pPr>
        <w:shd w:val="clear" w:color="auto" w:fill="FFFFFF"/>
        <w:tabs>
          <w:tab w:val="left" w:pos="860"/>
        </w:tabs>
        <w:ind w:firstLine="567"/>
        <w:jc w:val="both"/>
        <w:rPr>
          <w:rFonts w:ascii="Times New Roman" w:hAnsi="Times New Roman"/>
          <w:color w:val="000000"/>
          <w:w w:val="100"/>
          <w:sz w:val="24"/>
          <w:szCs w:val="24"/>
        </w:rPr>
      </w:pPr>
      <w:r w:rsidRPr="00D35E43">
        <w:rPr>
          <w:rFonts w:ascii="Times New Roman" w:hAnsi="Times New Roman"/>
          <w:color w:val="000000"/>
          <w:w w:val="100"/>
          <w:sz w:val="24"/>
          <w:szCs w:val="24"/>
        </w:rPr>
        <w:tab/>
        <w:t>в) выплат компенсационного характера.</w:t>
      </w:r>
    </w:p>
    <w:p w:rsidR="002145C2" w:rsidRPr="00D35E43" w:rsidRDefault="002145C2" w:rsidP="002145C2">
      <w:pPr>
        <w:pStyle w:val="ae"/>
        <w:spacing w:after="0" w:line="240" w:lineRule="auto"/>
        <w:ind w:left="0" w:firstLine="567"/>
        <w:jc w:val="both"/>
        <w:rPr>
          <w:rFonts w:ascii="Times New Roman" w:hAnsi="Times New Roman"/>
          <w:sz w:val="24"/>
          <w:szCs w:val="24"/>
        </w:rPr>
      </w:pPr>
      <w:r w:rsidRPr="00D35E43">
        <w:rPr>
          <w:rFonts w:ascii="Times New Roman" w:hAnsi="Times New Roman"/>
          <w:sz w:val="24"/>
          <w:szCs w:val="24"/>
        </w:rPr>
        <w:t xml:space="preserve">    5.2.1. Базовые оклады (должностные оклады, ставки заработной платы) профессионально-квалификационных групп должностей работников МБДОУ «Детский сад №6 комбинированного вида» определяются на основе четырехразрядной тарифной сетки по оплате труда работников образования.</w:t>
      </w:r>
    </w:p>
    <w:p w:rsidR="002145C2" w:rsidRPr="00D35E43" w:rsidRDefault="002145C2" w:rsidP="002145C2">
      <w:pPr>
        <w:pStyle w:val="a5"/>
        <w:ind w:firstLine="708"/>
        <w:rPr>
          <w:w w:val="100"/>
          <w:sz w:val="24"/>
          <w:szCs w:val="24"/>
        </w:rPr>
      </w:pPr>
      <w:r w:rsidRPr="00D35E43">
        <w:rPr>
          <w:w w:val="100"/>
          <w:sz w:val="24"/>
          <w:szCs w:val="24"/>
        </w:rPr>
        <w:t xml:space="preserve">Разряд оплаты труда работников МБДОУ «Детский сад №6 комбинированного вида» устанавливается согласно требованиям к уровню образования, необходимым для замещения соответствующей должности. </w:t>
      </w:r>
    </w:p>
    <w:p w:rsidR="002145C2" w:rsidRPr="00D35E43" w:rsidRDefault="002145C2" w:rsidP="002145C2">
      <w:pPr>
        <w:pStyle w:val="ae"/>
        <w:spacing w:after="0" w:line="240" w:lineRule="auto"/>
        <w:ind w:left="0" w:firstLine="567"/>
        <w:jc w:val="both"/>
        <w:rPr>
          <w:rFonts w:ascii="Times New Roman" w:hAnsi="Times New Roman"/>
          <w:sz w:val="24"/>
          <w:szCs w:val="24"/>
        </w:rPr>
      </w:pPr>
      <w:r w:rsidRPr="00D35E43">
        <w:rPr>
          <w:rFonts w:ascii="Times New Roman" w:hAnsi="Times New Roman"/>
          <w:sz w:val="24"/>
          <w:szCs w:val="24"/>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образовательной организации к норме часов за базовую ставку заработной платы (базовый оклад) работников образования.</w:t>
      </w:r>
    </w:p>
    <w:p w:rsidR="002145C2" w:rsidRPr="00D35E43" w:rsidRDefault="002145C2" w:rsidP="002145C2">
      <w:pPr>
        <w:pStyle w:val="a5"/>
        <w:ind w:firstLine="708"/>
        <w:rPr>
          <w:w w:val="100"/>
          <w:sz w:val="24"/>
          <w:szCs w:val="24"/>
        </w:rPr>
      </w:pPr>
      <w:r w:rsidRPr="00D35E43">
        <w:rPr>
          <w:w w:val="100"/>
          <w:sz w:val="24"/>
          <w:szCs w:val="24"/>
        </w:rPr>
        <w:t>5.2.2. Стимулирующий фонд оплаты труда включает в себя:</w:t>
      </w:r>
    </w:p>
    <w:p w:rsidR="002145C2" w:rsidRPr="00D35E43" w:rsidRDefault="002145C2" w:rsidP="002145C2">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выплаты за интенсивность и высокие результаты работы;</w:t>
      </w:r>
    </w:p>
    <w:p w:rsidR="002145C2" w:rsidRPr="00D35E43" w:rsidRDefault="002145C2" w:rsidP="002145C2">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выплаты за стаж работы по профилю;</w:t>
      </w:r>
    </w:p>
    <w:p w:rsidR="002145C2" w:rsidRPr="00D35E43" w:rsidRDefault="002145C2" w:rsidP="002145C2">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выплаты за квалификационную категорию;</w:t>
      </w:r>
    </w:p>
    <w:p w:rsidR="002145C2" w:rsidRPr="00D35E43" w:rsidRDefault="002145C2" w:rsidP="002145C2">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выплаты за качество выполняемых работ;</w:t>
      </w:r>
    </w:p>
    <w:p w:rsidR="002145C2" w:rsidRPr="00D35E43" w:rsidRDefault="002145C2" w:rsidP="002145C2">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премиальные и иные поощрительные выплаты.</w:t>
      </w:r>
    </w:p>
    <w:p w:rsidR="002145C2" w:rsidRPr="00D35E43" w:rsidRDefault="002145C2" w:rsidP="002145C2">
      <w:pPr>
        <w:pStyle w:val="a5"/>
        <w:rPr>
          <w:color w:val="000000"/>
          <w:w w:val="100"/>
          <w:sz w:val="24"/>
          <w:szCs w:val="24"/>
        </w:rPr>
      </w:pPr>
      <w:r w:rsidRPr="00D35E43">
        <w:rPr>
          <w:w w:val="100"/>
          <w:sz w:val="24"/>
          <w:szCs w:val="24"/>
        </w:rPr>
        <w:t>Размеры, порядок и условия выплат стимулирующего характера устанавливаются МБДОУ «Детский сад №6 комбинированного вида»</w:t>
      </w:r>
      <w:r w:rsidRPr="00D35E43">
        <w:rPr>
          <w:color w:val="FF0000"/>
          <w:w w:val="100"/>
          <w:sz w:val="24"/>
          <w:szCs w:val="24"/>
        </w:rPr>
        <w:t xml:space="preserve"> </w:t>
      </w:r>
      <w:r w:rsidRPr="00D35E43">
        <w:rPr>
          <w:w w:val="100"/>
          <w:sz w:val="24"/>
          <w:szCs w:val="24"/>
        </w:rPr>
        <w:t>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коллективном договоре, положении об условиях оплаты труда МБДОУ «Детский сад №6 комбинированного вида»</w:t>
      </w:r>
      <w:r w:rsidRPr="00D35E43">
        <w:rPr>
          <w:color w:val="000000"/>
          <w:w w:val="100"/>
          <w:sz w:val="24"/>
          <w:szCs w:val="24"/>
        </w:rPr>
        <w:t xml:space="preserve">. </w:t>
      </w:r>
    </w:p>
    <w:p w:rsidR="002145C2" w:rsidRPr="00D35E43" w:rsidRDefault="002145C2" w:rsidP="002145C2">
      <w:pPr>
        <w:pStyle w:val="ae"/>
        <w:spacing w:after="0" w:line="240" w:lineRule="auto"/>
        <w:ind w:left="0" w:firstLine="707"/>
        <w:jc w:val="both"/>
        <w:rPr>
          <w:rFonts w:ascii="Times New Roman" w:hAnsi="Times New Roman"/>
          <w:sz w:val="24"/>
          <w:szCs w:val="24"/>
        </w:rPr>
      </w:pPr>
      <w:r w:rsidRPr="00D35E43">
        <w:rPr>
          <w:rFonts w:ascii="Times New Roman" w:hAnsi="Times New Roman"/>
          <w:sz w:val="24"/>
          <w:szCs w:val="24"/>
        </w:rPr>
        <w:t>Выплаты за интенсивность и высокие результаты работы подразделяются на:</w:t>
      </w:r>
    </w:p>
    <w:p w:rsidR="002145C2" w:rsidRPr="00D35E43" w:rsidRDefault="002145C2" w:rsidP="002145C2">
      <w:pPr>
        <w:pStyle w:val="ae"/>
        <w:spacing w:after="0" w:line="240" w:lineRule="auto"/>
        <w:ind w:left="0" w:firstLine="707"/>
        <w:jc w:val="both"/>
        <w:rPr>
          <w:rFonts w:ascii="Times New Roman" w:hAnsi="Times New Roman"/>
          <w:sz w:val="24"/>
          <w:szCs w:val="24"/>
        </w:rPr>
      </w:pPr>
      <w:r w:rsidRPr="00D35E43">
        <w:rPr>
          <w:rFonts w:ascii="Times New Roman" w:hAnsi="Times New Roman"/>
          <w:sz w:val="24"/>
          <w:szCs w:val="24"/>
        </w:rPr>
        <w:t>- выплаты за специфику образовательной программы;</w:t>
      </w:r>
    </w:p>
    <w:p w:rsidR="002145C2" w:rsidRPr="00D35E43" w:rsidRDefault="002145C2" w:rsidP="002145C2">
      <w:pPr>
        <w:pStyle w:val="ae"/>
        <w:spacing w:after="0" w:line="240" w:lineRule="auto"/>
        <w:ind w:left="0" w:firstLine="707"/>
        <w:jc w:val="both"/>
        <w:rPr>
          <w:rFonts w:ascii="Times New Roman" w:hAnsi="Times New Roman"/>
          <w:sz w:val="24"/>
          <w:szCs w:val="24"/>
        </w:rPr>
      </w:pPr>
      <w:r w:rsidRPr="00D35E43">
        <w:rPr>
          <w:rFonts w:ascii="Times New Roman" w:hAnsi="Times New Roman"/>
          <w:sz w:val="24"/>
          <w:szCs w:val="24"/>
        </w:rPr>
        <w:t xml:space="preserve">- выплаты за наличие почетных званий, государственных наград. </w:t>
      </w:r>
    </w:p>
    <w:p w:rsidR="002145C2" w:rsidRPr="00D35E43" w:rsidRDefault="002145C2" w:rsidP="002145C2">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МБДОУ «Детский сад №6 комбинированного вида». </w:t>
      </w:r>
    </w:p>
    <w:p w:rsidR="002145C2" w:rsidRPr="00D35E43" w:rsidRDefault="002145C2" w:rsidP="002145C2">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xml:space="preserve"> Критерии оценки эффективности деятельности МБДОУ «Детский сад №6 комбинированного вида» утверждаются Управлением Образования г.Казани по согласованию Отделом Образования Советского района г.Казани. Значения критериев оценки эффективности деятельности учреждения и условия осуществления выплат определяются ежегодно на основании задач, поставленных перед МБДОУ «Детский сад №6 комбинированного вида». </w:t>
      </w:r>
    </w:p>
    <w:p w:rsidR="002145C2" w:rsidRPr="00D35E43" w:rsidRDefault="002145C2" w:rsidP="002145C2">
      <w:pPr>
        <w:pStyle w:val="ConsPlusNormal"/>
        <w:widowControl/>
        <w:suppressAutoHyphens w:val="0"/>
        <w:autoSpaceDN w:val="0"/>
        <w:adjustRightInd w:val="0"/>
        <w:jc w:val="both"/>
        <w:rPr>
          <w:rFonts w:ascii="Times New Roman" w:hAnsi="Times New Roman" w:cs="Times New Roman"/>
          <w:sz w:val="24"/>
          <w:szCs w:val="24"/>
        </w:rPr>
      </w:pPr>
      <w:r w:rsidRPr="00D35E43">
        <w:rPr>
          <w:rFonts w:ascii="Times New Roman" w:hAnsi="Times New Roman" w:cs="Times New Roman"/>
          <w:sz w:val="24"/>
          <w:szCs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201D57" w:rsidRPr="00D35E43" w:rsidRDefault="00201D57" w:rsidP="00201D57">
      <w:pPr>
        <w:jc w:val="both"/>
        <w:rPr>
          <w:rFonts w:ascii="Times New Roman" w:hAnsi="Times New Roman"/>
          <w:sz w:val="24"/>
          <w:szCs w:val="24"/>
        </w:rPr>
      </w:pPr>
      <w:r w:rsidRPr="00D35E43">
        <w:rPr>
          <w:rFonts w:ascii="Times New Roman" w:hAnsi="Times New Roman"/>
          <w:sz w:val="24"/>
          <w:szCs w:val="24"/>
        </w:rPr>
        <w:t xml:space="preserve">5.2.3 «Вопросы оплаты труда в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 xml:space="preserve"> </w:t>
      </w:r>
      <w:r w:rsidRPr="00D35E43">
        <w:rPr>
          <w:rFonts w:ascii="Times New Roman" w:hAnsi="Times New Roman"/>
          <w:sz w:val="24"/>
          <w:szCs w:val="24"/>
        </w:rPr>
        <w:t>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государственных учреждений», постановлением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 постановлением Исполнительного комитета муниципального образования города Казани от 3 июля 2018 г. N 3854 "Об условиях оплаты труда работников муниципальных образовательных организаций г. Казани"</w:t>
      </w:r>
    </w:p>
    <w:p w:rsidR="00201D57" w:rsidRPr="00D35E43" w:rsidRDefault="00201D57" w:rsidP="00201D57">
      <w:pPr>
        <w:jc w:val="both"/>
        <w:rPr>
          <w:rFonts w:ascii="Times New Roman" w:hAnsi="Times New Roman"/>
          <w:sz w:val="24"/>
          <w:szCs w:val="24"/>
        </w:rPr>
      </w:pPr>
      <w:r w:rsidRPr="00D35E43">
        <w:rPr>
          <w:rFonts w:ascii="Times New Roman" w:hAnsi="Times New Roman"/>
          <w:sz w:val="24"/>
          <w:szCs w:val="24"/>
        </w:rPr>
        <w:t xml:space="preserve">и прилагаемыми к нему положениями: </w:t>
      </w:r>
    </w:p>
    <w:p w:rsidR="00201D57" w:rsidRPr="00D35E43" w:rsidRDefault="00201D57" w:rsidP="00201D57">
      <w:pPr>
        <w:jc w:val="both"/>
        <w:rPr>
          <w:rFonts w:ascii="Times New Roman" w:hAnsi="Times New Roman"/>
          <w:sz w:val="24"/>
          <w:szCs w:val="24"/>
        </w:rPr>
      </w:pPr>
      <w:r w:rsidRPr="00D35E43">
        <w:rPr>
          <w:rFonts w:ascii="Times New Roman" w:hAnsi="Times New Roman"/>
          <w:sz w:val="24"/>
          <w:szCs w:val="24"/>
        </w:rPr>
        <w:t>Положение об условиях оплаты труда работников муниципальных дошкольных образовательных организаций г. Казани;</w:t>
      </w:r>
    </w:p>
    <w:p w:rsidR="00201D57" w:rsidRPr="00D35E43" w:rsidRDefault="00201D57" w:rsidP="00201D57">
      <w:pPr>
        <w:pStyle w:val="s1"/>
        <w:shd w:val="clear" w:color="auto" w:fill="FFFFFF"/>
        <w:jc w:val="both"/>
        <w:rPr>
          <w:color w:val="22272F"/>
        </w:rPr>
      </w:pPr>
      <w:r w:rsidRPr="00D35E43">
        <w:rPr>
          <w:color w:val="22272F"/>
        </w:rPr>
        <w:t xml:space="preserve">5.3.«Формирование фонда оплаты труда государственных и муниципальных образовательных организаций осуществляется в пределах объема средств </w:t>
      </w:r>
      <w:r w:rsidRPr="00D35E43">
        <w:t xml:space="preserve">МБДОУ </w:t>
      </w:r>
      <w:r w:rsidR="00A8206F" w:rsidRPr="00D35E43">
        <w:rPr>
          <w:color w:val="000000"/>
        </w:rPr>
        <w:t>«Детский сад №6</w:t>
      </w:r>
      <w:r w:rsidR="00A8206F">
        <w:rPr>
          <w:color w:val="000000"/>
        </w:rPr>
        <w:t xml:space="preserve"> </w:t>
      </w:r>
      <w:r w:rsidR="00A8206F" w:rsidRPr="008E40D5">
        <w:rPr>
          <w:color w:val="000000"/>
        </w:rPr>
        <w:t>комбинированного вида»</w:t>
      </w:r>
      <w:r w:rsidR="00A8206F">
        <w:rPr>
          <w:color w:val="000000"/>
        </w:rPr>
        <w:t xml:space="preserve"> </w:t>
      </w:r>
      <w:r w:rsidRPr="00D35E43">
        <w:rPr>
          <w:color w:val="22272F"/>
        </w:rPr>
        <w:t xml:space="preserve">на текущий финансовый год, определенного в соответствии с нормативом финансовых затрат, количеством потребителей и услуг и отражается в смете </w:t>
      </w:r>
      <w:r w:rsidRPr="00D35E43">
        <w:t xml:space="preserve">МБДОУ </w:t>
      </w:r>
      <w:r w:rsidR="00A8206F" w:rsidRPr="00D35E43">
        <w:rPr>
          <w:color w:val="000000"/>
        </w:rPr>
        <w:t>«Детский сад №6</w:t>
      </w:r>
      <w:r w:rsidR="00A8206F">
        <w:rPr>
          <w:color w:val="000000"/>
        </w:rPr>
        <w:t xml:space="preserve"> </w:t>
      </w:r>
      <w:r w:rsidR="00A8206F" w:rsidRPr="008E40D5">
        <w:rPr>
          <w:color w:val="000000"/>
        </w:rPr>
        <w:t>комбинированного вида»</w:t>
      </w:r>
      <w:r w:rsidR="00A8206F">
        <w:rPr>
          <w:color w:val="000000"/>
        </w:rPr>
        <w:t xml:space="preserve"> </w:t>
      </w:r>
      <w:r w:rsidRPr="00D35E43">
        <w:rPr>
          <w:color w:val="22272F"/>
        </w:rPr>
        <w:t>с учетом:</w:t>
      </w:r>
    </w:p>
    <w:p w:rsidR="00201D57" w:rsidRPr="00D35E43" w:rsidRDefault="00201D57" w:rsidP="00201D57">
      <w:pPr>
        <w:shd w:val="clear" w:color="auto" w:fill="FFFFFF"/>
        <w:tabs>
          <w:tab w:val="left" w:pos="860"/>
        </w:tabs>
        <w:ind w:firstLine="567"/>
        <w:jc w:val="both"/>
        <w:rPr>
          <w:rFonts w:ascii="Times New Roman" w:hAnsi="Times New Roman"/>
          <w:color w:val="000000"/>
          <w:sz w:val="24"/>
          <w:szCs w:val="24"/>
        </w:rPr>
      </w:pPr>
      <w:r w:rsidRPr="00D35E43">
        <w:rPr>
          <w:rFonts w:ascii="Times New Roman" w:hAnsi="Times New Roman"/>
          <w:color w:val="000000"/>
          <w:sz w:val="24"/>
          <w:szCs w:val="24"/>
        </w:rPr>
        <w:tab/>
        <w:t>а) окладов (должностных окладов); ставок заработной платы;</w:t>
      </w:r>
    </w:p>
    <w:p w:rsidR="00201D57" w:rsidRPr="00D35E43" w:rsidRDefault="00201D57" w:rsidP="00201D57">
      <w:pPr>
        <w:shd w:val="clear" w:color="auto" w:fill="FFFFFF"/>
        <w:tabs>
          <w:tab w:val="left" w:pos="860"/>
        </w:tabs>
        <w:ind w:firstLine="567"/>
        <w:jc w:val="both"/>
        <w:rPr>
          <w:rFonts w:ascii="Times New Roman" w:hAnsi="Times New Roman"/>
          <w:color w:val="000000"/>
          <w:sz w:val="24"/>
          <w:szCs w:val="24"/>
        </w:rPr>
      </w:pPr>
      <w:r w:rsidRPr="00D35E43">
        <w:rPr>
          <w:rFonts w:ascii="Times New Roman" w:hAnsi="Times New Roman"/>
          <w:color w:val="000000"/>
          <w:sz w:val="24"/>
          <w:szCs w:val="24"/>
        </w:rPr>
        <w:tab/>
        <w:t>б) выплат стимулирующего характера;</w:t>
      </w:r>
    </w:p>
    <w:p w:rsidR="00201D57" w:rsidRPr="00D35E43" w:rsidRDefault="00201D57" w:rsidP="00201D57">
      <w:pPr>
        <w:shd w:val="clear" w:color="auto" w:fill="FFFFFF"/>
        <w:tabs>
          <w:tab w:val="left" w:pos="860"/>
        </w:tabs>
        <w:ind w:firstLine="567"/>
        <w:jc w:val="both"/>
        <w:rPr>
          <w:rFonts w:ascii="Times New Roman" w:hAnsi="Times New Roman"/>
          <w:color w:val="000000"/>
          <w:sz w:val="24"/>
          <w:szCs w:val="24"/>
        </w:rPr>
      </w:pPr>
      <w:r w:rsidRPr="00D35E43">
        <w:rPr>
          <w:rFonts w:ascii="Times New Roman" w:hAnsi="Times New Roman"/>
          <w:color w:val="000000"/>
          <w:sz w:val="24"/>
          <w:szCs w:val="24"/>
        </w:rPr>
        <w:tab/>
        <w:t>в) выплат компенсационного характера.»</w:t>
      </w:r>
    </w:p>
    <w:p w:rsidR="00201D57" w:rsidRPr="00D35E43" w:rsidRDefault="00201D57" w:rsidP="00201D57">
      <w:pPr>
        <w:jc w:val="both"/>
        <w:rPr>
          <w:rFonts w:ascii="Times New Roman" w:hAnsi="Times New Roman"/>
          <w:sz w:val="24"/>
          <w:szCs w:val="24"/>
        </w:rPr>
      </w:pPr>
      <w:r w:rsidRPr="00D35E43">
        <w:rPr>
          <w:rFonts w:ascii="Times New Roman" w:hAnsi="Times New Roman"/>
          <w:sz w:val="24"/>
          <w:szCs w:val="24"/>
        </w:rPr>
        <w:t xml:space="preserve">5.3.1.«Базовые оклады работников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 xml:space="preserve"> </w:t>
      </w:r>
      <w:r w:rsidRPr="00D35E43">
        <w:rPr>
          <w:rFonts w:ascii="Times New Roman" w:hAnsi="Times New Roman"/>
          <w:sz w:val="24"/>
          <w:szCs w:val="24"/>
        </w:rPr>
        <w:t>устанавливаются Положениями "Об условиях оплаты труда работников муниципальных образовательных организаций г. Казани" на основе профессиональных квалификационных групп в</w:t>
      </w:r>
      <w:r w:rsidRPr="00D35E43">
        <w:rPr>
          <w:rFonts w:ascii="Times New Roman" w:hAnsi="Times New Roman"/>
          <w:color w:val="00B050"/>
          <w:sz w:val="24"/>
          <w:szCs w:val="24"/>
        </w:rPr>
        <w:t xml:space="preserve"> </w:t>
      </w:r>
      <w:r w:rsidRPr="00D35E43">
        <w:rPr>
          <w:rFonts w:ascii="Times New Roman" w:hAnsi="Times New Roman"/>
          <w:sz w:val="24"/>
          <w:szCs w:val="24"/>
        </w:rPr>
        <w:t>соответствии с постановлением ИКМО г. Казани № 3854 от 3.07.2018г.</w:t>
      </w:r>
    </w:p>
    <w:p w:rsidR="00201D57" w:rsidRPr="00D35E43" w:rsidRDefault="00201D57" w:rsidP="00201D57">
      <w:pPr>
        <w:pStyle w:val="s1"/>
        <w:jc w:val="both"/>
        <w:rPr>
          <w:b/>
        </w:rPr>
      </w:pPr>
      <w:r w:rsidRPr="00D35E43">
        <w:t>5.3.2</w:t>
      </w:r>
      <w:r w:rsidRPr="00D35E43">
        <w:rPr>
          <w:b/>
        </w:rPr>
        <w:t>.</w:t>
      </w:r>
      <w:r w:rsidRPr="00D35E43">
        <w:t xml:space="preserve">Выплаты за качество выполняемых работ устанавливаются работникам МБДОУ </w:t>
      </w:r>
      <w:r w:rsidR="00A8206F" w:rsidRPr="00D35E43">
        <w:rPr>
          <w:color w:val="000000"/>
        </w:rPr>
        <w:t>«Детский сад №6</w:t>
      </w:r>
      <w:r w:rsidR="00A8206F">
        <w:rPr>
          <w:color w:val="000000"/>
        </w:rPr>
        <w:t xml:space="preserve"> </w:t>
      </w:r>
      <w:r w:rsidR="00A8206F" w:rsidRPr="008E40D5">
        <w:rPr>
          <w:color w:val="000000"/>
        </w:rPr>
        <w:t>комбинированного вида»</w:t>
      </w:r>
      <w:r w:rsidR="00A8206F">
        <w:rPr>
          <w:color w:val="000000"/>
        </w:rPr>
        <w:t xml:space="preserve"> </w:t>
      </w:r>
      <w:r w:rsidRPr="00D35E43">
        <w:t xml:space="preserve">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201D57" w:rsidRPr="00D35E43" w:rsidRDefault="00201D57" w:rsidP="00201D57">
      <w:pPr>
        <w:pStyle w:val="ae"/>
        <w:spacing w:after="0" w:line="240" w:lineRule="auto"/>
        <w:ind w:left="0" w:firstLine="540"/>
        <w:jc w:val="both"/>
        <w:rPr>
          <w:rFonts w:ascii="Times New Roman" w:hAnsi="Times New Roman"/>
          <w:sz w:val="24"/>
          <w:szCs w:val="24"/>
        </w:rPr>
      </w:pPr>
      <w:r w:rsidRPr="00D35E43">
        <w:rPr>
          <w:rFonts w:ascii="Times New Roman" w:hAnsi="Times New Roman"/>
          <w:sz w:val="24"/>
          <w:szCs w:val="24"/>
        </w:rPr>
        <w:t xml:space="preserve"> Критерии оценки эффективности деятельности работников МБДОУ</w:t>
      </w:r>
      <w:r w:rsidR="00A8206F" w:rsidRPr="00D35E43">
        <w:rPr>
          <w:rFonts w:ascii="Times New Roman" w:hAnsi="Times New Roman"/>
          <w:color w:val="000000"/>
          <w:sz w:val="24"/>
          <w:szCs w:val="24"/>
        </w:rPr>
        <w:t>«Детский сад №6</w:t>
      </w:r>
      <w:r w:rsidR="00A8206F">
        <w:rPr>
          <w:color w:val="000000"/>
          <w:sz w:val="24"/>
          <w:szCs w:val="24"/>
        </w:rPr>
        <w:t xml:space="preserve"> </w:t>
      </w:r>
      <w:r w:rsidR="00A8206F" w:rsidRPr="008E40D5">
        <w:rPr>
          <w:rFonts w:ascii="Times New Roman" w:hAnsi="Times New Roman"/>
          <w:color w:val="000000"/>
          <w:sz w:val="24"/>
          <w:szCs w:val="24"/>
        </w:rPr>
        <w:t>комбинированного вида»</w:t>
      </w:r>
      <w:r w:rsidR="00A8206F">
        <w:rPr>
          <w:rFonts w:ascii="Times New Roman" w:hAnsi="Times New Roman"/>
          <w:color w:val="000000"/>
          <w:sz w:val="24"/>
          <w:szCs w:val="24"/>
        </w:rPr>
        <w:t xml:space="preserve"> </w:t>
      </w:r>
      <w:r w:rsidRPr="00D35E43">
        <w:rPr>
          <w:rFonts w:ascii="Times New Roman" w:hAnsi="Times New Roman"/>
          <w:sz w:val="24"/>
          <w:szCs w:val="24"/>
        </w:rPr>
        <w:t xml:space="preserve">утверждаются руководителем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МБДОУ </w:t>
      </w:r>
      <w:r w:rsidR="00A8206F" w:rsidRPr="00D35E43">
        <w:rPr>
          <w:rFonts w:ascii="Times New Roman" w:hAnsi="Times New Roman"/>
          <w:color w:val="000000"/>
          <w:sz w:val="24"/>
          <w:szCs w:val="24"/>
        </w:rPr>
        <w:t>«Детский сад №6</w:t>
      </w:r>
      <w:r w:rsidR="00A8206F">
        <w:rPr>
          <w:color w:val="000000"/>
          <w:sz w:val="24"/>
          <w:szCs w:val="24"/>
        </w:rPr>
        <w:t xml:space="preserve"> </w:t>
      </w:r>
      <w:r w:rsidR="00A8206F" w:rsidRPr="008E40D5">
        <w:rPr>
          <w:rFonts w:ascii="Times New Roman" w:hAnsi="Times New Roman"/>
          <w:color w:val="000000"/>
          <w:sz w:val="24"/>
          <w:szCs w:val="24"/>
        </w:rPr>
        <w:t>комбинированного вида»</w:t>
      </w:r>
      <w:r w:rsidR="00A8206F">
        <w:rPr>
          <w:rFonts w:ascii="Times New Roman" w:hAnsi="Times New Roman"/>
          <w:color w:val="000000"/>
          <w:sz w:val="24"/>
          <w:szCs w:val="24"/>
        </w:rPr>
        <w:t xml:space="preserve"> </w:t>
      </w:r>
      <w:r w:rsidRPr="00D35E43">
        <w:rPr>
          <w:rFonts w:ascii="Times New Roman" w:hAnsi="Times New Roman"/>
          <w:sz w:val="24"/>
          <w:szCs w:val="24"/>
        </w:rPr>
        <w:t>и условия осуществления выплат определяются ежегодно на основании задач, поставленных перед организацией.</w:t>
      </w:r>
    </w:p>
    <w:p w:rsidR="00201D57" w:rsidRPr="00D35E43" w:rsidRDefault="00201D57" w:rsidP="00201D57">
      <w:pPr>
        <w:pStyle w:val="s1"/>
        <w:shd w:val="clear" w:color="auto" w:fill="FFFFFF"/>
        <w:ind w:firstLine="708"/>
        <w:jc w:val="both"/>
        <w:rPr>
          <w:color w:val="000000"/>
        </w:rPr>
      </w:pPr>
      <w:r w:rsidRPr="00D35E43">
        <w:t xml:space="preserve">Размеры, порядок и условия выплат стимулирующего характера за качество выполняемых работ и </w:t>
      </w:r>
      <w:r w:rsidRPr="00D35E43">
        <w:rPr>
          <w:color w:val="22272F"/>
        </w:rPr>
        <w:t>премиальные и иные поощрительные выплаты</w:t>
      </w:r>
      <w:r w:rsidRPr="00D35E43">
        <w:t xml:space="preserve"> устанавливаются МБДОУ </w:t>
      </w:r>
      <w:r w:rsidR="00A8206F" w:rsidRPr="00D35E43">
        <w:rPr>
          <w:color w:val="000000"/>
        </w:rPr>
        <w:t>«Детский сад №6</w:t>
      </w:r>
      <w:r w:rsidR="00A8206F">
        <w:rPr>
          <w:color w:val="000000"/>
        </w:rPr>
        <w:t xml:space="preserve"> </w:t>
      </w:r>
      <w:r w:rsidR="00A8206F" w:rsidRPr="008E40D5">
        <w:rPr>
          <w:color w:val="000000"/>
        </w:rPr>
        <w:t>комбинированного вида»</w:t>
      </w:r>
      <w:r w:rsidR="00A8206F">
        <w:rPr>
          <w:color w:val="000000"/>
        </w:rPr>
        <w:t xml:space="preserve"> </w:t>
      </w:r>
      <w:r w:rsidRPr="00D35E43">
        <w:t xml:space="preserve">в пределах имеющихся средств самостоятельно, по согласованию с выборным органом первичной профсоюзной организации и закрепляются в коллективном договоре, положениях об условиях оплаты труда МБДОУ </w:t>
      </w:r>
      <w:r w:rsidR="00A8206F" w:rsidRPr="00D35E43">
        <w:rPr>
          <w:color w:val="000000"/>
        </w:rPr>
        <w:t>«Детский сад №6</w:t>
      </w:r>
      <w:r w:rsidR="00A8206F">
        <w:rPr>
          <w:color w:val="000000"/>
        </w:rPr>
        <w:t xml:space="preserve"> </w:t>
      </w:r>
      <w:r w:rsidR="00A8206F" w:rsidRPr="008E40D5">
        <w:rPr>
          <w:color w:val="000000"/>
        </w:rPr>
        <w:t>комбинированного вида»</w:t>
      </w:r>
      <w:r w:rsidR="00A8206F">
        <w:rPr>
          <w:color w:val="000000"/>
        </w:rPr>
        <w:t>.</w:t>
      </w:r>
    </w:p>
    <w:p w:rsidR="00201D57" w:rsidRPr="00D35E43" w:rsidRDefault="00201D57" w:rsidP="00201D57">
      <w:pPr>
        <w:pStyle w:val="ConsPlusNormal"/>
        <w:widowControl/>
        <w:suppressAutoHyphens w:val="0"/>
        <w:autoSpaceDN w:val="0"/>
        <w:adjustRightInd w:val="0"/>
        <w:jc w:val="both"/>
        <w:rPr>
          <w:rFonts w:ascii="Times New Roman" w:hAnsi="Times New Roman" w:cs="Times New Roman"/>
          <w:sz w:val="24"/>
          <w:szCs w:val="24"/>
        </w:rPr>
      </w:pPr>
      <w:r w:rsidRPr="00D35E43">
        <w:rPr>
          <w:rFonts w:ascii="Times New Roman" w:hAnsi="Times New Roman" w:cs="Times New Roman"/>
          <w:sz w:val="24"/>
          <w:szCs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установленным локальными актами и коллективным договором МБДОУ </w:t>
      </w:r>
      <w:r w:rsidR="00A8206F" w:rsidRPr="00D35E43">
        <w:rPr>
          <w:rFonts w:ascii="Times New Roman" w:hAnsi="Times New Roman" w:cs="Times New Roman"/>
          <w:color w:val="000000"/>
          <w:sz w:val="24"/>
          <w:szCs w:val="24"/>
        </w:rPr>
        <w:t>«Детский сад №6</w:t>
      </w:r>
      <w:r w:rsidR="00A8206F">
        <w:rPr>
          <w:color w:val="000000"/>
          <w:sz w:val="24"/>
          <w:szCs w:val="24"/>
        </w:rPr>
        <w:t xml:space="preserve"> </w:t>
      </w:r>
      <w:r w:rsidR="00A8206F" w:rsidRPr="008E40D5">
        <w:rPr>
          <w:rFonts w:ascii="Times New Roman" w:hAnsi="Times New Roman" w:cs="Times New Roman"/>
          <w:color w:val="000000"/>
          <w:sz w:val="24"/>
          <w:szCs w:val="24"/>
        </w:rPr>
        <w:t>комбинированного вида»</w:t>
      </w:r>
      <w:r w:rsidR="00A8206F">
        <w:rPr>
          <w:rFonts w:ascii="Times New Roman" w:hAnsi="Times New Roman"/>
          <w:color w:val="000000"/>
          <w:sz w:val="24"/>
          <w:szCs w:val="24"/>
        </w:rPr>
        <w:t>.</w:t>
      </w:r>
    </w:p>
    <w:p w:rsidR="002145C2" w:rsidRPr="00D35E43" w:rsidRDefault="002145C2" w:rsidP="002145C2">
      <w:pPr>
        <w:pStyle w:val="ConsPlusNormal"/>
        <w:widowControl/>
        <w:suppressAutoHyphens w:val="0"/>
        <w:autoSpaceDN w:val="0"/>
        <w:adjustRightInd w:val="0"/>
        <w:ind w:firstLine="708"/>
        <w:jc w:val="both"/>
        <w:rPr>
          <w:rFonts w:ascii="Times New Roman" w:hAnsi="Times New Roman" w:cs="Times New Roman"/>
          <w:sz w:val="24"/>
          <w:szCs w:val="24"/>
        </w:rPr>
      </w:pPr>
      <w:r w:rsidRPr="00D35E43">
        <w:rPr>
          <w:rFonts w:ascii="Times New Roman" w:hAnsi="Times New Roman" w:cs="Times New Roman"/>
          <w:sz w:val="24"/>
          <w:szCs w:val="24"/>
        </w:rPr>
        <w:t>5.5.3. К выплатам компенсационного характера в МБДОУ «Детский сад №6 комбинированного вида» относятся</w:t>
      </w:r>
    </w:p>
    <w:p w:rsidR="002145C2" w:rsidRPr="00D35E43" w:rsidRDefault="002145C2" w:rsidP="002145C2">
      <w:pPr>
        <w:pStyle w:val="ae"/>
        <w:spacing w:after="0" w:line="240" w:lineRule="auto"/>
        <w:ind w:left="0" w:firstLine="708"/>
        <w:rPr>
          <w:rFonts w:ascii="Times New Roman" w:hAnsi="Times New Roman"/>
          <w:sz w:val="24"/>
          <w:szCs w:val="24"/>
        </w:rPr>
      </w:pPr>
      <w:r w:rsidRPr="00D35E43">
        <w:rPr>
          <w:rFonts w:ascii="Times New Roman" w:hAnsi="Times New Roman"/>
          <w:sz w:val="24"/>
          <w:szCs w:val="24"/>
        </w:rPr>
        <w:t>- выплаты работникам, занятым на тяжелых работах, работах с вредными и (или) опасными и иными особыми условиями труда;</w:t>
      </w:r>
    </w:p>
    <w:p w:rsidR="002145C2" w:rsidRPr="00D35E43" w:rsidRDefault="002145C2" w:rsidP="002145C2">
      <w:pPr>
        <w:pStyle w:val="ConsPlusNormal"/>
        <w:widowControl/>
        <w:ind w:firstLine="708"/>
        <w:jc w:val="both"/>
        <w:rPr>
          <w:rFonts w:ascii="Times New Roman" w:hAnsi="Times New Roman" w:cs="Times New Roman"/>
          <w:sz w:val="24"/>
          <w:szCs w:val="24"/>
        </w:rPr>
      </w:pPr>
      <w:r w:rsidRPr="00D35E43">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145C2" w:rsidRPr="00D35E43" w:rsidRDefault="002145C2" w:rsidP="002145C2">
      <w:pPr>
        <w:pStyle w:val="ConsPlusNormal"/>
        <w:widowControl/>
        <w:ind w:firstLine="708"/>
        <w:jc w:val="both"/>
        <w:rPr>
          <w:rFonts w:ascii="Times New Roman" w:hAnsi="Times New Roman" w:cs="Times New Roman"/>
          <w:sz w:val="24"/>
          <w:szCs w:val="24"/>
        </w:rPr>
      </w:pPr>
      <w:r w:rsidRPr="00D35E43">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коллективным договором, локальными нормативными актами. </w:t>
      </w:r>
    </w:p>
    <w:p w:rsidR="002145C2" w:rsidRPr="00D35E43" w:rsidRDefault="002145C2" w:rsidP="002145C2">
      <w:pPr>
        <w:pStyle w:val="a5"/>
        <w:ind w:firstLine="708"/>
        <w:rPr>
          <w:w w:val="100"/>
          <w:sz w:val="24"/>
          <w:szCs w:val="24"/>
        </w:rPr>
      </w:pPr>
      <w:r w:rsidRPr="00D35E43">
        <w:rPr>
          <w:w w:val="100"/>
          <w:sz w:val="24"/>
          <w:szCs w:val="24"/>
        </w:rPr>
        <w:t xml:space="preserve">5.6. В пределах выделенного Фонда оплаты труда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w w:val="100"/>
          <w:sz w:val="24"/>
          <w:szCs w:val="24"/>
        </w:rPr>
        <w:t>самостоятельно устанавливает штатное расписание, и определяет должностные обязанности работников.</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5.7.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2145C2" w:rsidRPr="00D35E43" w:rsidRDefault="002145C2" w:rsidP="002145C2">
      <w:pPr>
        <w:jc w:val="both"/>
        <w:rPr>
          <w:rFonts w:ascii="Times New Roman" w:hAnsi="Times New Roman"/>
          <w:w w:val="100"/>
          <w:sz w:val="24"/>
          <w:szCs w:val="24"/>
        </w:rPr>
      </w:pPr>
      <w:r w:rsidRPr="00D35E43">
        <w:rPr>
          <w:rFonts w:ascii="Times New Roman" w:hAnsi="Times New Roman"/>
          <w:w w:val="100"/>
          <w:sz w:val="24"/>
          <w:szCs w:val="24"/>
          <w:effect w:val="none"/>
        </w:rPr>
        <w:tab/>
        <w:t xml:space="preserve">5.8. </w:t>
      </w:r>
      <w:bookmarkStart w:id="29" w:name="sub_1366"/>
      <w:r w:rsidRPr="00D35E43">
        <w:rPr>
          <w:rFonts w:ascii="Times New Roman" w:hAnsi="Times New Roman"/>
          <w:w w:val="100"/>
          <w:sz w:val="24"/>
          <w:szCs w:val="24"/>
        </w:rPr>
        <w:t>Заработная плата выплачивается не реже чем каждые полмесяца. Выплаты производить:</w:t>
      </w:r>
    </w:p>
    <w:p w:rsidR="002145C2" w:rsidRPr="00D35E43" w:rsidRDefault="002145C2" w:rsidP="002145C2">
      <w:pPr>
        <w:jc w:val="both"/>
        <w:rPr>
          <w:rFonts w:ascii="Times New Roman" w:hAnsi="Times New Roman"/>
          <w:w w:val="100"/>
          <w:sz w:val="24"/>
          <w:szCs w:val="24"/>
        </w:rPr>
      </w:pPr>
      <w:r w:rsidRPr="00D35E43">
        <w:rPr>
          <w:rFonts w:ascii="Times New Roman" w:hAnsi="Times New Roman"/>
          <w:w w:val="100"/>
          <w:sz w:val="24"/>
          <w:szCs w:val="24"/>
        </w:rPr>
        <w:t>- за первую половину месяца – 25 числа каждого месяца</w:t>
      </w:r>
    </w:p>
    <w:p w:rsidR="002145C2" w:rsidRPr="00D35E43" w:rsidRDefault="002145C2" w:rsidP="002145C2">
      <w:pPr>
        <w:jc w:val="both"/>
        <w:rPr>
          <w:rFonts w:ascii="Times New Roman" w:hAnsi="Times New Roman"/>
          <w:w w:val="100"/>
          <w:sz w:val="24"/>
          <w:szCs w:val="24"/>
        </w:rPr>
      </w:pPr>
      <w:r w:rsidRPr="00D35E43">
        <w:rPr>
          <w:rFonts w:ascii="Times New Roman" w:hAnsi="Times New Roman"/>
          <w:w w:val="100"/>
          <w:sz w:val="24"/>
          <w:szCs w:val="24"/>
        </w:rPr>
        <w:t>-за вторую половину месяца – 10 числа каждого месяца, следующего за расчетным периодом.</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5.9.В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bookmarkEnd w:id="29"/>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5.10. Совместным решением работодателя и выборного профсоюзного органа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средства, полученные от экономии фонда заработной платы, направлять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5.11.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Сверхурочные работы не должны превышать для каждого работника четырех часов в течение двух дней подряд и 120 часов в год.</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Работодатель обязан обеспечить точный учет продолжительности сверхурочной работы каждого работника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5.12. Работа в выходной день и нерабочий праздничный день оплачивается не менее чем в двойном размере:</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работникам, труд которых оплачивается по дневным и часовым ставкам, - в размере не менее двойной дневной или часовой тарифной ставки;</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5.13. Учебная нагрузка, выполненная в порядке замещения временно отсутствующих по болезни и другим причинам педагогов оплачивается дополнительно.</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 xml:space="preserve">          5.14. Время простоя по вине работодателя оплачивается в размере не менее 2/3 средней заработной платы работника.</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Время простоя по вине работника не оплачивается.</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При приостановлении образовательной деятельности в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 xml:space="preserve">в связи с установлением карантина, в других случаях, представляющих опасность для жизни, здоровья работников и обучающихся, работникам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сохраняется выплата средней заработной платы.</w:t>
      </w:r>
    </w:p>
    <w:p w:rsidR="002145C2" w:rsidRPr="00D35E43" w:rsidRDefault="002145C2" w:rsidP="002145C2">
      <w:pPr>
        <w:pStyle w:val="a5"/>
        <w:ind w:firstLine="0"/>
        <w:rPr>
          <w:w w:val="100"/>
          <w:sz w:val="24"/>
          <w:szCs w:val="24"/>
          <w:effect w:val="none"/>
        </w:rPr>
      </w:pPr>
      <w:r w:rsidRPr="00D35E43">
        <w:rPr>
          <w:color w:val="000000"/>
          <w:w w:val="100"/>
          <w:sz w:val="24"/>
          <w:szCs w:val="24"/>
          <w:effect w:val="none"/>
        </w:rPr>
        <w:tab/>
      </w:r>
      <w:r w:rsidRPr="00D35E43">
        <w:rPr>
          <w:w w:val="100"/>
          <w:sz w:val="24"/>
          <w:szCs w:val="24"/>
          <w:effect w:val="none"/>
        </w:rPr>
        <w:t>5.15.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2145C2" w:rsidRPr="00D35E43" w:rsidRDefault="002145C2" w:rsidP="002145C2">
      <w:pPr>
        <w:pStyle w:val="a5"/>
        <w:ind w:firstLine="0"/>
        <w:rPr>
          <w:w w:val="100"/>
          <w:sz w:val="24"/>
          <w:szCs w:val="24"/>
          <w:effect w:val="none"/>
        </w:rPr>
      </w:pPr>
      <w:r w:rsidRPr="00D35E43">
        <w:rPr>
          <w:w w:val="100"/>
          <w:sz w:val="24"/>
          <w:szCs w:val="24"/>
          <w:effect w:val="none"/>
        </w:rPr>
        <w:tab/>
        <w:t>В период приостановления работы работник имеет право в свое рабочее время отсутствовать на рабочем месте.</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bookmarkStart w:id="30" w:name="sub_1471"/>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effect w:val="none"/>
        </w:rPr>
        <w:t>5.16.</w:t>
      </w:r>
      <w:r w:rsidRPr="00D35E43">
        <w:rPr>
          <w:rFonts w:ascii="Times New Roman" w:hAnsi="Times New Roman"/>
          <w:w w:val="100"/>
          <w:sz w:val="24"/>
          <w:szCs w:val="24"/>
        </w:rPr>
        <w:t>Оплата труда работников, занятых на работах с вредными и (или) опасными условиями труда, устанавливается в повышенном размере.</w:t>
      </w:r>
    </w:p>
    <w:p w:rsidR="002145C2" w:rsidRPr="00D35E43" w:rsidRDefault="002145C2" w:rsidP="002145C2">
      <w:pPr>
        <w:jc w:val="both"/>
        <w:rPr>
          <w:rFonts w:ascii="Times New Roman" w:hAnsi="Times New Roman"/>
          <w:w w:val="100"/>
          <w:sz w:val="24"/>
          <w:szCs w:val="24"/>
        </w:rPr>
      </w:pPr>
      <w:bookmarkStart w:id="31" w:name="sub_1472"/>
      <w:bookmarkEnd w:id="30"/>
      <w:r w:rsidRPr="00D35E43">
        <w:rPr>
          <w:rFonts w:ascii="Times New Roman" w:hAnsi="Times New Roman"/>
          <w:w w:val="100"/>
          <w:sz w:val="24"/>
          <w:szCs w:val="24"/>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2145C2" w:rsidRPr="00D35E43" w:rsidRDefault="002145C2" w:rsidP="002145C2">
      <w:pPr>
        <w:ind w:firstLine="708"/>
        <w:jc w:val="both"/>
        <w:rPr>
          <w:rFonts w:ascii="Times New Roman" w:hAnsi="Times New Roman"/>
          <w:w w:val="100"/>
          <w:sz w:val="24"/>
          <w:szCs w:val="24"/>
        </w:rPr>
      </w:pPr>
      <w:bookmarkStart w:id="32" w:name="sub_1473"/>
      <w:bookmarkEnd w:id="31"/>
      <w:r w:rsidRPr="00D35E43">
        <w:rPr>
          <w:rFonts w:ascii="Times New Roman" w:hAnsi="Times New Roman"/>
          <w:w w:val="100"/>
          <w:sz w:val="24"/>
          <w:szCs w:val="24"/>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D35E43">
          <w:rPr>
            <w:rStyle w:val="af"/>
            <w:rFonts w:ascii="Times New Roman" w:hAnsi="Times New Roman"/>
            <w:b w:val="0"/>
            <w:color w:val="auto"/>
            <w:w w:val="100"/>
            <w:sz w:val="24"/>
            <w:szCs w:val="24"/>
          </w:rPr>
          <w:t>ст. 372</w:t>
        </w:r>
      </w:hyperlink>
      <w:r w:rsidRPr="00D35E43">
        <w:rPr>
          <w:rFonts w:ascii="Times New Roman" w:hAnsi="Times New Roman"/>
          <w:w w:val="100"/>
          <w:sz w:val="24"/>
          <w:szCs w:val="24"/>
        </w:rPr>
        <w:t xml:space="preserve"> ТК РФ для принятия локальных нормативных актов, либо коллективным договором, трудовым договором.</w:t>
      </w:r>
    </w:p>
    <w:bookmarkEnd w:id="32"/>
    <w:p w:rsidR="002145C2" w:rsidRPr="00D35E43" w:rsidRDefault="002145C2" w:rsidP="002145C2">
      <w:pPr>
        <w:ind w:firstLine="708"/>
        <w:jc w:val="both"/>
        <w:rPr>
          <w:rFonts w:ascii="Times New Roman" w:eastAsia="MS Mincho" w:hAnsi="Times New Roman"/>
          <w:w w:val="100"/>
          <w:sz w:val="24"/>
          <w:szCs w:val="24"/>
          <w:effect w:val="none"/>
        </w:rPr>
      </w:pPr>
      <w:r w:rsidRPr="00D35E43">
        <w:rPr>
          <w:rFonts w:ascii="Times New Roman" w:eastAsia="MS Mincho" w:hAnsi="Times New Roman"/>
          <w:w w:val="100"/>
          <w:sz w:val="24"/>
          <w:szCs w:val="24"/>
          <w:effect w:val="none"/>
        </w:rPr>
        <w:t>Повышение заработной платы по указанным основаниям производится по результатам специальной оценки условий труда (аттестации рабочих мест по условиям труда).</w:t>
      </w:r>
    </w:p>
    <w:p w:rsidR="002145C2" w:rsidRPr="00D35E43" w:rsidRDefault="002145C2" w:rsidP="002145C2">
      <w:pPr>
        <w:jc w:val="both"/>
        <w:rPr>
          <w:rFonts w:ascii="Times New Roman" w:hAnsi="Times New Roman"/>
          <w:w w:val="100"/>
          <w:sz w:val="24"/>
          <w:szCs w:val="24"/>
          <w:effect w:val="none"/>
        </w:rPr>
      </w:pPr>
      <w:r w:rsidRPr="00D35E43">
        <w:rPr>
          <w:rFonts w:ascii="Times New Roman" w:hAnsi="Times New Roman"/>
          <w:w w:val="100"/>
          <w:sz w:val="24"/>
          <w:szCs w:val="24"/>
          <w:effect w:val="none"/>
        </w:rPr>
        <w:tab/>
        <w:t xml:space="preserve">5.16.1.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w:t>
      </w:r>
      <w:r w:rsidRPr="00D35E43">
        <w:rPr>
          <w:rFonts w:ascii="Times New Roman" w:hAnsi="Times New Roman"/>
          <w:w w:val="100"/>
          <w:sz w:val="24"/>
          <w:szCs w:val="24"/>
        </w:rPr>
        <w:t>"Об обязательном социальном страховании на случай временной нетрудоспособности и в связи с материнством").</w:t>
      </w:r>
    </w:p>
    <w:p w:rsidR="002145C2" w:rsidRPr="00D35E43" w:rsidRDefault="002145C2" w:rsidP="002145C2">
      <w:pPr>
        <w:pStyle w:val="a5"/>
        <w:ind w:firstLine="0"/>
        <w:rPr>
          <w:w w:val="100"/>
          <w:sz w:val="24"/>
          <w:szCs w:val="24"/>
          <w:effect w:val="none"/>
        </w:rPr>
      </w:pPr>
      <w:r w:rsidRPr="00D35E43">
        <w:rPr>
          <w:w w:val="100"/>
          <w:sz w:val="24"/>
          <w:szCs w:val="24"/>
          <w:effect w:val="none"/>
        </w:rPr>
        <w:tab/>
        <w:t>5.16.2.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201D57" w:rsidRPr="00D35E43" w:rsidRDefault="00201D57" w:rsidP="00201D57">
      <w:pPr>
        <w:jc w:val="both"/>
        <w:rPr>
          <w:rFonts w:ascii="Times New Roman" w:hAnsi="Times New Roman"/>
          <w:sz w:val="24"/>
          <w:szCs w:val="24"/>
        </w:rPr>
      </w:pPr>
      <w:r w:rsidRPr="00D35E43">
        <w:rPr>
          <w:rFonts w:ascii="Times New Roman" w:hAnsi="Times New Roman"/>
          <w:sz w:val="24"/>
          <w:szCs w:val="24"/>
        </w:rPr>
        <w:t xml:space="preserve">5.2.3.«Заработная плата работников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8206F">
        <w:rPr>
          <w:rFonts w:ascii="Times New Roman" w:hAnsi="Times New Roman"/>
          <w:color w:val="000000"/>
          <w:w w:val="100"/>
          <w:sz w:val="24"/>
          <w:szCs w:val="24"/>
          <w:effect w:val="none"/>
        </w:rPr>
        <w:t xml:space="preserve"> </w:t>
      </w:r>
      <w:r w:rsidRPr="00D35E43">
        <w:rPr>
          <w:rFonts w:ascii="Times New Roman" w:hAnsi="Times New Roman"/>
          <w:sz w:val="24"/>
          <w:szCs w:val="24"/>
        </w:rPr>
        <w:t xml:space="preserve">устанавливаемая в соответствии с </w:t>
      </w:r>
      <w:hyperlink w:anchor="sub_1" w:history="1">
        <w:r w:rsidRPr="00E1632F">
          <w:rPr>
            <w:rStyle w:val="af"/>
            <w:rFonts w:ascii="Times New Roman" w:hAnsi="Times New Roman"/>
            <w:b w:val="0"/>
            <w:color w:val="auto"/>
            <w:sz w:val="24"/>
            <w:szCs w:val="24"/>
          </w:rPr>
          <w:t>пунктом 2</w:t>
        </w:r>
      </w:hyperlink>
      <w:r w:rsidRPr="00D35E43">
        <w:rPr>
          <w:rFonts w:ascii="Times New Roman" w:hAnsi="Times New Roman"/>
          <w:sz w:val="24"/>
          <w:szCs w:val="24"/>
        </w:rPr>
        <w:t xml:space="preserve">  постановления ИКМО г. Казани № 3854 от 3.07.2018г..,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w:t>
      </w:r>
      <w:r w:rsidR="00A8206F">
        <w:rPr>
          <w:rFonts w:ascii="Times New Roman" w:hAnsi="Times New Roman"/>
          <w:sz w:val="24"/>
          <w:szCs w:val="24"/>
        </w:rPr>
        <w:t>и работ той же квалификации».</w:t>
      </w:r>
    </w:p>
    <w:p w:rsidR="00661344" w:rsidRPr="00D35E43" w:rsidRDefault="00661344" w:rsidP="00A8206F">
      <w:pPr>
        <w:jc w:val="both"/>
        <w:rPr>
          <w:rFonts w:ascii="Times New Roman" w:hAnsi="Times New Roman"/>
          <w:b/>
          <w:w w:val="100"/>
          <w:sz w:val="24"/>
          <w:szCs w:val="24"/>
          <w:effect w:val="none"/>
        </w:rPr>
      </w:pP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b/>
          <w:w w:val="100"/>
          <w:sz w:val="24"/>
          <w:szCs w:val="24"/>
          <w:effect w:val="none"/>
        </w:rPr>
        <w:t>Стороны рекомендуют</w:t>
      </w:r>
      <w:r w:rsidRPr="00D35E43">
        <w:rPr>
          <w:rFonts w:ascii="Times New Roman" w:hAnsi="Times New Roman"/>
          <w:b/>
          <w:w w:val="100"/>
          <w:sz w:val="24"/>
          <w:szCs w:val="24"/>
        </w:rPr>
        <w:t>:</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учреждение. </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r>
    </w:p>
    <w:p w:rsidR="002145C2" w:rsidRPr="00D35E43" w:rsidRDefault="002145C2" w:rsidP="002145C2">
      <w:pPr>
        <w:pStyle w:val="a5"/>
        <w:ind w:firstLine="0"/>
        <w:rPr>
          <w:b/>
          <w:color w:val="000000"/>
          <w:w w:val="100"/>
          <w:sz w:val="24"/>
          <w:szCs w:val="24"/>
          <w:effect w:val="none"/>
        </w:rPr>
      </w:pPr>
      <w:r w:rsidRPr="00D35E43">
        <w:rPr>
          <w:b/>
          <w:color w:val="000000"/>
          <w:w w:val="100"/>
          <w:sz w:val="24"/>
          <w:szCs w:val="24"/>
          <w:effect w:val="none"/>
        </w:rPr>
        <w:t xml:space="preserve"> Работодатель:</w:t>
      </w:r>
    </w:p>
    <w:p w:rsidR="00201D57"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5.17. Осуществляет контроль за оплатой труда, расходованием стимулирующего фонда и компенсационных выплат, премиального фонда, выделением работникам выплат социального характера в соответствии с нормативными правовыми документами.</w:t>
      </w:r>
    </w:p>
    <w:p w:rsidR="00201D57" w:rsidRPr="00D35E43" w:rsidRDefault="00201D57" w:rsidP="002145C2">
      <w:pPr>
        <w:pStyle w:val="a5"/>
        <w:ind w:firstLine="0"/>
        <w:rPr>
          <w:b/>
          <w:color w:val="000000"/>
          <w:w w:val="100"/>
          <w:sz w:val="24"/>
          <w:szCs w:val="24"/>
          <w:effect w:val="none"/>
        </w:rPr>
      </w:pPr>
    </w:p>
    <w:p w:rsidR="002145C2" w:rsidRPr="00D35E43" w:rsidRDefault="002145C2" w:rsidP="002145C2">
      <w:pPr>
        <w:pStyle w:val="a5"/>
        <w:ind w:firstLine="0"/>
        <w:rPr>
          <w:b/>
          <w:color w:val="000000"/>
          <w:w w:val="100"/>
          <w:sz w:val="24"/>
          <w:szCs w:val="24"/>
          <w:effect w:val="none"/>
        </w:rPr>
      </w:pPr>
      <w:r w:rsidRPr="00D35E43">
        <w:rPr>
          <w:b/>
          <w:color w:val="000000"/>
          <w:w w:val="100"/>
          <w:sz w:val="24"/>
          <w:szCs w:val="24"/>
          <w:effect w:val="none"/>
        </w:rPr>
        <w:t>Профсоюзный комитет:</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5.18.1. Принимает участие в работе тарификационной комиссии, разработке  всех локальных нормативных документов МБДОУ </w:t>
      </w:r>
      <w:r w:rsidR="00A8206F" w:rsidRPr="00D35E43">
        <w:rPr>
          <w:color w:val="000000"/>
          <w:w w:val="100"/>
          <w:sz w:val="24"/>
          <w:szCs w:val="24"/>
          <w:effect w:val="none"/>
        </w:rPr>
        <w:t>«Детский сад №6</w:t>
      </w:r>
      <w:r w:rsidR="00A8206F">
        <w:rPr>
          <w:color w:val="000000"/>
          <w:w w:val="100"/>
          <w:sz w:val="24"/>
          <w:szCs w:val="24"/>
          <w:effect w:val="none"/>
        </w:rPr>
        <w:t xml:space="preserve"> </w:t>
      </w:r>
      <w:r w:rsidR="00A8206F" w:rsidRPr="008E40D5">
        <w:rPr>
          <w:color w:val="000000"/>
          <w:w w:val="100"/>
          <w:sz w:val="24"/>
          <w:szCs w:val="24"/>
          <w:effect w:val="none"/>
        </w:rPr>
        <w:t>комбинированного вида»</w:t>
      </w:r>
      <w:r w:rsidR="00A8206F">
        <w:rPr>
          <w:color w:val="000000"/>
          <w:w w:val="100"/>
          <w:sz w:val="24"/>
          <w:szCs w:val="24"/>
          <w:effect w:val="none"/>
        </w:rPr>
        <w:t xml:space="preserve"> </w:t>
      </w:r>
      <w:r w:rsidRPr="00D35E43">
        <w:rPr>
          <w:color w:val="000000"/>
          <w:w w:val="100"/>
          <w:sz w:val="24"/>
          <w:szCs w:val="24"/>
          <w:effect w:val="none"/>
        </w:rPr>
        <w:t>по оплате труда.</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5.18.2.Осуществляетобщественный контроль  за соблюдением правовых норм по оплате труда, своевременной и в полном объеме выплаты  заработной платы работникам.</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5.18.3.Представляет и защищает трудовые права членов профсоюза в комиссии по трудовым спорам и суде.</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r>
    </w:p>
    <w:p w:rsidR="00A8206F" w:rsidRDefault="00A8206F" w:rsidP="002145C2">
      <w:pPr>
        <w:pStyle w:val="a5"/>
        <w:ind w:firstLine="0"/>
        <w:jc w:val="center"/>
        <w:rPr>
          <w:b/>
          <w:color w:val="000000"/>
          <w:w w:val="100"/>
          <w:sz w:val="24"/>
          <w:szCs w:val="24"/>
          <w:u w:val="single"/>
          <w:effect w:val="none"/>
        </w:rPr>
      </w:pPr>
    </w:p>
    <w:p w:rsidR="00EB7C17" w:rsidRPr="00FA4F02" w:rsidRDefault="00EB7C17" w:rsidP="002145C2">
      <w:pPr>
        <w:pStyle w:val="a5"/>
        <w:ind w:firstLine="0"/>
        <w:jc w:val="center"/>
        <w:rPr>
          <w:b/>
          <w:color w:val="000000"/>
          <w:w w:val="100"/>
          <w:sz w:val="24"/>
          <w:szCs w:val="24"/>
          <w:u w:val="single"/>
          <w:effect w:val="none"/>
        </w:rPr>
      </w:pPr>
    </w:p>
    <w:p w:rsidR="00EB7C17" w:rsidRPr="00FA4F02" w:rsidRDefault="00EB7C17" w:rsidP="002145C2">
      <w:pPr>
        <w:pStyle w:val="a5"/>
        <w:ind w:firstLine="0"/>
        <w:jc w:val="center"/>
        <w:rPr>
          <w:b/>
          <w:color w:val="000000"/>
          <w:w w:val="100"/>
          <w:sz w:val="24"/>
          <w:szCs w:val="24"/>
          <w:u w:val="single"/>
          <w:effect w:val="none"/>
        </w:rPr>
      </w:pPr>
    </w:p>
    <w:p w:rsidR="002145C2" w:rsidRPr="00D35E43" w:rsidRDefault="002145C2" w:rsidP="002145C2">
      <w:pPr>
        <w:pStyle w:val="a5"/>
        <w:ind w:firstLine="0"/>
        <w:jc w:val="center"/>
        <w:rPr>
          <w:b/>
          <w:color w:val="000000"/>
          <w:w w:val="100"/>
          <w:sz w:val="24"/>
          <w:szCs w:val="24"/>
          <w:effect w:val="none"/>
        </w:rPr>
      </w:pPr>
      <w:r w:rsidRPr="00D35E43">
        <w:rPr>
          <w:b/>
          <w:color w:val="000000"/>
          <w:w w:val="100"/>
          <w:sz w:val="24"/>
          <w:szCs w:val="24"/>
          <w:u w:val="single"/>
          <w:effect w:val="none"/>
          <w:lang w:val="en-US"/>
        </w:rPr>
        <w:t>VI</w:t>
      </w:r>
      <w:r w:rsidRPr="00D35E43">
        <w:rPr>
          <w:b/>
          <w:color w:val="000000"/>
          <w:w w:val="100"/>
          <w:sz w:val="24"/>
          <w:szCs w:val="24"/>
          <w:u w:val="single"/>
          <w:effect w:val="none"/>
        </w:rPr>
        <w:t>. Гарантии содействия занятост</w:t>
      </w:r>
      <w:r w:rsidRPr="00D35E43">
        <w:rPr>
          <w:b/>
          <w:color w:val="000000"/>
          <w:w w:val="100"/>
          <w:sz w:val="24"/>
          <w:szCs w:val="24"/>
          <w:effect w:val="none"/>
        </w:rPr>
        <w:t>и.</w:t>
      </w:r>
    </w:p>
    <w:p w:rsidR="002145C2" w:rsidRPr="00D35E43" w:rsidRDefault="002145C2" w:rsidP="002145C2">
      <w:pPr>
        <w:pStyle w:val="a5"/>
        <w:ind w:firstLine="708"/>
        <w:jc w:val="left"/>
        <w:rPr>
          <w:color w:val="000000"/>
          <w:w w:val="100"/>
          <w:sz w:val="24"/>
          <w:szCs w:val="24"/>
          <w:effect w:val="none"/>
        </w:rPr>
      </w:pPr>
      <w:r w:rsidRPr="00D35E43">
        <w:rPr>
          <w:color w:val="000000"/>
          <w:w w:val="100"/>
          <w:sz w:val="24"/>
          <w:szCs w:val="24"/>
          <w:effect w:val="none"/>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2145C2" w:rsidRPr="00D35E43" w:rsidRDefault="002145C2" w:rsidP="002145C2">
      <w:pPr>
        <w:pStyle w:val="a5"/>
        <w:ind w:firstLine="0"/>
        <w:jc w:val="left"/>
        <w:rPr>
          <w:b/>
          <w:color w:val="000000"/>
          <w:w w:val="100"/>
          <w:sz w:val="24"/>
          <w:szCs w:val="24"/>
          <w:effect w:val="none"/>
        </w:rPr>
      </w:pPr>
      <w:r w:rsidRPr="00D35E43">
        <w:rPr>
          <w:b/>
          <w:color w:val="000000"/>
          <w:w w:val="100"/>
          <w:sz w:val="24"/>
          <w:szCs w:val="24"/>
          <w:effect w:val="none"/>
        </w:rPr>
        <w:t>Работодатель:</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6.1.1. Осуществляет анализ кадрового обеспечения МБДОУ </w:t>
      </w:r>
      <w:r w:rsidR="00A8206F" w:rsidRPr="00D35E43">
        <w:rPr>
          <w:rFonts w:ascii="Times New Roman" w:hAnsi="Times New Roman"/>
          <w:color w:val="000000"/>
          <w:w w:val="100"/>
          <w:sz w:val="24"/>
          <w:szCs w:val="24"/>
          <w:effect w:val="none"/>
        </w:rPr>
        <w:t>«Детский сад №6</w:t>
      </w:r>
      <w:r w:rsidR="00A8206F">
        <w:rPr>
          <w:color w:val="000000"/>
          <w:w w:val="100"/>
          <w:sz w:val="24"/>
          <w:szCs w:val="24"/>
          <w:effect w:val="none"/>
        </w:rPr>
        <w:t xml:space="preserve"> </w:t>
      </w:r>
      <w:r w:rsidR="00A8206F"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 xml:space="preserve">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6.1.2. Разрабатывает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6.1.3. Координирует деятельность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направленную на удовлетворение потребности дошкольного образовательного  учреждения в педагогических кадрах и переподготовке высвобождаемых работников.</w:t>
      </w:r>
    </w:p>
    <w:p w:rsidR="002145C2" w:rsidRPr="00D35E43" w:rsidRDefault="002145C2" w:rsidP="002145C2">
      <w:pPr>
        <w:tabs>
          <w:tab w:val="left" w:pos="6865"/>
        </w:tabs>
        <w:ind w:firstLine="708"/>
        <w:jc w:val="both"/>
        <w:rPr>
          <w:rFonts w:ascii="Times New Roman" w:hAnsi="Times New Roman"/>
          <w:b/>
          <w:w w:val="100"/>
          <w:sz w:val="24"/>
          <w:szCs w:val="24"/>
        </w:rPr>
      </w:pPr>
    </w:p>
    <w:p w:rsidR="002145C2" w:rsidRPr="00D35E43" w:rsidRDefault="002145C2" w:rsidP="002145C2">
      <w:pPr>
        <w:tabs>
          <w:tab w:val="left" w:pos="6865"/>
        </w:tabs>
        <w:ind w:firstLine="708"/>
        <w:jc w:val="both"/>
        <w:rPr>
          <w:rFonts w:ascii="Times New Roman" w:hAnsi="Times New Roman"/>
          <w:b/>
          <w:w w:val="100"/>
          <w:sz w:val="24"/>
          <w:szCs w:val="24"/>
        </w:rPr>
      </w:pPr>
      <w:r w:rsidRPr="00D35E43">
        <w:rPr>
          <w:rFonts w:ascii="Times New Roman" w:hAnsi="Times New Roman"/>
          <w:b/>
          <w:w w:val="100"/>
          <w:sz w:val="24"/>
          <w:szCs w:val="24"/>
        </w:rPr>
        <w:t>6.2. Профсоюзный комитет:</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6.2.1.Представляет интересы членов Профсоюза при ликвидации, МБДОУ</w:t>
      </w:r>
      <w:r w:rsidR="00F92069" w:rsidRPr="00D35E43">
        <w:rPr>
          <w:rFonts w:ascii="Times New Roman" w:hAnsi="Times New Roman"/>
          <w:w w:val="100"/>
          <w:sz w:val="24"/>
          <w:szCs w:val="24"/>
        </w:rPr>
        <w:t xml:space="preserve">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6.2.2.Консультирует с целью предотвращения нарушения прав работников и соблюдения гарантий работникам при реорганизации и ликвидации дошкольного образовательного  учреждения </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6.2.3. Осуществляет общественный контроль за соблюдением прав работников, чьи должности подлежат приведению в соответствие с профессиональным стандартами.</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6.2.4.Добивается включения в коллективный договор обязательств по профессиональному обучению, </w:t>
      </w:r>
      <w:r w:rsidR="00A46AA9">
        <w:rPr>
          <w:rFonts w:ascii="Times New Roman" w:hAnsi="Times New Roman"/>
          <w:w w:val="100"/>
          <w:sz w:val="24"/>
          <w:szCs w:val="24"/>
        </w:rPr>
        <w:t>чей уровень квалификации не соо</w:t>
      </w:r>
      <w:r w:rsidRPr="00D35E43">
        <w:rPr>
          <w:rFonts w:ascii="Times New Roman" w:hAnsi="Times New Roman"/>
          <w:w w:val="100"/>
          <w:sz w:val="24"/>
          <w:szCs w:val="24"/>
        </w:rPr>
        <w:t>тветствует требованиям профессиональных стандартов, за счет средств работодателя.</w:t>
      </w:r>
    </w:p>
    <w:p w:rsidR="00661344" w:rsidRPr="00D35E43" w:rsidRDefault="00661344" w:rsidP="00A46AA9">
      <w:pPr>
        <w:tabs>
          <w:tab w:val="left" w:pos="6865"/>
        </w:tabs>
        <w:jc w:val="both"/>
        <w:rPr>
          <w:rFonts w:ascii="Times New Roman" w:hAnsi="Times New Roman"/>
          <w:b/>
          <w:w w:val="100"/>
          <w:sz w:val="24"/>
          <w:szCs w:val="24"/>
        </w:rPr>
      </w:pP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b/>
          <w:w w:val="100"/>
          <w:sz w:val="24"/>
          <w:szCs w:val="24"/>
        </w:rPr>
        <w:t>6.3. Стороны договорились:</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6.3.1. При проведении структурных преобразований  не допускать массового сокращения работников, заранее планировать трудоустройство уволенных по сокращению работников.</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6.3.2.Считать критериями массового увольнения работников : </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 увольнение работников в связи с ликвидацией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с численностью 15 и более работающих;</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 увольнение по сокращению численности (штата) не менее 10 процентов работников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в течение 90 календарных дней.</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6.3.3.Увольнение работников, связанное с ликвидацией, сокращением численности или штата работников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Предусматривать в коллективном договоре предоставление высвобождаемым работникам оплачиваемого времени для поиска новой работы до расторжения с ними трудового договора.</w:t>
      </w:r>
    </w:p>
    <w:p w:rsidR="002145C2" w:rsidRPr="00D35E43" w:rsidRDefault="002145C2" w:rsidP="002145C2">
      <w:pPr>
        <w:tabs>
          <w:tab w:val="left" w:pos="6865"/>
        </w:tabs>
        <w:ind w:firstLine="708"/>
        <w:jc w:val="both"/>
        <w:rPr>
          <w:rFonts w:ascii="Times New Roman" w:hAnsi="Times New Roman"/>
          <w:w w:val="100"/>
          <w:sz w:val="24"/>
          <w:szCs w:val="24"/>
        </w:rPr>
      </w:pPr>
      <w:r w:rsidRPr="00D35E43">
        <w:rPr>
          <w:rFonts w:ascii="Times New Roman" w:hAnsi="Times New Roman"/>
          <w:w w:val="100"/>
          <w:sz w:val="24"/>
          <w:szCs w:val="24"/>
        </w:rPr>
        <w:t xml:space="preserve">6.3.4. При сокращении численности или штата работников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 xml:space="preserve">в коллективном договоре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D35E43">
        <w:rPr>
          <w:rFonts w:ascii="Times New Roman" w:hAnsi="Times New Roman"/>
          <w:w w:val="100"/>
          <w:sz w:val="24"/>
          <w:szCs w:val="24"/>
        </w:rPr>
        <w:t>предпенсионного</w:t>
      </w:r>
      <w:proofErr w:type="spellEnd"/>
      <w:r w:rsidRPr="00D35E43">
        <w:rPr>
          <w:rFonts w:ascii="Times New Roman" w:hAnsi="Times New Roman"/>
          <w:w w:val="100"/>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2145C2" w:rsidRPr="00D35E43" w:rsidRDefault="002145C2" w:rsidP="002145C2">
      <w:pPr>
        <w:tabs>
          <w:tab w:val="left" w:pos="6865"/>
        </w:tabs>
        <w:ind w:firstLine="708"/>
        <w:jc w:val="both"/>
        <w:rPr>
          <w:rFonts w:ascii="Times New Roman" w:hAnsi="Times New Roman"/>
          <w:color w:val="000000"/>
          <w:w w:val="100"/>
          <w:sz w:val="24"/>
          <w:szCs w:val="24"/>
          <w:effect w:val="none"/>
        </w:rPr>
      </w:pPr>
      <w:r w:rsidRPr="00D35E43">
        <w:rPr>
          <w:rFonts w:ascii="Times New Roman" w:hAnsi="Times New Roman"/>
          <w:w w:val="100"/>
          <w:sz w:val="24"/>
          <w:szCs w:val="24"/>
        </w:rPr>
        <w:t xml:space="preserve">6.3.5.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6.4.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6.5. Подтверждают, что высвобождение работников, связанное с ликвидацией, перепрофилированием </w:t>
      </w:r>
      <w:r w:rsidRPr="00D35E43">
        <w:rPr>
          <w:w w:val="100"/>
          <w:sz w:val="24"/>
          <w:szCs w:val="24"/>
        </w:rPr>
        <w:t>М</w:t>
      </w:r>
      <w:r w:rsidR="00F92069" w:rsidRPr="00D35E43">
        <w:rPr>
          <w:w w:val="100"/>
          <w:sz w:val="24"/>
          <w:szCs w:val="24"/>
        </w:rPr>
        <w:t>БДОУ</w:t>
      </w:r>
      <w:r w:rsidR="00A46AA9" w:rsidRPr="00D35E43">
        <w:rPr>
          <w:color w:val="000000"/>
          <w:w w:val="100"/>
          <w:sz w:val="24"/>
          <w:szCs w:val="24"/>
          <w:effect w:val="none"/>
        </w:rPr>
        <w:t>«Детский сад №6</w:t>
      </w:r>
      <w:r w:rsidR="00A46AA9">
        <w:rPr>
          <w:color w:val="000000"/>
          <w:w w:val="100"/>
          <w:sz w:val="24"/>
          <w:szCs w:val="24"/>
          <w:effect w:val="none"/>
        </w:rPr>
        <w:t xml:space="preserve"> </w:t>
      </w:r>
      <w:r w:rsidR="00A46AA9" w:rsidRPr="008E40D5">
        <w:rPr>
          <w:color w:val="000000"/>
          <w:w w:val="100"/>
          <w:sz w:val="24"/>
          <w:szCs w:val="24"/>
          <w:effect w:val="none"/>
        </w:rPr>
        <w:t>комбинированного вида»</w:t>
      </w:r>
      <w:r w:rsidR="00A46AA9">
        <w:rPr>
          <w:color w:val="000000"/>
          <w:w w:val="100"/>
          <w:sz w:val="24"/>
          <w:szCs w:val="24"/>
          <w:effect w:val="none"/>
        </w:rPr>
        <w:t xml:space="preserve"> </w:t>
      </w:r>
      <w:r w:rsidRPr="00D35E43">
        <w:rPr>
          <w:color w:val="000000"/>
          <w:w w:val="100"/>
          <w:sz w:val="24"/>
          <w:szCs w:val="24"/>
          <w:effect w:val="none"/>
        </w:rPr>
        <w:t>и ее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2145C2" w:rsidRPr="00D35E43" w:rsidRDefault="002145C2" w:rsidP="002145C2">
      <w:pPr>
        <w:pStyle w:val="4"/>
        <w:jc w:val="both"/>
        <w:rPr>
          <w:b w:val="0"/>
          <w:sz w:val="24"/>
          <w:szCs w:val="24"/>
        </w:rPr>
      </w:pPr>
      <w:r w:rsidRPr="00D35E43">
        <w:rPr>
          <w:b w:val="0"/>
          <w:color w:val="000000"/>
          <w:sz w:val="24"/>
          <w:szCs w:val="24"/>
        </w:rPr>
        <w:tab/>
      </w:r>
      <w:r w:rsidRPr="00D35E43">
        <w:rPr>
          <w:b w:val="0"/>
          <w:sz w:val="24"/>
          <w:szCs w:val="24"/>
        </w:rPr>
        <w:t>6.6.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F92069" w:rsidRPr="00D35E43" w:rsidRDefault="00F92069" w:rsidP="00F92069">
      <w:pPr>
        <w:rPr>
          <w:rFonts w:ascii="Times New Roman" w:hAnsi="Times New Roman"/>
          <w:sz w:val="24"/>
          <w:szCs w:val="24"/>
        </w:rPr>
      </w:pPr>
      <w:r w:rsidRPr="00D35E43">
        <w:rPr>
          <w:rFonts w:ascii="Times New Roman" w:hAnsi="Times New Roman"/>
          <w:sz w:val="24"/>
          <w:szCs w:val="24"/>
        </w:rPr>
        <w:t xml:space="preserve">            6.7.«Стороны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661344" w:rsidRPr="00D35E43" w:rsidRDefault="00661344" w:rsidP="00A46AA9">
      <w:pPr>
        <w:pStyle w:val="a5"/>
        <w:ind w:firstLine="0"/>
        <w:rPr>
          <w:b/>
          <w:color w:val="000000"/>
          <w:w w:val="100"/>
          <w:sz w:val="24"/>
          <w:szCs w:val="24"/>
          <w:u w:val="single"/>
          <w:effect w:val="none"/>
        </w:rPr>
      </w:pPr>
    </w:p>
    <w:p w:rsidR="002145C2" w:rsidRPr="00D35E43" w:rsidRDefault="002145C2" w:rsidP="002145C2">
      <w:pPr>
        <w:pStyle w:val="a5"/>
        <w:ind w:firstLine="0"/>
        <w:jc w:val="center"/>
        <w:rPr>
          <w:b/>
          <w:color w:val="000000"/>
          <w:w w:val="100"/>
          <w:sz w:val="24"/>
          <w:szCs w:val="24"/>
          <w:u w:val="single"/>
          <w:effect w:val="none"/>
        </w:rPr>
      </w:pPr>
      <w:r w:rsidRPr="00D35E43">
        <w:rPr>
          <w:b/>
          <w:color w:val="000000"/>
          <w:w w:val="100"/>
          <w:sz w:val="24"/>
          <w:szCs w:val="24"/>
          <w:u w:val="single"/>
          <w:effect w:val="none"/>
          <w:lang w:val="en-US"/>
        </w:rPr>
        <w:t>VII</w:t>
      </w:r>
      <w:r w:rsidRPr="00D35E43">
        <w:rPr>
          <w:b/>
          <w:color w:val="000000"/>
          <w:w w:val="100"/>
          <w:sz w:val="24"/>
          <w:szCs w:val="24"/>
          <w:u w:val="single"/>
          <w:effect w:val="none"/>
        </w:rPr>
        <w:t>. Улучшение условий и охраны труда.</w:t>
      </w:r>
    </w:p>
    <w:p w:rsidR="002145C2" w:rsidRPr="00D35E43" w:rsidRDefault="002145C2" w:rsidP="002145C2">
      <w:pPr>
        <w:pStyle w:val="a5"/>
        <w:ind w:firstLine="0"/>
        <w:jc w:val="center"/>
        <w:rPr>
          <w:color w:val="000000"/>
          <w:w w:val="100"/>
          <w:sz w:val="24"/>
          <w:szCs w:val="24"/>
          <w:u w:val="single"/>
          <w:effect w:val="none"/>
        </w:rPr>
      </w:pP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Стороны Соглашения рассматривают охрану труда и здоровья работников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в качестве одного из приоритетных направлений деятельности.</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Стороны подтверждают, что:</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-условия труда работников МБДОУ «Детский сад№6 комбинированного вида» , предусмотренные трудовым договором, должны соответствовать требованиям охраны труда, закрепленным в ТК РФ, Законе Республики Татарстан от 10 декабря 1997 г. №1417 «Об охране труда в Республике Татарстан», иных нормативно-правовых актах;</w:t>
      </w:r>
    </w:p>
    <w:p w:rsidR="002145C2" w:rsidRPr="00D35E43" w:rsidRDefault="002145C2" w:rsidP="00D930CA">
      <w:pPr>
        <w:numPr>
          <w:ilvl w:val="0"/>
          <w:numId w:val="1"/>
        </w:numPr>
        <w:tabs>
          <w:tab w:val="left" w:pos="993"/>
        </w:tabs>
        <w:ind w:left="0"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на время приостановки работ  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2145C2" w:rsidRPr="00D35E43" w:rsidRDefault="002145C2" w:rsidP="00D930CA">
      <w:pPr>
        <w:numPr>
          <w:ilvl w:val="0"/>
          <w:numId w:val="1"/>
        </w:numPr>
        <w:tabs>
          <w:tab w:val="left" w:pos="993"/>
        </w:tabs>
        <w:ind w:left="0" w:firstLine="709"/>
        <w:contextualSpacing/>
        <w:jc w:val="both"/>
        <w:rPr>
          <w:rFonts w:ascii="Times New Roman" w:hAnsi="Times New Roman"/>
          <w:w w:val="100"/>
          <w:sz w:val="24"/>
          <w:szCs w:val="24"/>
        </w:rPr>
      </w:pPr>
      <w:r w:rsidRPr="00D35E43">
        <w:rPr>
          <w:rFonts w:ascii="Times New Roman" w:hAnsi="Times New Roman"/>
          <w:w w:val="100"/>
          <w:sz w:val="24"/>
          <w:szCs w:val="24"/>
        </w:rPr>
        <w:t>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2145C2" w:rsidRPr="00D35E43" w:rsidRDefault="002145C2" w:rsidP="00D930CA">
      <w:pPr>
        <w:numPr>
          <w:ilvl w:val="0"/>
          <w:numId w:val="1"/>
        </w:numPr>
        <w:tabs>
          <w:tab w:val="left" w:pos="993"/>
        </w:tabs>
        <w:ind w:left="0" w:firstLine="709"/>
        <w:contextualSpacing/>
        <w:jc w:val="both"/>
        <w:rPr>
          <w:rFonts w:ascii="Times New Roman" w:hAnsi="Times New Roman"/>
          <w:w w:val="100"/>
          <w:sz w:val="24"/>
          <w:szCs w:val="24"/>
        </w:rPr>
      </w:pPr>
      <w:r w:rsidRPr="00D35E43">
        <w:rPr>
          <w:rFonts w:ascii="Times New Roman" w:hAnsi="Times New Roman"/>
          <w:w w:val="100"/>
          <w:sz w:val="24"/>
          <w:szCs w:val="24"/>
        </w:rPr>
        <w:t>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как простой не по вине работника.</w:t>
      </w:r>
    </w:p>
    <w:p w:rsidR="002145C2" w:rsidRPr="00D35E43" w:rsidRDefault="002145C2" w:rsidP="00D930CA">
      <w:pPr>
        <w:numPr>
          <w:ilvl w:val="0"/>
          <w:numId w:val="1"/>
        </w:numPr>
        <w:tabs>
          <w:tab w:val="left" w:pos="993"/>
        </w:tabs>
        <w:ind w:left="0" w:firstLine="709"/>
        <w:contextualSpacing/>
        <w:jc w:val="both"/>
        <w:rPr>
          <w:rFonts w:ascii="Times New Roman" w:hAnsi="Times New Roman"/>
          <w:w w:val="100"/>
          <w:sz w:val="24"/>
          <w:szCs w:val="24"/>
        </w:rPr>
      </w:pPr>
      <w:r w:rsidRPr="00D35E43">
        <w:rPr>
          <w:rFonts w:ascii="Times New Roman" w:hAnsi="Times New Roman"/>
          <w:w w:val="100"/>
          <w:sz w:val="24"/>
          <w:szCs w:val="24"/>
        </w:rPr>
        <w:t>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2145C2" w:rsidRPr="00D35E43" w:rsidRDefault="002145C2" w:rsidP="002145C2">
      <w:pPr>
        <w:tabs>
          <w:tab w:val="left" w:pos="993"/>
        </w:tabs>
        <w:ind w:left="709"/>
        <w:contextualSpacing/>
        <w:jc w:val="both"/>
        <w:rPr>
          <w:rFonts w:ascii="Times New Roman" w:hAnsi="Times New Roman"/>
          <w:b/>
          <w:w w:val="100"/>
          <w:sz w:val="24"/>
          <w:szCs w:val="24"/>
        </w:rPr>
      </w:pPr>
    </w:p>
    <w:p w:rsidR="002145C2" w:rsidRPr="00D35E43" w:rsidRDefault="002145C2" w:rsidP="002145C2">
      <w:pPr>
        <w:shd w:val="clear" w:color="auto" w:fill="FFFFFF"/>
        <w:tabs>
          <w:tab w:val="left" w:pos="993"/>
        </w:tabs>
        <w:ind w:firstLine="709"/>
        <w:contextualSpacing/>
        <w:jc w:val="both"/>
        <w:rPr>
          <w:rFonts w:ascii="Times New Roman" w:hAnsi="Times New Roman"/>
          <w:b/>
          <w:iCs/>
          <w:w w:val="100"/>
          <w:sz w:val="24"/>
          <w:szCs w:val="24"/>
        </w:rPr>
      </w:pPr>
      <w:r w:rsidRPr="00D35E43">
        <w:rPr>
          <w:rFonts w:ascii="Times New Roman" w:hAnsi="Times New Roman"/>
          <w:b/>
          <w:iCs/>
          <w:w w:val="100"/>
          <w:sz w:val="24"/>
          <w:szCs w:val="24"/>
        </w:rPr>
        <w:t>7.1.Работодатель:</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7.1.1. Осуществляет руководство и контроль за состоянием условий и охраны труда 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iCs/>
          <w:w w:val="100"/>
          <w:sz w:val="24"/>
          <w:szCs w:val="24"/>
        </w:rPr>
        <w:t xml:space="preserve">7.1.2. Принимает участие в разработке нормативных правовых документов по охране труда, методических рекомендаций по охране труда и </w:t>
      </w:r>
      <w:r w:rsidRPr="00D35E43">
        <w:rPr>
          <w:rFonts w:ascii="Times New Roman" w:hAnsi="Times New Roman"/>
          <w:w w:val="100"/>
          <w:sz w:val="24"/>
          <w:szCs w:val="24"/>
        </w:rPr>
        <w:t>осуществляет методическое обеспечение деятельности служб охраны труда в МБДОУ</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7.1.3. Участвует в создании и функционировании системы управления охраной труда (далее - СУОТ) 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iCs/>
          <w:w w:val="100"/>
          <w:sz w:val="24"/>
          <w:szCs w:val="24"/>
        </w:rPr>
        <w:t xml:space="preserve">(в соответствии с </w:t>
      </w:r>
      <w:r w:rsidRPr="00D35E43">
        <w:rPr>
          <w:rFonts w:ascii="Times New Roman" w:eastAsia="Calibri" w:hAnsi="Times New Roman"/>
          <w:w w:val="100"/>
          <w:sz w:val="24"/>
          <w:szCs w:val="24"/>
        </w:rPr>
        <w:t xml:space="preserve">Рекомендациями по созданию и функционированию системы управления охраной труда и обеспечением безопасности образовательного процесса </w:t>
      </w:r>
      <w:r w:rsidRPr="00D35E43">
        <w:rPr>
          <w:rFonts w:ascii="Times New Roman" w:hAnsi="Times New Roman"/>
          <w:w w:val="100"/>
          <w:sz w:val="24"/>
          <w:szCs w:val="24"/>
        </w:rPr>
        <w:t>в учреждении</w:t>
      </w:r>
      <w:r w:rsidRPr="00D35E43">
        <w:rPr>
          <w:rFonts w:ascii="Times New Roman" w:eastAsia="Calibri" w:hAnsi="Times New Roman"/>
          <w:w w:val="100"/>
          <w:sz w:val="24"/>
          <w:szCs w:val="24"/>
        </w:rPr>
        <w:t>, осуществляющим образовательную деятельность,   от 25.08.2015 г. № 12-1077 Министерство образования и науки России.</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Рекомендует при формировании штатного расписания МБДОУ «Детский сад№6 комбинированного вида» предусматривать должности заместителя руководителя по обеспечению безопасности деятельности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7.1.4.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2145C2" w:rsidRPr="00D35E43" w:rsidRDefault="002145C2" w:rsidP="002145C2">
      <w:pPr>
        <w:tabs>
          <w:tab w:val="left" w:pos="993"/>
        </w:tabs>
        <w:ind w:firstLine="709"/>
        <w:contextualSpacing/>
        <w:jc w:val="both"/>
        <w:rPr>
          <w:rFonts w:ascii="Times New Roman" w:hAnsi="Times New Roman"/>
          <w:iCs/>
          <w:w w:val="100"/>
          <w:sz w:val="24"/>
          <w:szCs w:val="24"/>
        </w:rPr>
      </w:pPr>
      <w:r w:rsidRPr="00D35E43">
        <w:rPr>
          <w:rFonts w:ascii="Times New Roman" w:hAnsi="Times New Roman"/>
          <w:w w:val="100"/>
          <w:sz w:val="24"/>
          <w:szCs w:val="24"/>
        </w:rPr>
        <w:t xml:space="preserve">- проведение обучения по охране труда, проверке знаний требований по охране труда </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7.1.5. Осуществляет учет и регулярный анализ причин производственного травматизма и несчастных случаев с воспитанниками и персоналом с целью принятия мер по улучшению условий труда и снижению травматизма.</w:t>
      </w:r>
      <w:r w:rsidRPr="00D35E43">
        <w:rPr>
          <w:rFonts w:ascii="Times New Roman" w:hAnsi="Times New Roman"/>
          <w:w w:val="100"/>
          <w:sz w:val="24"/>
          <w:szCs w:val="24"/>
        </w:rPr>
        <w:tab/>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7.1.6. Добивается выполнения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требований и норм охраны труда работников и их прав на рабочие места.</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7.1.7. Обеспечивает организацию и проведение технической экспертизы зданий и сооружений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с целью определения возможности их дальнейшей безопасной эксплуатации и соответствия санитарно-гигиеническим нормам и требованиям.</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7.1.8. Приостанавливает частично или полностью деятельность МБДОУ</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при возникновении опасности для жизни и здоровья воспитанников и работников до полного устранения причин опасности.</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7.1.9. Обеспечивает технической инспекции труда Профсоюза, уполномоченным по охране труда Профсоюза, членам комитетов (комиссий) по охране труда беспрепятственное посещение МБДОУ</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их подразделений, рабочих мест без предварительного уведомления, для выполнения общественных обязанностей по проведению обследований состояния охраны труда.</w:t>
      </w:r>
    </w:p>
    <w:p w:rsidR="002145C2" w:rsidRPr="00D35E43" w:rsidRDefault="002145C2" w:rsidP="002145C2">
      <w:pPr>
        <w:tabs>
          <w:tab w:val="left" w:pos="993"/>
        </w:tabs>
        <w:ind w:firstLine="709"/>
        <w:contextualSpacing/>
        <w:jc w:val="both"/>
        <w:rPr>
          <w:rFonts w:ascii="Times New Roman" w:hAnsi="Times New Roman"/>
          <w:iCs/>
          <w:w w:val="100"/>
          <w:sz w:val="24"/>
          <w:szCs w:val="24"/>
        </w:rPr>
      </w:pPr>
      <w:r w:rsidRPr="00D35E43">
        <w:rPr>
          <w:rFonts w:ascii="Times New Roman" w:hAnsi="Times New Roman"/>
          <w:w w:val="100"/>
          <w:sz w:val="24"/>
          <w:szCs w:val="24"/>
        </w:rPr>
        <w:t>7.1.10.</w:t>
      </w:r>
      <w:r w:rsidRPr="00D35E43">
        <w:rPr>
          <w:rFonts w:ascii="Times New Roman" w:hAnsi="Times New Roman"/>
          <w:iCs/>
          <w:w w:val="100"/>
          <w:sz w:val="24"/>
          <w:szCs w:val="24"/>
        </w:rPr>
        <w:t xml:space="preserve"> Разрабатывает положение о системе управления охраной труда </w:t>
      </w:r>
      <w:r w:rsidRPr="00D35E43">
        <w:rPr>
          <w:rFonts w:ascii="Times New Roman" w:hAnsi="Times New Roman"/>
          <w:w w:val="100"/>
          <w:sz w:val="24"/>
          <w:szCs w:val="24"/>
        </w:rPr>
        <w:t xml:space="preserve">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iCs/>
          <w:w w:val="100"/>
          <w:sz w:val="24"/>
          <w:szCs w:val="24"/>
        </w:rPr>
        <w:t>и обеспечивают ее внедрение и функционирование в соответствии с требованиями ст.212 ТК РФ.</w:t>
      </w:r>
    </w:p>
    <w:p w:rsidR="002145C2" w:rsidRPr="00D35E43" w:rsidRDefault="002145C2" w:rsidP="002145C2">
      <w:pPr>
        <w:tabs>
          <w:tab w:val="left" w:pos="993"/>
        </w:tabs>
        <w:ind w:firstLine="709"/>
        <w:contextualSpacing/>
        <w:jc w:val="both"/>
        <w:rPr>
          <w:rFonts w:ascii="Times New Roman" w:hAnsi="Times New Roman"/>
          <w:iCs/>
          <w:w w:val="100"/>
          <w:sz w:val="24"/>
          <w:szCs w:val="24"/>
        </w:rPr>
      </w:pPr>
      <w:r w:rsidRPr="00D35E43">
        <w:rPr>
          <w:rFonts w:ascii="Times New Roman" w:hAnsi="Times New Roman"/>
          <w:iCs/>
          <w:w w:val="100"/>
          <w:sz w:val="24"/>
          <w:szCs w:val="24"/>
        </w:rPr>
        <w:t xml:space="preserve">7.1.12. Создает и обеспечивает функционирование службы охраны труда </w:t>
      </w:r>
      <w:r w:rsidRPr="00D35E43">
        <w:rPr>
          <w:rFonts w:ascii="Times New Roman" w:hAnsi="Times New Roman"/>
          <w:w w:val="100"/>
          <w:sz w:val="24"/>
          <w:szCs w:val="24"/>
        </w:rPr>
        <w:t xml:space="preserve">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iCs/>
          <w:w w:val="100"/>
          <w:sz w:val="24"/>
          <w:szCs w:val="24"/>
        </w:rPr>
        <w:t>и вводит в штатное расписание  должность  по охране труда в соответствии с требованиями ст.217 ТК РФ.</w:t>
      </w:r>
    </w:p>
    <w:p w:rsidR="002145C2" w:rsidRPr="00D35E43" w:rsidRDefault="002145C2" w:rsidP="002145C2">
      <w:pPr>
        <w:tabs>
          <w:tab w:val="left" w:pos="993"/>
        </w:tabs>
        <w:ind w:firstLine="709"/>
        <w:contextualSpacing/>
        <w:jc w:val="both"/>
        <w:rPr>
          <w:rFonts w:ascii="Times New Roman" w:hAnsi="Times New Roman"/>
          <w:iCs/>
          <w:w w:val="100"/>
          <w:sz w:val="24"/>
          <w:szCs w:val="24"/>
        </w:rPr>
      </w:pPr>
      <w:r w:rsidRPr="00D35E43">
        <w:rPr>
          <w:rFonts w:ascii="Times New Roman" w:hAnsi="Times New Roman"/>
          <w:iCs/>
          <w:w w:val="100"/>
          <w:sz w:val="24"/>
          <w:szCs w:val="24"/>
        </w:rPr>
        <w:t xml:space="preserve">7.1.13. Создают на паритетной основе и способствуют деятельности в </w:t>
      </w:r>
      <w:r w:rsidRPr="00D35E43">
        <w:rPr>
          <w:rFonts w:ascii="Times New Roman" w:hAnsi="Times New Roman"/>
          <w:w w:val="100"/>
          <w:sz w:val="24"/>
          <w:szCs w:val="24"/>
        </w:rPr>
        <w:t xml:space="preserve">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iCs/>
          <w:w w:val="100"/>
          <w:sz w:val="24"/>
          <w:szCs w:val="24"/>
        </w:rPr>
        <w:t>комитетов (комиссий) по охране труда в соответствии с требованиями ст.218 ТК РФ</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Соглашение по охране труда заключается на календарный год. Результаты его выполнения обсуждаются на общем собрании коллектива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не реже 1 раза в полугодие.</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7.1.14. Обеспечивают проведение обучения и проверку знаний по охране труда работников, уполномоченных (доверенных) лиц по охране труда, членов комитетов (комиссий) по охране труда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7.1.15. Обеспечивают проведение предварительных при поступлении на работу и периодических медицинских осмотров (обследований) работников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D35E43">
        <w:rPr>
          <w:rFonts w:ascii="Times New Roman" w:hAnsi="Times New Roman"/>
          <w:iCs/>
          <w:w w:val="100"/>
          <w:sz w:val="24"/>
          <w:szCs w:val="24"/>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D35E43">
        <w:rPr>
          <w:rFonts w:ascii="Times New Roman" w:hAnsi="Times New Roman"/>
          <w:w w:val="100"/>
          <w:sz w:val="24"/>
          <w:szCs w:val="24"/>
        </w:rPr>
        <w:t xml:space="preserve"> с сохранением за работниками места работы (должности) и среднего заработка на время их прохождения.</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7.1.16. Обеспечивают за счет средств работодателя обязательное психиатрическое освидетельствование работников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7.1.17. Обеспечивают обязательное социальное страхование работников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7.1.18. Обеспечивают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2145C2" w:rsidRPr="00D35E43" w:rsidRDefault="002145C2" w:rsidP="002145C2">
      <w:pPr>
        <w:shd w:val="clear" w:color="auto" w:fill="FFFFFF"/>
        <w:tabs>
          <w:tab w:val="left" w:pos="835"/>
          <w:tab w:val="left" w:pos="993"/>
        </w:tabs>
        <w:ind w:firstLine="709"/>
        <w:contextualSpacing/>
        <w:jc w:val="both"/>
        <w:rPr>
          <w:rFonts w:ascii="Times New Roman" w:hAnsi="Times New Roman"/>
          <w:w w:val="100"/>
          <w:sz w:val="24"/>
          <w:szCs w:val="24"/>
        </w:rPr>
      </w:pPr>
      <w:r w:rsidRPr="00D35E43">
        <w:rPr>
          <w:rFonts w:ascii="Times New Roman" w:hAnsi="Times New Roman"/>
          <w:iCs/>
          <w:w w:val="100"/>
          <w:sz w:val="24"/>
          <w:szCs w:val="24"/>
        </w:rPr>
        <w:t>7.1.19. Предоставляют гарантии и</w:t>
      </w:r>
      <w:r w:rsidRPr="00D35E43">
        <w:rPr>
          <w:rFonts w:ascii="Times New Roman" w:hAnsi="Times New Roman"/>
          <w:w w:val="100"/>
          <w:sz w:val="24"/>
          <w:szCs w:val="24"/>
        </w:rPr>
        <w:t xml:space="preserve"> компенсации работникам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 xml:space="preserve">занятым на работах с вредными и (или) опасными условиях труда в соответствии с требованиями ст.92, 117 и 147 ТК РФ. </w:t>
      </w:r>
    </w:p>
    <w:p w:rsidR="002145C2" w:rsidRPr="00D35E43" w:rsidRDefault="002145C2" w:rsidP="002145C2">
      <w:pPr>
        <w:shd w:val="clear" w:color="auto" w:fill="FFFFFF"/>
        <w:tabs>
          <w:tab w:val="left" w:pos="835"/>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2145C2" w:rsidRPr="00D35E43" w:rsidRDefault="002145C2" w:rsidP="002145C2">
      <w:pPr>
        <w:shd w:val="clear" w:color="auto" w:fill="FFFFFF"/>
        <w:tabs>
          <w:tab w:val="left" w:pos="835"/>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D35E43">
        <w:rPr>
          <w:rFonts w:ascii="Times New Roman" w:hAnsi="Times New Roman"/>
          <w:w w:val="100"/>
          <w:sz w:val="24"/>
          <w:szCs w:val="24"/>
        </w:rPr>
        <w:t>Госкомобразования</w:t>
      </w:r>
      <w:proofErr w:type="spellEnd"/>
      <w:r w:rsidRPr="00D35E43">
        <w:rPr>
          <w:rFonts w:ascii="Times New Roman" w:hAnsi="Times New Roman"/>
          <w:w w:val="100"/>
          <w:sz w:val="24"/>
          <w:szCs w:val="24"/>
        </w:rPr>
        <w:t xml:space="preserve"> СССР от 20.08.1990 № 579, Министерства науки, высшей школы и технической политики от 7.10.1992г. № 611 </w:t>
      </w:r>
    </w:p>
    <w:p w:rsidR="002145C2" w:rsidRPr="00D35E43" w:rsidRDefault="002145C2" w:rsidP="002145C2">
      <w:pPr>
        <w:shd w:val="clear" w:color="auto" w:fill="FFFFFF"/>
        <w:tabs>
          <w:tab w:val="left" w:pos="835"/>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w:t>
      </w:r>
      <w:r w:rsidR="00EB7C17">
        <w:rPr>
          <w:rFonts w:ascii="Times New Roman" w:hAnsi="Times New Roman"/>
          <w:w w:val="100"/>
          <w:sz w:val="24"/>
          <w:szCs w:val="24"/>
        </w:rPr>
        <w:t xml:space="preserve">(Приложение № </w:t>
      </w:r>
      <w:r w:rsidR="00EB7C17" w:rsidRPr="00EB7C17">
        <w:rPr>
          <w:rFonts w:ascii="Times New Roman" w:hAnsi="Times New Roman"/>
          <w:w w:val="100"/>
          <w:sz w:val="24"/>
          <w:szCs w:val="24"/>
        </w:rPr>
        <w:t>7</w:t>
      </w:r>
      <w:r w:rsidRPr="00D35E43">
        <w:rPr>
          <w:rFonts w:ascii="Times New Roman" w:hAnsi="Times New Roman"/>
          <w:w w:val="100"/>
          <w:sz w:val="24"/>
          <w:szCs w:val="24"/>
        </w:rPr>
        <w:t>).</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7.1.20. Обеспечивает работников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7.1.21. Обеспечивает работников МБДОУ</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145C2" w:rsidRPr="00D35E43" w:rsidRDefault="002145C2" w:rsidP="002145C2">
      <w:pPr>
        <w:shd w:val="clear" w:color="auto" w:fill="FFFFFF"/>
        <w:tabs>
          <w:tab w:val="left" w:pos="835"/>
          <w:tab w:val="left" w:pos="993"/>
        </w:tabs>
        <w:ind w:firstLine="709"/>
        <w:contextualSpacing/>
        <w:jc w:val="both"/>
        <w:rPr>
          <w:rFonts w:ascii="Times New Roman" w:hAnsi="Times New Roman"/>
          <w:iCs/>
          <w:w w:val="100"/>
          <w:sz w:val="24"/>
          <w:szCs w:val="24"/>
        </w:rPr>
      </w:pPr>
      <w:r w:rsidRPr="00D35E43">
        <w:rPr>
          <w:rFonts w:ascii="Times New Roman" w:hAnsi="Times New Roman"/>
          <w:iCs/>
          <w:w w:val="100"/>
          <w:sz w:val="24"/>
          <w:szCs w:val="24"/>
        </w:rPr>
        <w:t xml:space="preserve">7.1.22. Обеспечивает беспрепятственный допуск представителей органов профсоюзного контроля в целях проведения проверок условий и охраны труда , расследования несчастных случаев и профессиональных заболеваний работников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w:t>
      </w:r>
    </w:p>
    <w:p w:rsidR="002145C2" w:rsidRPr="00D35E43" w:rsidRDefault="002145C2" w:rsidP="002145C2">
      <w:pPr>
        <w:tabs>
          <w:tab w:val="left" w:pos="993"/>
        </w:tabs>
        <w:ind w:firstLine="709"/>
        <w:contextualSpacing/>
        <w:jc w:val="both"/>
        <w:rPr>
          <w:rFonts w:ascii="Times New Roman" w:hAnsi="Times New Roman"/>
          <w:w w:val="100"/>
          <w:sz w:val="24"/>
          <w:szCs w:val="24"/>
        </w:rPr>
      </w:pPr>
    </w:p>
    <w:p w:rsidR="002145C2" w:rsidRPr="00D35E43" w:rsidRDefault="002145C2" w:rsidP="002145C2">
      <w:pPr>
        <w:tabs>
          <w:tab w:val="left" w:pos="993"/>
        </w:tabs>
        <w:ind w:firstLine="709"/>
        <w:contextualSpacing/>
        <w:jc w:val="both"/>
        <w:rPr>
          <w:rFonts w:ascii="Times New Roman" w:hAnsi="Times New Roman"/>
          <w:b/>
          <w:w w:val="100"/>
          <w:sz w:val="24"/>
          <w:szCs w:val="24"/>
        </w:rPr>
      </w:pPr>
      <w:r w:rsidRPr="00D35E43">
        <w:rPr>
          <w:rFonts w:ascii="Times New Roman" w:hAnsi="Times New Roman"/>
          <w:b/>
          <w:w w:val="100"/>
          <w:sz w:val="24"/>
          <w:szCs w:val="24"/>
        </w:rPr>
        <w:t>7.2. Профсоюзный комитет</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7.2.1.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7.2.2. Содействует созданию общественных комитетов (комиссий) по охране труда, выборам уполномоченных (доверенных) лиц по охране труда профсоюзного комитета.</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7.2.3. Участвует в проведении проверок состояния охраны труда в МБДОУ </w:t>
      </w:r>
      <w:r w:rsidR="00A46AA9" w:rsidRPr="00D35E43">
        <w:rPr>
          <w:rFonts w:ascii="Times New Roman" w:hAnsi="Times New Roman"/>
          <w:color w:val="000000"/>
          <w:w w:val="100"/>
          <w:sz w:val="24"/>
          <w:szCs w:val="24"/>
          <w:effect w:val="none"/>
        </w:rPr>
        <w:t>«Детский сад №6</w:t>
      </w:r>
      <w:r w:rsidR="00A46AA9">
        <w:rPr>
          <w:color w:val="000000"/>
          <w:w w:val="100"/>
          <w:sz w:val="24"/>
          <w:szCs w:val="24"/>
          <w:effect w:val="none"/>
        </w:rPr>
        <w:t xml:space="preserve"> </w:t>
      </w:r>
      <w:r w:rsidR="00A46AA9" w:rsidRPr="008E40D5">
        <w:rPr>
          <w:rFonts w:ascii="Times New Roman" w:hAnsi="Times New Roman"/>
          <w:color w:val="000000"/>
          <w:w w:val="100"/>
          <w:sz w:val="24"/>
          <w:szCs w:val="24"/>
          <w:effect w:val="none"/>
        </w:rPr>
        <w:t>комбинированного вида»</w:t>
      </w:r>
      <w:r w:rsidR="00A46AA9">
        <w:rPr>
          <w:rFonts w:ascii="Times New Roman" w:hAnsi="Times New Roman"/>
          <w:color w:val="000000"/>
          <w:w w:val="100"/>
          <w:sz w:val="24"/>
          <w:szCs w:val="24"/>
          <w:effect w:val="none"/>
        </w:rPr>
        <w:t xml:space="preserve"> </w:t>
      </w:r>
      <w:r w:rsidRPr="00D35E43">
        <w:rPr>
          <w:rFonts w:ascii="Times New Roman" w:hAnsi="Times New Roman"/>
          <w:w w:val="100"/>
          <w:sz w:val="24"/>
          <w:szCs w:val="24"/>
        </w:rPr>
        <w:t>выполнение мероприятий по охране труда, предусмотренных коллективным договором, соглашениями по охране труда.</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7.2.4. Оказывает помощь уполномоченным и внештатным техническим инспекторам (старшим уполномоченным) по охране труда профсоюзного комитета в работе по осуществлению общественного контроля за обеспечением права работников на труд в условиях, отвечающих требованиям охраны труда.</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7.2.5.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7.2.6. Проводит независимую экспертизу условий труда и обеспечения безопасности работников МБДОУ </w:t>
      </w:r>
      <w:r w:rsidR="00B1429C" w:rsidRPr="00D35E43">
        <w:rPr>
          <w:rFonts w:ascii="Times New Roman" w:hAnsi="Times New Roman"/>
          <w:color w:val="000000"/>
          <w:w w:val="100"/>
          <w:sz w:val="24"/>
          <w:szCs w:val="24"/>
          <w:effect w:val="none"/>
        </w:rPr>
        <w:t>«Детский сад №6</w:t>
      </w:r>
      <w:r w:rsidR="00B1429C">
        <w:rPr>
          <w:color w:val="000000"/>
          <w:w w:val="100"/>
          <w:sz w:val="24"/>
          <w:szCs w:val="24"/>
          <w:effect w:val="none"/>
        </w:rPr>
        <w:t xml:space="preserve"> </w:t>
      </w:r>
      <w:r w:rsidR="00B1429C" w:rsidRPr="008E40D5">
        <w:rPr>
          <w:rFonts w:ascii="Times New Roman" w:hAnsi="Times New Roman"/>
          <w:color w:val="000000"/>
          <w:w w:val="100"/>
          <w:sz w:val="24"/>
          <w:szCs w:val="24"/>
          <w:effect w:val="none"/>
        </w:rPr>
        <w:t>комбинированного вида»</w:t>
      </w:r>
      <w:r w:rsidR="00B1429C">
        <w:rPr>
          <w:rFonts w:ascii="Times New Roman" w:hAnsi="Times New Roman"/>
          <w:color w:val="000000"/>
          <w:w w:val="100"/>
          <w:sz w:val="24"/>
          <w:szCs w:val="24"/>
          <w:effect w:val="none"/>
        </w:rPr>
        <w:t>.</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7.2.7. Участвует в рассмотрении трудовых споров, заявлений и обращений членов профсоюза, связанных с нарушением законодательства об охране труда.</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7.2.8. Изучает и заслушивает на заседаниях профсоюзного комитета работников вопросы состояния охраны труда в МБДОУ </w:t>
      </w:r>
      <w:r w:rsidR="00B1429C" w:rsidRPr="00D35E43">
        <w:rPr>
          <w:rFonts w:ascii="Times New Roman" w:hAnsi="Times New Roman"/>
          <w:color w:val="000000"/>
          <w:w w:val="100"/>
          <w:sz w:val="24"/>
          <w:szCs w:val="24"/>
          <w:effect w:val="none"/>
        </w:rPr>
        <w:t>«Детский сад №6</w:t>
      </w:r>
      <w:r w:rsidR="00B1429C">
        <w:rPr>
          <w:color w:val="000000"/>
          <w:w w:val="100"/>
          <w:sz w:val="24"/>
          <w:szCs w:val="24"/>
          <w:effect w:val="none"/>
        </w:rPr>
        <w:t xml:space="preserve"> </w:t>
      </w:r>
      <w:r w:rsidR="00B1429C" w:rsidRPr="008E40D5">
        <w:rPr>
          <w:rFonts w:ascii="Times New Roman" w:hAnsi="Times New Roman"/>
          <w:color w:val="000000"/>
          <w:w w:val="100"/>
          <w:sz w:val="24"/>
          <w:szCs w:val="24"/>
          <w:effect w:val="none"/>
        </w:rPr>
        <w:t>комбинированного вида»</w:t>
      </w:r>
      <w:r w:rsidR="00B1429C">
        <w:rPr>
          <w:rFonts w:ascii="Times New Roman" w:hAnsi="Times New Roman"/>
          <w:color w:val="000000"/>
          <w:w w:val="100"/>
          <w:sz w:val="24"/>
          <w:szCs w:val="24"/>
          <w:effect w:val="none"/>
        </w:rPr>
        <w:t>.</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7.2.9. Принимает участие в смотре-конкурсе на звание «Лучший уполномоченный по охране труда Профсоюза».</w:t>
      </w:r>
    </w:p>
    <w:p w:rsidR="002145C2" w:rsidRPr="00D35E43" w:rsidRDefault="002145C2" w:rsidP="002145C2">
      <w:pPr>
        <w:tabs>
          <w:tab w:val="left" w:pos="993"/>
        </w:tabs>
        <w:ind w:firstLine="709"/>
        <w:contextualSpacing/>
        <w:jc w:val="both"/>
        <w:rPr>
          <w:rFonts w:ascii="Times New Roman" w:hAnsi="Times New Roman"/>
          <w:b/>
          <w:w w:val="100"/>
          <w:sz w:val="24"/>
          <w:szCs w:val="24"/>
        </w:rPr>
      </w:pPr>
      <w:r w:rsidRPr="00D35E43">
        <w:rPr>
          <w:rFonts w:ascii="Times New Roman" w:hAnsi="Times New Roman"/>
          <w:w w:val="100"/>
          <w:sz w:val="24"/>
          <w:szCs w:val="24"/>
        </w:rPr>
        <w:tab/>
      </w:r>
    </w:p>
    <w:p w:rsidR="002145C2" w:rsidRPr="00D35E43" w:rsidRDefault="002145C2" w:rsidP="002145C2">
      <w:pPr>
        <w:tabs>
          <w:tab w:val="left" w:pos="993"/>
        </w:tabs>
        <w:ind w:firstLine="709"/>
        <w:contextualSpacing/>
        <w:jc w:val="both"/>
        <w:rPr>
          <w:rFonts w:ascii="Times New Roman" w:hAnsi="Times New Roman"/>
          <w:b/>
          <w:w w:val="100"/>
          <w:sz w:val="24"/>
          <w:szCs w:val="24"/>
        </w:rPr>
      </w:pPr>
      <w:r w:rsidRPr="00D35E43">
        <w:rPr>
          <w:rFonts w:ascii="Times New Roman" w:hAnsi="Times New Roman"/>
          <w:b/>
          <w:w w:val="100"/>
          <w:sz w:val="24"/>
          <w:szCs w:val="24"/>
        </w:rPr>
        <w:t>7.3. Стороны совместно:</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7.3.1. Обеспечивают реализацию права работника на сохранение за ним места работы (должности) и среднего заработка на время приостановки работ в МБДОУ </w:t>
      </w:r>
      <w:r w:rsidR="00B1429C" w:rsidRPr="00D35E43">
        <w:rPr>
          <w:rFonts w:ascii="Times New Roman" w:hAnsi="Times New Roman"/>
          <w:color w:val="000000"/>
          <w:w w:val="100"/>
          <w:sz w:val="24"/>
          <w:szCs w:val="24"/>
          <w:effect w:val="none"/>
        </w:rPr>
        <w:t>«Детский сад №6</w:t>
      </w:r>
      <w:r w:rsidR="00B1429C">
        <w:rPr>
          <w:color w:val="000000"/>
          <w:w w:val="100"/>
          <w:sz w:val="24"/>
          <w:szCs w:val="24"/>
          <w:effect w:val="none"/>
        </w:rPr>
        <w:t xml:space="preserve"> </w:t>
      </w:r>
      <w:r w:rsidR="00B1429C" w:rsidRPr="008E40D5">
        <w:rPr>
          <w:rFonts w:ascii="Times New Roman" w:hAnsi="Times New Roman"/>
          <w:color w:val="000000"/>
          <w:w w:val="100"/>
          <w:sz w:val="24"/>
          <w:szCs w:val="24"/>
          <w:effect w:val="none"/>
        </w:rPr>
        <w:t>комбинированного вида»</w:t>
      </w:r>
      <w:r w:rsidR="00B1429C">
        <w:rPr>
          <w:rFonts w:ascii="Times New Roman" w:hAnsi="Times New Roman"/>
          <w:color w:val="000000"/>
          <w:w w:val="100"/>
          <w:sz w:val="24"/>
          <w:szCs w:val="24"/>
          <w:effect w:val="none"/>
        </w:rPr>
        <w:t xml:space="preserve"> </w:t>
      </w:r>
      <w:r w:rsidRPr="00D35E43">
        <w:rPr>
          <w:rFonts w:ascii="Times New Roman" w:hAnsi="Times New Roman"/>
          <w:w w:val="100"/>
          <w:sz w:val="24"/>
          <w:szCs w:val="24"/>
        </w:rPr>
        <w:t>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2145C2" w:rsidRPr="00D35E43" w:rsidRDefault="002145C2" w:rsidP="002145C2">
      <w:pPr>
        <w:tabs>
          <w:tab w:val="left" w:pos="993"/>
        </w:tabs>
        <w:ind w:firstLine="709"/>
        <w:contextualSpacing/>
        <w:jc w:val="both"/>
        <w:rPr>
          <w:rFonts w:ascii="Times New Roman" w:hAnsi="Times New Roman"/>
          <w:w w:val="100"/>
          <w:sz w:val="24"/>
          <w:szCs w:val="24"/>
        </w:rPr>
      </w:pPr>
      <w:r w:rsidRPr="00D35E43">
        <w:rPr>
          <w:rFonts w:ascii="Times New Roman" w:hAnsi="Times New Roman"/>
          <w:w w:val="100"/>
          <w:sz w:val="24"/>
          <w:szCs w:val="24"/>
        </w:rPr>
        <w:t xml:space="preserve">7.3.2. Рекомендует работодателю осуществлять дополнительную оплату труда уполномоченным (доверенным) лицам по охране труда. Порядок предоставления и размер дополнительной оплаты определяется коллективным договором МБДОУ </w:t>
      </w:r>
      <w:r w:rsidR="00B1429C" w:rsidRPr="00D35E43">
        <w:rPr>
          <w:rFonts w:ascii="Times New Roman" w:hAnsi="Times New Roman"/>
          <w:color w:val="000000"/>
          <w:w w:val="100"/>
          <w:sz w:val="24"/>
          <w:szCs w:val="24"/>
          <w:effect w:val="none"/>
        </w:rPr>
        <w:t>«Детский сад №6</w:t>
      </w:r>
      <w:r w:rsidR="00B1429C">
        <w:rPr>
          <w:color w:val="000000"/>
          <w:w w:val="100"/>
          <w:sz w:val="24"/>
          <w:szCs w:val="24"/>
          <w:effect w:val="none"/>
        </w:rPr>
        <w:t xml:space="preserve"> </w:t>
      </w:r>
      <w:r w:rsidR="00B1429C" w:rsidRPr="008E40D5">
        <w:rPr>
          <w:rFonts w:ascii="Times New Roman" w:hAnsi="Times New Roman"/>
          <w:color w:val="000000"/>
          <w:w w:val="100"/>
          <w:sz w:val="24"/>
          <w:szCs w:val="24"/>
          <w:effect w:val="none"/>
        </w:rPr>
        <w:t>комбинированного вида»</w:t>
      </w:r>
      <w:r w:rsidR="00B1429C">
        <w:rPr>
          <w:rFonts w:ascii="Times New Roman" w:hAnsi="Times New Roman"/>
          <w:color w:val="000000"/>
          <w:w w:val="100"/>
          <w:sz w:val="24"/>
          <w:szCs w:val="24"/>
          <w:effect w:val="none"/>
        </w:rPr>
        <w:t>.</w:t>
      </w:r>
    </w:p>
    <w:p w:rsidR="002145C2" w:rsidRPr="00D35E43" w:rsidRDefault="002145C2" w:rsidP="002145C2">
      <w:pPr>
        <w:pStyle w:val="a5"/>
        <w:ind w:firstLine="0"/>
        <w:rPr>
          <w:color w:val="000000"/>
          <w:w w:val="100"/>
          <w:sz w:val="24"/>
          <w:szCs w:val="24"/>
          <w:effect w:val="none"/>
        </w:rPr>
      </w:pPr>
    </w:p>
    <w:p w:rsidR="002145C2" w:rsidRPr="00D35E43" w:rsidRDefault="002145C2" w:rsidP="002145C2">
      <w:pPr>
        <w:pStyle w:val="a5"/>
        <w:ind w:firstLine="0"/>
        <w:jc w:val="center"/>
        <w:rPr>
          <w:b/>
          <w:color w:val="000000"/>
          <w:w w:val="100"/>
          <w:sz w:val="24"/>
          <w:szCs w:val="24"/>
          <w:effect w:val="none"/>
        </w:rPr>
      </w:pPr>
      <w:r w:rsidRPr="00D35E43">
        <w:rPr>
          <w:b/>
          <w:color w:val="000000"/>
          <w:w w:val="100"/>
          <w:sz w:val="24"/>
          <w:szCs w:val="24"/>
          <w:u w:val="single"/>
          <w:effect w:val="none"/>
          <w:lang w:val="en-US"/>
        </w:rPr>
        <w:t>VIII</w:t>
      </w:r>
      <w:r w:rsidRPr="00D35E43">
        <w:rPr>
          <w:b/>
          <w:color w:val="000000"/>
          <w:w w:val="100"/>
          <w:sz w:val="24"/>
          <w:szCs w:val="24"/>
          <w:u w:val="single"/>
          <w:effect w:val="none"/>
        </w:rPr>
        <w:t>. Социальные гарантии, льготы</w:t>
      </w:r>
      <w:r w:rsidRPr="00D35E43">
        <w:rPr>
          <w:b/>
          <w:color w:val="000000"/>
          <w:w w:val="100"/>
          <w:sz w:val="24"/>
          <w:szCs w:val="24"/>
          <w:effect w:val="none"/>
        </w:rPr>
        <w:t>.</w:t>
      </w:r>
    </w:p>
    <w:p w:rsidR="002145C2" w:rsidRPr="00D35E43" w:rsidRDefault="002145C2" w:rsidP="002145C2">
      <w:pPr>
        <w:pStyle w:val="a5"/>
        <w:ind w:firstLine="0"/>
        <w:jc w:val="center"/>
        <w:rPr>
          <w:b/>
          <w:color w:val="000000"/>
          <w:w w:val="100"/>
          <w:sz w:val="24"/>
          <w:szCs w:val="24"/>
          <w:effect w:val="none"/>
        </w:rPr>
      </w:pPr>
    </w:p>
    <w:p w:rsidR="002145C2" w:rsidRPr="00D35E43" w:rsidRDefault="002145C2" w:rsidP="002145C2">
      <w:pPr>
        <w:pStyle w:val="a5"/>
        <w:ind w:firstLine="0"/>
        <w:rPr>
          <w:color w:val="000000"/>
          <w:w w:val="100"/>
          <w:sz w:val="24"/>
          <w:szCs w:val="24"/>
          <w:effect w:val="none"/>
        </w:rPr>
      </w:pPr>
      <w:r w:rsidRPr="00D35E43">
        <w:rPr>
          <w:b/>
          <w:color w:val="000000"/>
          <w:w w:val="100"/>
          <w:sz w:val="24"/>
          <w:szCs w:val="24"/>
          <w:effect w:val="none"/>
        </w:rPr>
        <w:tab/>
      </w:r>
      <w:r w:rsidRPr="00D35E43">
        <w:rPr>
          <w:color w:val="000000"/>
          <w:w w:val="100"/>
          <w:sz w:val="24"/>
          <w:szCs w:val="24"/>
          <w:effect w:val="none"/>
        </w:rPr>
        <w:t>8.1. В целях социальной защиты работников</w:t>
      </w:r>
      <w:r w:rsidRPr="00D35E43">
        <w:rPr>
          <w:w w:val="100"/>
          <w:sz w:val="24"/>
          <w:szCs w:val="24"/>
        </w:rPr>
        <w:t xml:space="preserve">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в пределах отпущенных средств, стороны договорились:</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8.1.1. Предоставлять работникам образования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8.1.2. Предоставлять работникам </w:t>
      </w:r>
      <w:r w:rsidRPr="00D35E43">
        <w:rPr>
          <w:w w:val="100"/>
          <w:sz w:val="24"/>
          <w:szCs w:val="24"/>
        </w:rPr>
        <w:t xml:space="preserve">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оплачиваемые свободные дни по следующим причинам:</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бракосочетание работника - три рабочих дня;</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бракосочетание детей - один рабочий день;</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родителям первоклассников - 1 сентября; родителям выпускников в день последнего звонка;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смерть детей, родителей, супруга, супруги - три рабочих дня;</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переезд на новое место жительства - два рабочих дня;</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проводы сына на службу в армию - один рабочий день;</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работникам, имеющим родителей в возрасте 80 лет и старше– один день в квартал;</w:t>
      </w:r>
    </w:p>
    <w:p w:rsidR="002145C2" w:rsidRPr="00D35E43" w:rsidRDefault="002145C2" w:rsidP="002145C2">
      <w:pPr>
        <w:pStyle w:val="a5"/>
        <w:ind w:firstLine="0"/>
        <w:rPr>
          <w:w w:val="100"/>
          <w:sz w:val="24"/>
          <w:szCs w:val="24"/>
          <w:effect w:val="none"/>
        </w:rPr>
      </w:pPr>
      <w:r w:rsidRPr="00D35E43">
        <w:rPr>
          <w:w w:val="100"/>
          <w:sz w:val="24"/>
          <w:szCs w:val="24"/>
          <w:effect w:val="none"/>
        </w:rPr>
        <w:tab/>
        <w:t>- работникам, являющимся участниками боевых действий – один день в квартал.</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8.1.3. Предоставлять работникам </w:t>
      </w:r>
      <w:r w:rsidRPr="00D35E43">
        <w:rPr>
          <w:w w:val="100"/>
          <w:sz w:val="24"/>
          <w:szCs w:val="24"/>
        </w:rPr>
        <w:t xml:space="preserve">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8.1.4. Предоставлять не освобожденному председателю выборного профсоюзного органа </w:t>
      </w:r>
      <w:r w:rsidRPr="00D35E43">
        <w:rPr>
          <w:w w:val="100"/>
          <w:sz w:val="24"/>
          <w:szCs w:val="24"/>
        </w:rPr>
        <w:t>МБДОУ</w:t>
      </w:r>
      <w:r w:rsidR="00361E54" w:rsidRPr="00D35E43">
        <w:rPr>
          <w:w w:val="100"/>
          <w:sz w:val="24"/>
          <w:szCs w:val="24"/>
        </w:rPr>
        <w:t xml:space="preserve">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дополнительный оплачиваемый отпуск в количестве до 10 календарных дней (ст.116 ТК РФ).</w:t>
      </w:r>
    </w:p>
    <w:p w:rsidR="002145C2" w:rsidRPr="00D35E43" w:rsidRDefault="002145C2" w:rsidP="002145C2">
      <w:pPr>
        <w:pStyle w:val="a5"/>
        <w:ind w:firstLine="708"/>
        <w:rPr>
          <w:spacing w:val="-4"/>
          <w:w w:val="100"/>
          <w:sz w:val="24"/>
          <w:szCs w:val="24"/>
        </w:rPr>
      </w:pPr>
      <w:r w:rsidRPr="00D35E43">
        <w:rPr>
          <w:spacing w:val="-4"/>
          <w:w w:val="100"/>
          <w:sz w:val="24"/>
          <w:szCs w:val="24"/>
        </w:rPr>
        <w:t xml:space="preserve">8.1.5. Выплачивать работникам </w:t>
      </w:r>
      <w:r w:rsidRPr="00D35E43">
        <w:rPr>
          <w:w w:val="100"/>
          <w:sz w:val="24"/>
          <w:szCs w:val="24"/>
        </w:rPr>
        <w:t xml:space="preserve">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spacing w:val="-4"/>
          <w:w w:val="100"/>
          <w:sz w:val="24"/>
          <w:szCs w:val="24"/>
        </w:rPr>
        <w:t>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D35E43">
        <w:rPr>
          <w:color w:val="000000"/>
          <w:spacing w:val="-4"/>
          <w:w w:val="100"/>
          <w:sz w:val="24"/>
          <w:szCs w:val="24"/>
        </w:rPr>
        <w:t xml:space="preserve">, педагогическим работникам и руководителю </w:t>
      </w:r>
      <w:r w:rsidRPr="00D35E43">
        <w:rPr>
          <w:w w:val="100"/>
          <w:sz w:val="24"/>
          <w:szCs w:val="24"/>
        </w:rPr>
        <w:t xml:space="preserve">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spacing w:val="-4"/>
          <w:w w:val="100"/>
          <w:sz w:val="24"/>
          <w:szCs w:val="24"/>
        </w:rPr>
        <w:t>в размере должностного оклада.</w:t>
      </w:r>
      <w:r w:rsidRPr="00D35E43">
        <w:rPr>
          <w:spacing w:val="-4"/>
          <w:w w:val="100"/>
          <w:sz w:val="24"/>
          <w:szCs w:val="24"/>
        </w:rPr>
        <w:t xml:space="preserve"> Средства на выплату единовременного пособия предусматривать руководителю </w:t>
      </w:r>
      <w:r w:rsidRPr="00D35E43">
        <w:rPr>
          <w:w w:val="100"/>
          <w:sz w:val="24"/>
          <w:szCs w:val="24"/>
        </w:rPr>
        <w:t xml:space="preserve">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spacing w:val="-4"/>
          <w:w w:val="100"/>
          <w:sz w:val="24"/>
          <w:szCs w:val="24"/>
        </w:rPr>
        <w:t>при составлении сметы расходов на очередной финансовый год.</w:t>
      </w:r>
    </w:p>
    <w:p w:rsidR="002145C2" w:rsidRPr="00D35E43" w:rsidRDefault="002145C2" w:rsidP="002145C2">
      <w:pPr>
        <w:pStyle w:val="a5"/>
        <w:ind w:firstLine="708"/>
        <w:rPr>
          <w:spacing w:val="-4"/>
          <w:w w:val="100"/>
          <w:sz w:val="24"/>
          <w:szCs w:val="24"/>
        </w:rPr>
      </w:pPr>
    </w:p>
    <w:p w:rsidR="002145C2" w:rsidRPr="00D35E43" w:rsidRDefault="002145C2" w:rsidP="002145C2">
      <w:pPr>
        <w:pStyle w:val="a5"/>
        <w:ind w:firstLine="708"/>
        <w:rPr>
          <w:b/>
          <w:w w:val="100"/>
          <w:sz w:val="24"/>
          <w:szCs w:val="24"/>
        </w:rPr>
      </w:pPr>
      <w:r w:rsidRPr="00D35E43">
        <w:rPr>
          <w:w w:val="100"/>
          <w:sz w:val="24"/>
          <w:szCs w:val="24"/>
        </w:rPr>
        <w:t>8</w:t>
      </w:r>
      <w:r w:rsidRPr="00D35E43">
        <w:rPr>
          <w:b/>
          <w:w w:val="100"/>
          <w:sz w:val="24"/>
          <w:szCs w:val="24"/>
        </w:rPr>
        <w:t>.2. Стороны подтверждают:</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8.2.1.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r>
    </w:p>
    <w:p w:rsidR="002145C2" w:rsidRPr="00D35E43" w:rsidRDefault="002145C2" w:rsidP="002145C2">
      <w:pPr>
        <w:pStyle w:val="a5"/>
        <w:ind w:firstLine="708"/>
        <w:rPr>
          <w:w w:val="100"/>
          <w:sz w:val="24"/>
          <w:szCs w:val="24"/>
          <w:effect w:val="none"/>
        </w:rPr>
      </w:pPr>
      <w:r w:rsidRPr="00D35E43">
        <w:rPr>
          <w:w w:val="100"/>
          <w:sz w:val="24"/>
          <w:szCs w:val="24"/>
          <w:effect w:val="none"/>
        </w:rPr>
        <w:t>8.2.2.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w:t>
      </w:r>
      <w:r w:rsidRPr="00D35E43">
        <w:rPr>
          <w:w w:val="100"/>
          <w:sz w:val="24"/>
          <w:szCs w:val="24"/>
        </w:rPr>
        <w:t xml:space="preserve">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8.2.3.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2145C2" w:rsidRPr="00D35E43" w:rsidRDefault="002145C2" w:rsidP="002145C2">
      <w:pPr>
        <w:ind w:firstLine="709"/>
        <w:jc w:val="both"/>
        <w:rPr>
          <w:rFonts w:ascii="Times New Roman" w:hAnsi="Times New Roman"/>
          <w:w w:val="100"/>
          <w:sz w:val="24"/>
          <w:szCs w:val="24"/>
        </w:rPr>
      </w:pPr>
      <w:r w:rsidRPr="00D35E43">
        <w:rPr>
          <w:rFonts w:ascii="Times New Roman" w:hAnsi="Times New Roman"/>
          <w:w w:val="100"/>
          <w:sz w:val="24"/>
          <w:szCs w:val="24"/>
          <w:effect w:val="none"/>
        </w:rPr>
        <w:t xml:space="preserve">8.2.4. </w:t>
      </w:r>
      <w:r w:rsidRPr="00D35E43">
        <w:rPr>
          <w:rFonts w:ascii="Times New Roman" w:hAnsi="Times New Roman"/>
          <w:w w:val="100"/>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D35E43">
        <w:rPr>
          <w:rFonts w:ascii="Times New Roman" w:hAnsi="Times New Roman"/>
          <w:w w:val="100"/>
          <w:sz w:val="24"/>
          <w:szCs w:val="24"/>
        </w:rPr>
        <w:t>бакалавриата</w:t>
      </w:r>
      <w:proofErr w:type="spellEnd"/>
      <w:r w:rsidRPr="00D35E43">
        <w:rPr>
          <w:rFonts w:ascii="Times New Roman" w:hAnsi="Times New Roman"/>
          <w:w w:val="100"/>
          <w:sz w:val="24"/>
          <w:szCs w:val="24"/>
        </w:rPr>
        <w:t xml:space="preserve">, программам </w:t>
      </w:r>
      <w:proofErr w:type="spellStart"/>
      <w:r w:rsidRPr="00D35E43">
        <w:rPr>
          <w:rFonts w:ascii="Times New Roman" w:hAnsi="Times New Roman"/>
          <w:w w:val="100"/>
          <w:sz w:val="24"/>
          <w:szCs w:val="24"/>
        </w:rPr>
        <w:t>специалитета</w:t>
      </w:r>
      <w:proofErr w:type="spellEnd"/>
      <w:r w:rsidRPr="00D35E43">
        <w:rPr>
          <w:rFonts w:ascii="Times New Roman" w:hAnsi="Times New Roman"/>
          <w:w w:val="100"/>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2145C2" w:rsidRPr="00D35E43" w:rsidRDefault="002145C2" w:rsidP="002145C2">
      <w:pPr>
        <w:ind w:firstLine="709"/>
        <w:jc w:val="both"/>
        <w:rPr>
          <w:rFonts w:ascii="Times New Roman" w:hAnsi="Times New Roman"/>
          <w:w w:val="100"/>
          <w:sz w:val="24"/>
          <w:szCs w:val="24"/>
        </w:rPr>
      </w:pPr>
      <w:r w:rsidRPr="00D35E43">
        <w:rPr>
          <w:rFonts w:ascii="Times New Roman" w:hAnsi="Times New Roman"/>
          <w:w w:val="100"/>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2145C2" w:rsidRPr="00D35E43" w:rsidRDefault="002145C2" w:rsidP="002145C2">
      <w:pPr>
        <w:ind w:firstLine="709"/>
        <w:jc w:val="both"/>
        <w:rPr>
          <w:rFonts w:ascii="Times New Roman" w:hAnsi="Times New Roman"/>
          <w:w w:val="100"/>
          <w:sz w:val="24"/>
          <w:szCs w:val="24"/>
        </w:rPr>
      </w:pPr>
      <w:r w:rsidRPr="00D35E43">
        <w:rPr>
          <w:rFonts w:ascii="Times New Roman" w:hAnsi="Times New Roman"/>
          <w:w w:val="100"/>
          <w:sz w:val="24"/>
          <w:szCs w:val="24"/>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2145C2" w:rsidRPr="00D35E43" w:rsidRDefault="002145C2" w:rsidP="002145C2">
      <w:pPr>
        <w:ind w:firstLine="709"/>
        <w:jc w:val="both"/>
        <w:rPr>
          <w:rFonts w:ascii="Times New Roman" w:hAnsi="Times New Roman"/>
          <w:spacing w:val="-4"/>
          <w:w w:val="100"/>
          <w:sz w:val="24"/>
          <w:szCs w:val="24"/>
        </w:rPr>
      </w:pPr>
      <w:r w:rsidRPr="00D35E43">
        <w:rPr>
          <w:rFonts w:ascii="Times New Roman" w:hAnsi="Times New Roman"/>
          <w:spacing w:val="-4"/>
          <w:w w:val="100"/>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361E54" w:rsidRPr="00D35E43" w:rsidRDefault="00361E54" w:rsidP="00AE1510">
      <w:pPr>
        <w:pStyle w:val="s1"/>
        <w:tabs>
          <w:tab w:val="left" w:pos="1065"/>
        </w:tabs>
        <w:jc w:val="both"/>
      </w:pPr>
      <w:r w:rsidRPr="00D35E43">
        <w:t xml:space="preserve">         8.2.6.«С 1 января 2019 года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661344" w:rsidRPr="00D35E43">
        <w:t xml:space="preserve"> </w:t>
      </w:r>
      <w:r w:rsidRPr="00D35E43">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EB7C17" w:rsidRPr="0062473D" w:rsidRDefault="00361E54" w:rsidP="00EB7C17">
      <w:pPr>
        <w:pStyle w:val="s1"/>
        <w:tabs>
          <w:tab w:val="left" w:pos="1065"/>
        </w:tabs>
        <w:jc w:val="both"/>
        <w:rPr>
          <w:sz w:val="28"/>
          <w:szCs w:val="28"/>
        </w:rPr>
      </w:pPr>
      <w:r w:rsidRPr="00D35E43">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r w:rsidR="00EB7C17" w:rsidRPr="00EB7C17">
        <w:rPr>
          <w:szCs w:val="28"/>
        </w:rPr>
        <w:t xml:space="preserve"> </w:t>
      </w:r>
      <w:r w:rsidR="00EB7C17" w:rsidRPr="00EB7C17">
        <w:t>«С 1 января 2019 года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EB7C17" w:rsidRPr="00EB7C17" w:rsidRDefault="00EB7C17" w:rsidP="00EB7C17">
      <w:pPr>
        <w:jc w:val="both"/>
        <w:rPr>
          <w:rFonts w:ascii="Times New Roman" w:hAnsi="Times New Roman"/>
          <w:sz w:val="24"/>
          <w:szCs w:val="24"/>
        </w:rPr>
      </w:pPr>
      <w:r w:rsidRPr="00EB7C17">
        <w:rPr>
          <w:rFonts w:ascii="Times New Roman" w:hAnsi="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EB7C17" w:rsidRPr="00EB7C17" w:rsidRDefault="00EB7C17" w:rsidP="00EB7C17">
      <w:pPr>
        <w:jc w:val="both"/>
        <w:rPr>
          <w:rFonts w:ascii="Times New Roman" w:hAnsi="Times New Roman"/>
          <w:b/>
          <w:i/>
          <w:color w:val="FF0000"/>
          <w:sz w:val="24"/>
          <w:szCs w:val="24"/>
        </w:rPr>
      </w:pPr>
      <w:r w:rsidRPr="00EB7C17">
        <w:rPr>
          <w:rFonts w:ascii="Times New Roman" w:hAnsi="Times New Roman"/>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361E54" w:rsidRPr="00D35E43" w:rsidRDefault="00361E54" w:rsidP="00661344">
      <w:pPr>
        <w:ind w:firstLine="708"/>
        <w:jc w:val="both"/>
        <w:rPr>
          <w:rFonts w:ascii="Times New Roman" w:hAnsi="Times New Roman"/>
          <w:b/>
          <w:i/>
          <w:color w:val="FF0000"/>
          <w:sz w:val="24"/>
          <w:szCs w:val="24"/>
        </w:rPr>
      </w:pPr>
    </w:p>
    <w:p w:rsidR="00361E54" w:rsidRPr="00D35E43" w:rsidRDefault="00361E54" w:rsidP="00361E54">
      <w:pPr>
        <w:ind w:firstLine="708"/>
        <w:jc w:val="both"/>
        <w:rPr>
          <w:rFonts w:ascii="Times New Roman" w:hAnsi="Times New Roman"/>
          <w:sz w:val="24"/>
          <w:szCs w:val="24"/>
        </w:rPr>
      </w:pPr>
      <w:r w:rsidRPr="00D35E43">
        <w:rPr>
          <w:rFonts w:ascii="Times New Roman" w:hAnsi="Times New Roman"/>
          <w:sz w:val="24"/>
          <w:szCs w:val="24"/>
        </w:rPr>
        <w:t xml:space="preserve">Приложение № 2 «Права и льготы, предоставляемые педагогическим работникам МБДОУ </w:t>
      </w:r>
      <w:r w:rsidR="00B1429C" w:rsidRPr="00D35E43">
        <w:rPr>
          <w:rFonts w:ascii="Times New Roman" w:hAnsi="Times New Roman"/>
          <w:color w:val="000000"/>
          <w:w w:val="100"/>
          <w:sz w:val="24"/>
          <w:szCs w:val="24"/>
          <w:effect w:val="none"/>
        </w:rPr>
        <w:t>«Детский сад №6</w:t>
      </w:r>
      <w:r w:rsidR="00B1429C">
        <w:rPr>
          <w:color w:val="000000"/>
          <w:w w:val="100"/>
          <w:sz w:val="24"/>
          <w:szCs w:val="24"/>
          <w:effect w:val="none"/>
        </w:rPr>
        <w:t xml:space="preserve"> </w:t>
      </w:r>
      <w:r w:rsidR="00B1429C" w:rsidRPr="008E40D5">
        <w:rPr>
          <w:rFonts w:ascii="Times New Roman" w:hAnsi="Times New Roman"/>
          <w:color w:val="000000"/>
          <w:w w:val="100"/>
          <w:sz w:val="24"/>
          <w:szCs w:val="24"/>
          <w:effect w:val="none"/>
        </w:rPr>
        <w:t>комбинированного вида»</w:t>
      </w:r>
      <w:r w:rsidR="00B1429C">
        <w:rPr>
          <w:rFonts w:ascii="Times New Roman" w:hAnsi="Times New Roman"/>
          <w:color w:val="000000"/>
          <w:w w:val="100"/>
          <w:sz w:val="24"/>
          <w:szCs w:val="24"/>
          <w:effect w:val="none"/>
        </w:rPr>
        <w:t xml:space="preserve"> </w:t>
      </w:r>
      <w:r w:rsidRPr="00D35E43">
        <w:rPr>
          <w:rFonts w:ascii="Times New Roman" w:hAnsi="Times New Roman"/>
          <w:sz w:val="24"/>
          <w:szCs w:val="24"/>
        </w:rPr>
        <w:t>при подготовке и проведении аттестации» дополнить пунктом следующего содержания:</w:t>
      </w:r>
      <w:r w:rsidR="00025891" w:rsidRPr="00025891">
        <w:rPr>
          <w:rFonts w:ascii="Times New Roman" w:hAnsi="Times New Roman"/>
          <w:szCs w:val="28"/>
        </w:rPr>
        <w:t xml:space="preserve"> </w:t>
      </w:r>
      <w:r w:rsidR="00025891" w:rsidRPr="00025891">
        <w:rPr>
          <w:rFonts w:ascii="Times New Roman" w:hAnsi="Times New Roman"/>
          <w:sz w:val="24"/>
          <w:szCs w:val="24"/>
        </w:rPr>
        <w:t>«В коллективном договоре МБДОУ «Детский сад №6»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145C2" w:rsidRPr="00D35E43" w:rsidRDefault="002145C2" w:rsidP="00661344">
      <w:pPr>
        <w:pStyle w:val="a5"/>
        <w:ind w:firstLine="708"/>
        <w:rPr>
          <w:color w:val="000000"/>
          <w:spacing w:val="-4"/>
          <w:w w:val="100"/>
          <w:sz w:val="24"/>
          <w:szCs w:val="24"/>
          <w:effect w:val="none"/>
        </w:rPr>
      </w:pPr>
      <w:r w:rsidRPr="00D35E43">
        <w:rPr>
          <w:spacing w:val="-4"/>
          <w:w w:val="100"/>
          <w:sz w:val="24"/>
          <w:szCs w:val="24"/>
        </w:rPr>
        <w:t xml:space="preserve">8.3. </w:t>
      </w:r>
      <w:r w:rsidRPr="00D35E43">
        <w:rPr>
          <w:color w:val="000000"/>
          <w:spacing w:val="-4"/>
          <w:w w:val="100"/>
          <w:sz w:val="24"/>
          <w:szCs w:val="24"/>
          <w:effect w:val="none"/>
        </w:rPr>
        <w:t>Стороны рекомендуют предусмотреть в Соглашении между районным, городским отделом (управлением) образования и выборным профсоюзным органом территориальной организации Профсоюза на предстоящий период:</w:t>
      </w:r>
    </w:p>
    <w:p w:rsidR="002145C2" w:rsidRPr="00D35E43" w:rsidRDefault="002145C2" w:rsidP="002145C2">
      <w:pPr>
        <w:pStyle w:val="a5"/>
        <w:ind w:firstLine="0"/>
        <w:rPr>
          <w:w w:val="100"/>
          <w:sz w:val="24"/>
          <w:szCs w:val="24"/>
        </w:rPr>
      </w:pPr>
      <w:r w:rsidRPr="00D35E43">
        <w:rPr>
          <w:w w:val="100"/>
          <w:sz w:val="24"/>
          <w:szCs w:val="24"/>
          <w:effect w:val="none"/>
        </w:rPr>
        <w:tab/>
        <w:t xml:space="preserve">- выплату заработной платы работникам не реже чем каждые полмесяца. </w:t>
      </w:r>
      <w:r w:rsidRPr="00D35E43">
        <w:rPr>
          <w:w w:val="100"/>
          <w:sz w:val="24"/>
          <w:szCs w:val="24"/>
        </w:rPr>
        <w:t xml:space="preserve">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2145C2" w:rsidRPr="00D35E43" w:rsidRDefault="002145C2" w:rsidP="002145C2">
      <w:pPr>
        <w:pStyle w:val="a5"/>
        <w:ind w:firstLine="0"/>
        <w:rPr>
          <w:i/>
          <w:color w:val="000000"/>
          <w:w w:val="100"/>
          <w:sz w:val="24"/>
          <w:szCs w:val="24"/>
          <w:effect w:val="none"/>
        </w:rPr>
      </w:pPr>
      <w:r w:rsidRPr="00D35E43">
        <w:rPr>
          <w:color w:val="000000"/>
          <w:w w:val="100"/>
          <w:sz w:val="24"/>
          <w:szCs w:val="24"/>
          <w:effect w:val="none"/>
        </w:rPr>
        <w:tab/>
      </w:r>
      <w:r w:rsidRPr="00D35E43">
        <w:rPr>
          <w:i/>
          <w:color w:val="000000"/>
          <w:w w:val="100"/>
          <w:sz w:val="24"/>
          <w:szCs w:val="24"/>
          <w:effect w:val="none"/>
        </w:rPr>
        <w:t>- установление доплаты не 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rsidR="00E85108" w:rsidRPr="00E85108" w:rsidRDefault="002145C2" w:rsidP="002145C2">
      <w:pPr>
        <w:pStyle w:val="a5"/>
        <w:ind w:firstLine="0"/>
        <w:rPr>
          <w:sz w:val="24"/>
          <w:szCs w:val="24"/>
        </w:rPr>
      </w:pPr>
      <w:r w:rsidRPr="00D35E43">
        <w:rPr>
          <w:color w:val="000000"/>
          <w:w w:val="100"/>
          <w:sz w:val="24"/>
          <w:szCs w:val="24"/>
          <w:effect w:val="none"/>
        </w:rPr>
        <w:tab/>
      </w:r>
      <w:r w:rsidRPr="00D35E43">
        <w:rPr>
          <w:spacing w:val="-4"/>
          <w:w w:val="100"/>
          <w:sz w:val="24"/>
          <w:szCs w:val="24"/>
          <w:effect w:val="none"/>
        </w:rPr>
        <w:t xml:space="preserve">- решение вопроса </w:t>
      </w:r>
      <w:r w:rsidR="00E85108" w:rsidRPr="00E85108">
        <w:rPr>
          <w:spacing w:val="-4"/>
          <w:w w:val="100"/>
          <w:sz w:val="24"/>
          <w:szCs w:val="24"/>
          <w:effect w:val="none"/>
        </w:rPr>
        <w:t xml:space="preserve"> </w:t>
      </w:r>
      <w:r w:rsidR="00E85108">
        <w:rPr>
          <w:spacing w:val="-4"/>
          <w:w w:val="100"/>
          <w:sz w:val="24"/>
          <w:szCs w:val="24"/>
          <w:effect w:val="none"/>
        </w:rPr>
        <w:t xml:space="preserve">об обеспечении доступным и комфортным жильем и коммунальными услугами граждан Российской Федерации - </w:t>
      </w:r>
      <w:r w:rsidR="00E85108" w:rsidRPr="00E85108">
        <w:rPr>
          <w:sz w:val="24"/>
          <w:szCs w:val="24"/>
        </w:rPr>
        <w:t>программа господдержки молодых супругов. Она оказывается в рамках правительственного проекта, именуемого «Обеспечение доступным и комфортным жильем и коммунальными услугами граждан РФ».В нем упор сделан на необременительное для заемщиков ипотечное кредитование и аренду жилья. Программные мероприятия рассчитаны до конца 2025 года.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8.4. Стороны осуществляют систематический контроль за предоставлением социальных льгот и гарантий работникам образования.</w:t>
      </w:r>
    </w:p>
    <w:p w:rsidR="002145C2" w:rsidRPr="00D35E43" w:rsidRDefault="002145C2" w:rsidP="002145C2">
      <w:pPr>
        <w:pStyle w:val="a5"/>
        <w:ind w:firstLine="0"/>
        <w:rPr>
          <w:b/>
          <w:color w:val="000000"/>
          <w:w w:val="100"/>
          <w:sz w:val="24"/>
          <w:szCs w:val="24"/>
          <w:effect w:val="none"/>
        </w:rPr>
      </w:pPr>
      <w:r w:rsidRPr="00D35E43">
        <w:rPr>
          <w:b/>
          <w:color w:val="000000"/>
          <w:w w:val="100"/>
          <w:sz w:val="24"/>
          <w:szCs w:val="24"/>
          <w:effect w:val="none"/>
        </w:rPr>
        <w:t>Профсоюзный комитет:</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Оказывает содействие членам профсоюзной организации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в решении жилищных и других социально-бытовых вопросах.</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Оказывает материальную помощь членам профсоюзной организации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имеющим  общий профсоюзный стаж не менее 3-х лет и состоящие на учете в первичной профсоюзной организации района не менее 3-х месяцев, из средств профсоюзного бюджета:</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 при выходе на пенсию по возрасту членам профсоюзной организации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имеющим стаж членства в профсою</w:t>
      </w:r>
      <w:r w:rsidR="00661344" w:rsidRPr="00D35E43">
        <w:rPr>
          <w:color w:val="000000"/>
          <w:w w:val="100"/>
          <w:sz w:val="24"/>
          <w:szCs w:val="24"/>
          <w:effect w:val="none"/>
        </w:rPr>
        <w:t>зе не менее 10 лет- в размере 35</w:t>
      </w:r>
      <w:r w:rsidRPr="00D35E43">
        <w:rPr>
          <w:color w:val="000000"/>
          <w:w w:val="100"/>
          <w:sz w:val="24"/>
          <w:szCs w:val="24"/>
          <w:effect w:val="none"/>
        </w:rPr>
        <w:t>00 рублей;</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-при выходе на инвалидность с условием предоставления заключения ВТЭК и оставления </w:t>
      </w:r>
      <w:r w:rsidR="00661344" w:rsidRPr="00D35E43">
        <w:rPr>
          <w:color w:val="000000"/>
          <w:w w:val="100"/>
          <w:sz w:val="24"/>
          <w:szCs w:val="24"/>
          <w:effect w:val="none"/>
        </w:rPr>
        <w:t>рабочего места – в размере от 25</w:t>
      </w:r>
      <w:r w:rsidRPr="00D35E43">
        <w:rPr>
          <w:color w:val="000000"/>
          <w:w w:val="100"/>
          <w:sz w:val="24"/>
          <w:szCs w:val="24"/>
          <w:effect w:val="none"/>
        </w:rPr>
        <w:t>00 рублей</w:t>
      </w:r>
      <w:r w:rsidR="00661344" w:rsidRPr="00D35E43">
        <w:rPr>
          <w:color w:val="000000"/>
          <w:w w:val="100"/>
          <w:sz w:val="24"/>
          <w:szCs w:val="24"/>
          <w:effect w:val="none"/>
        </w:rPr>
        <w:t xml:space="preserve"> до 5000 рублей</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при трудовом увечье- 7000 рублей</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По случаю смерти:</w:t>
      </w:r>
    </w:p>
    <w:p w:rsidR="002145C2" w:rsidRPr="00D35E43" w:rsidRDefault="002145C2" w:rsidP="00D930CA">
      <w:pPr>
        <w:pStyle w:val="a5"/>
        <w:numPr>
          <w:ilvl w:val="0"/>
          <w:numId w:val="2"/>
        </w:numPr>
        <w:rPr>
          <w:color w:val="000000"/>
          <w:w w:val="100"/>
          <w:sz w:val="24"/>
          <w:szCs w:val="24"/>
          <w:effect w:val="none"/>
        </w:rPr>
      </w:pPr>
      <w:r w:rsidRPr="00D35E43">
        <w:rPr>
          <w:color w:val="000000"/>
          <w:w w:val="100"/>
          <w:sz w:val="24"/>
          <w:szCs w:val="24"/>
          <w:effect w:val="none"/>
        </w:rPr>
        <w:t>члена профсоюза – 5000 рублей</w:t>
      </w:r>
    </w:p>
    <w:p w:rsidR="002145C2" w:rsidRPr="00D35E43" w:rsidRDefault="002145C2" w:rsidP="00D930CA">
      <w:pPr>
        <w:pStyle w:val="a5"/>
        <w:numPr>
          <w:ilvl w:val="0"/>
          <w:numId w:val="2"/>
        </w:numPr>
        <w:rPr>
          <w:color w:val="000000"/>
          <w:w w:val="100"/>
          <w:sz w:val="24"/>
          <w:szCs w:val="24"/>
          <w:effect w:val="none"/>
        </w:rPr>
      </w:pPr>
      <w:r w:rsidRPr="00D35E43">
        <w:rPr>
          <w:color w:val="000000"/>
          <w:w w:val="100"/>
          <w:sz w:val="24"/>
          <w:szCs w:val="24"/>
          <w:effect w:val="none"/>
        </w:rPr>
        <w:t xml:space="preserve">члена семьи (один </w:t>
      </w:r>
      <w:r w:rsidR="00661344" w:rsidRPr="00D35E43">
        <w:rPr>
          <w:color w:val="000000"/>
          <w:w w:val="100"/>
          <w:sz w:val="24"/>
          <w:szCs w:val="24"/>
          <w:effect w:val="none"/>
        </w:rPr>
        <w:t>из супругов, родители, дети)- 25</w:t>
      </w:r>
      <w:r w:rsidRPr="00D35E43">
        <w:rPr>
          <w:color w:val="000000"/>
          <w:w w:val="100"/>
          <w:sz w:val="24"/>
          <w:szCs w:val="24"/>
          <w:effect w:val="none"/>
        </w:rPr>
        <w:t>00 рублей</w:t>
      </w:r>
    </w:p>
    <w:p w:rsidR="002145C2" w:rsidRPr="00D35E43" w:rsidRDefault="002145C2" w:rsidP="00D930CA">
      <w:pPr>
        <w:pStyle w:val="a5"/>
        <w:numPr>
          <w:ilvl w:val="0"/>
          <w:numId w:val="2"/>
        </w:numPr>
        <w:rPr>
          <w:color w:val="000000"/>
          <w:w w:val="100"/>
          <w:sz w:val="24"/>
          <w:szCs w:val="24"/>
          <w:effect w:val="none"/>
        </w:rPr>
      </w:pPr>
      <w:r w:rsidRPr="00D35E43">
        <w:rPr>
          <w:color w:val="000000"/>
          <w:w w:val="100"/>
          <w:sz w:val="24"/>
          <w:szCs w:val="24"/>
          <w:effect w:val="none"/>
        </w:rPr>
        <w:t>в случае пожара, кражи домашнего имущества –от 2000 рублей</w:t>
      </w:r>
      <w:r w:rsidR="00661344" w:rsidRPr="00D35E43">
        <w:rPr>
          <w:color w:val="000000"/>
          <w:w w:val="100"/>
          <w:sz w:val="24"/>
          <w:szCs w:val="24"/>
          <w:effect w:val="none"/>
        </w:rPr>
        <w:t xml:space="preserve"> до 10 000 рублей</w:t>
      </w:r>
    </w:p>
    <w:p w:rsidR="002145C2" w:rsidRPr="00D35E43" w:rsidRDefault="002145C2" w:rsidP="00D930CA">
      <w:pPr>
        <w:pStyle w:val="a5"/>
        <w:numPr>
          <w:ilvl w:val="0"/>
          <w:numId w:val="2"/>
        </w:numPr>
        <w:rPr>
          <w:color w:val="000000"/>
          <w:w w:val="100"/>
          <w:sz w:val="24"/>
          <w:szCs w:val="24"/>
          <w:effect w:val="none"/>
        </w:rPr>
      </w:pPr>
      <w:r w:rsidRPr="00D35E43">
        <w:rPr>
          <w:color w:val="000000"/>
          <w:w w:val="100"/>
          <w:sz w:val="24"/>
          <w:szCs w:val="24"/>
          <w:effect w:val="none"/>
        </w:rPr>
        <w:t>на дорогостоящие лекарства – от 1500 рублей до 2000 рублей</w:t>
      </w:r>
    </w:p>
    <w:p w:rsidR="002145C2" w:rsidRPr="00D35E43" w:rsidRDefault="002145C2" w:rsidP="00D930CA">
      <w:pPr>
        <w:pStyle w:val="a5"/>
        <w:numPr>
          <w:ilvl w:val="0"/>
          <w:numId w:val="2"/>
        </w:numPr>
        <w:rPr>
          <w:color w:val="000000"/>
          <w:w w:val="100"/>
          <w:sz w:val="24"/>
          <w:szCs w:val="24"/>
          <w:effect w:val="none"/>
        </w:rPr>
      </w:pPr>
      <w:r w:rsidRPr="00D35E43">
        <w:rPr>
          <w:color w:val="000000"/>
          <w:w w:val="100"/>
          <w:sz w:val="24"/>
          <w:szCs w:val="24"/>
          <w:effect w:val="none"/>
        </w:rPr>
        <w:t>в случае онкологического заболевания- в размере до 4000 рублей</w:t>
      </w:r>
    </w:p>
    <w:p w:rsidR="002145C2" w:rsidRPr="00D35E43" w:rsidRDefault="002145C2" w:rsidP="002145C2">
      <w:pPr>
        <w:pStyle w:val="a5"/>
        <w:rPr>
          <w:color w:val="000000"/>
          <w:w w:val="100"/>
          <w:sz w:val="24"/>
          <w:szCs w:val="24"/>
          <w:effect w:val="none"/>
        </w:rPr>
      </w:pPr>
      <w:r w:rsidRPr="00D35E43">
        <w:rPr>
          <w:color w:val="000000"/>
          <w:w w:val="100"/>
          <w:sz w:val="24"/>
          <w:szCs w:val="24"/>
          <w:effect w:val="none"/>
        </w:rPr>
        <w:t xml:space="preserve">Осуществляет правовые консультации по социально-бытовым вопросам членов профсоюзной организации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общественный контроль за предоставлениям работникам социальных гарантий и льгот в соответствии с законодательством.</w:t>
      </w:r>
    </w:p>
    <w:p w:rsidR="002145C2" w:rsidRPr="00D35E43" w:rsidRDefault="002145C2" w:rsidP="002145C2">
      <w:pPr>
        <w:pStyle w:val="a5"/>
        <w:ind w:firstLine="0"/>
        <w:rPr>
          <w:i/>
          <w:color w:val="000000"/>
          <w:w w:val="100"/>
          <w:sz w:val="24"/>
          <w:szCs w:val="24"/>
          <w:effect w:val="none"/>
        </w:rPr>
      </w:pPr>
      <w:r w:rsidRPr="00D35E43">
        <w:rPr>
          <w:color w:val="000000"/>
          <w:w w:val="100"/>
          <w:sz w:val="24"/>
          <w:szCs w:val="24"/>
          <w:effect w:val="none"/>
        </w:rPr>
        <w:tab/>
      </w:r>
    </w:p>
    <w:p w:rsidR="002145C2" w:rsidRPr="00D35E43" w:rsidRDefault="002145C2" w:rsidP="002145C2">
      <w:pPr>
        <w:pStyle w:val="a5"/>
        <w:ind w:firstLine="0"/>
        <w:rPr>
          <w:color w:val="000000"/>
          <w:w w:val="100"/>
          <w:sz w:val="24"/>
          <w:szCs w:val="24"/>
          <w:u w:val="single"/>
          <w:effect w:val="none"/>
        </w:rPr>
      </w:pPr>
    </w:p>
    <w:p w:rsidR="002145C2" w:rsidRPr="00D35E43" w:rsidRDefault="002145C2" w:rsidP="002145C2">
      <w:pPr>
        <w:pStyle w:val="a5"/>
        <w:ind w:firstLine="0"/>
        <w:jc w:val="center"/>
        <w:rPr>
          <w:b/>
          <w:color w:val="000000"/>
          <w:w w:val="100"/>
          <w:sz w:val="24"/>
          <w:szCs w:val="24"/>
          <w:u w:val="single"/>
          <w:effect w:val="none"/>
        </w:rPr>
      </w:pPr>
      <w:r w:rsidRPr="00D35E43">
        <w:rPr>
          <w:b/>
          <w:color w:val="000000"/>
          <w:w w:val="100"/>
          <w:sz w:val="24"/>
          <w:szCs w:val="24"/>
          <w:u w:val="single"/>
          <w:effect w:val="none"/>
          <w:lang w:val="en-US"/>
        </w:rPr>
        <w:t>IX</w:t>
      </w:r>
      <w:r w:rsidRPr="00D35E43">
        <w:rPr>
          <w:b/>
          <w:color w:val="000000"/>
          <w:w w:val="100"/>
          <w:sz w:val="24"/>
          <w:szCs w:val="24"/>
          <w:u w:val="single"/>
          <w:effect w:val="none"/>
        </w:rPr>
        <w:t>. Пенсионное обеспечение.</w:t>
      </w:r>
    </w:p>
    <w:p w:rsidR="002145C2" w:rsidRPr="00D35E43" w:rsidRDefault="002145C2" w:rsidP="002145C2">
      <w:pPr>
        <w:pStyle w:val="a5"/>
        <w:ind w:firstLine="0"/>
        <w:jc w:val="center"/>
        <w:rPr>
          <w:color w:val="000000"/>
          <w:w w:val="100"/>
          <w:sz w:val="24"/>
          <w:szCs w:val="24"/>
          <w:effect w:val="none"/>
        </w:rPr>
      </w:pP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9.2. В целях обеспечения формирования будущих пенсионных выплат работникам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9.3. Стороны проводят разъяснительную работу по осуществлению негосударственного пенсионного обеспечения отдельных работников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соответствии с постановлением Кабинета Министров Республики Татарстан № 584 от 30.12.2004г.</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9.3.1. Работодатель своевременно предоставляет информацию о работниках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прекративших трудовой договор, которым необходимо начать выплаты негосударственной пенсии.</w:t>
      </w:r>
      <w:r w:rsidRPr="00D35E43">
        <w:rPr>
          <w:color w:val="000000"/>
          <w:w w:val="100"/>
          <w:sz w:val="24"/>
          <w:szCs w:val="24"/>
          <w:effect w:val="none"/>
        </w:rPr>
        <w:tab/>
      </w:r>
    </w:p>
    <w:p w:rsidR="00025891" w:rsidRPr="00C04034" w:rsidRDefault="002145C2" w:rsidP="00C04034">
      <w:pPr>
        <w:pStyle w:val="a5"/>
        <w:ind w:firstLine="0"/>
        <w:rPr>
          <w:color w:val="000000"/>
          <w:w w:val="100"/>
          <w:sz w:val="24"/>
          <w:szCs w:val="24"/>
          <w:effect w:val="none"/>
        </w:rPr>
      </w:pPr>
      <w:r w:rsidRPr="00D35E43">
        <w:rPr>
          <w:color w:val="000000"/>
          <w:w w:val="100"/>
          <w:sz w:val="24"/>
          <w:szCs w:val="24"/>
          <w:effect w:val="none"/>
        </w:rPr>
        <w:tab/>
        <w:t xml:space="preserve">9.4. Стороны по своей инициативе, а также по обращению членов профсоюза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осуществляют представительство и защиту права педагогических работников на досрочную страховую пенсию в судебных инстанциях.</w:t>
      </w:r>
    </w:p>
    <w:p w:rsidR="00025891" w:rsidRPr="00FA4F02" w:rsidRDefault="00025891" w:rsidP="002145C2">
      <w:pPr>
        <w:jc w:val="center"/>
        <w:rPr>
          <w:rFonts w:ascii="Times New Roman" w:hAnsi="Times New Roman"/>
          <w:b/>
          <w:w w:val="100"/>
          <w:sz w:val="24"/>
          <w:szCs w:val="24"/>
          <w:u w:val="single"/>
        </w:rPr>
      </w:pPr>
    </w:p>
    <w:p w:rsidR="002145C2" w:rsidRPr="00D35E43" w:rsidRDefault="002145C2" w:rsidP="002145C2">
      <w:pPr>
        <w:jc w:val="center"/>
        <w:rPr>
          <w:rFonts w:ascii="Times New Roman" w:hAnsi="Times New Roman"/>
          <w:b/>
          <w:w w:val="100"/>
          <w:sz w:val="24"/>
          <w:szCs w:val="24"/>
          <w:u w:val="single"/>
        </w:rPr>
      </w:pPr>
      <w:r w:rsidRPr="00D35E43">
        <w:rPr>
          <w:rFonts w:ascii="Times New Roman" w:hAnsi="Times New Roman"/>
          <w:b/>
          <w:w w:val="100"/>
          <w:sz w:val="24"/>
          <w:szCs w:val="24"/>
          <w:u w:val="single"/>
          <w:lang w:val="en-US"/>
        </w:rPr>
        <w:t>X</w:t>
      </w:r>
      <w:r w:rsidRPr="00D35E43">
        <w:rPr>
          <w:rFonts w:ascii="Times New Roman" w:hAnsi="Times New Roman"/>
          <w:b/>
          <w:w w:val="100"/>
          <w:sz w:val="24"/>
          <w:szCs w:val="24"/>
          <w:u w:val="single"/>
        </w:rPr>
        <w:t>. Молодежная политика</w:t>
      </w:r>
    </w:p>
    <w:p w:rsidR="002145C2" w:rsidRPr="00D35E43" w:rsidRDefault="002145C2" w:rsidP="002145C2">
      <w:pPr>
        <w:rPr>
          <w:rFonts w:ascii="Times New Roman" w:hAnsi="Times New Roman"/>
          <w:w w:val="100"/>
          <w:sz w:val="24"/>
          <w:szCs w:val="24"/>
        </w:rPr>
      </w:pPr>
    </w:p>
    <w:p w:rsidR="002145C2" w:rsidRPr="00D35E43" w:rsidRDefault="002145C2" w:rsidP="002145C2">
      <w:pPr>
        <w:ind w:firstLine="708"/>
        <w:jc w:val="both"/>
        <w:rPr>
          <w:rFonts w:ascii="Times New Roman" w:hAnsi="Times New Roman"/>
          <w:color w:val="000000"/>
          <w:w w:val="100"/>
          <w:sz w:val="24"/>
          <w:szCs w:val="24"/>
        </w:rPr>
      </w:pPr>
      <w:r w:rsidRPr="00D35E43">
        <w:rPr>
          <w:rFonts w:ascii="Times New Roman" w:hAnsi="Times New Roman"/>
          <w:color w:val="000000"/>
          <w:w w:val="100"/>
          <w:sz w:val="24"/>
          <w:szCs w:val="24"/>
        </w:rPr>
        <w:t xml:space="preserve">Стороны считают приоритетными следующие направления в совместной деятельности по реализации молодежной политики в </w:t>
      </w:r>
      <w:r w:rsidRPr="00D35E43">
        <w:rPr>
          <w:rFonts w:ascii="Times New Roman" w:hAnsi="Times New Roman"/>
          <w:w w:val="100"/>
          <w:sz w:val="24"/>
          <w:szCs w:val="24"/>
        </w:rPr>
        <w:t xml:space="preserve">МБДОУ </w:t>
      </w:r>
      <w:r w:rsidR="00B1429C" w:rsidRPr="00D35E43">
        <w:rPr>
          <w:rFonts w:ascii="Times New Roman" w:hAnsi="Times New Roman"/>
          <w:color w:val="000000"/>
          <w:w w:val="100"/>
          <w:sz w:val="24"/>
          <w:szCs w:val="24"/>
          <w:effect w:val="none"/>
        </w:rPr>
        <w:t>«Детский сад №6</w:t>
      </w:r>
      <w:r w:rsidR="00B1429C">
        <w:rPr>
          <w:color w:val="000000"/>
          <w:w w:val="100"/>
          <w:sz w:val="24"/>
          <w:szCs w:val="24"/>
          <w:effect w:val="none"/>
        </w:rPr>
        <w:t xml:space="preserve"> </w:t>
      </w:r>
      <w:r w:rsidR="00B1429C" w:rsidRPr="008E40D5">
        <w:rPr>
          <w:rFonts w:ascii="Times New Roman" w:hAnsi="Times New Roman"/>
          <w:color w:val="000000"/>
          <w:w w:val="100"/>
          <w:sz w:val="24"/>
          <w:szCs w:val="24"/>
          <w:effect w:val="none"/>
        </w:rPr>
        <w:t>комбинированного вида»</w:t>
      </w:r>
      <w:r w:rsidR="00B1429C">
        <w:rPr>
          <w:rFonts w:ascii="Times New Roman" w:hAnsi="Times New Roman"/>
          <w:color w:val="000000"/>
          <w:w w:val="100"/>
          <w:sz w:val="24"/>
          <w:szCs w:val="24"/>
          <w:effect w:val="none"/>
        </w:rPr>
        <w:t>.</w:t>
      </w:r>
    </w:p>
    <w:p w:rsidR="002145C2" w:rsidRPr="00D35E43" w:rsidRDefault="002145C2" w:rsidP="002145C2">
      <w:pPr>
        <w:ind w:firstLine="708"/>
        <w:jc w:val="both"/>
        <w:rPr>
          <w:rFonts w:ascii="Times New Roman" w:hAnsi="Times New Roman"/>
          <w:color w:val="000000"/>
          <w:w w:val="100"/>
          <w:kern w:val="2"/>
          <w:sz w:val="24"/>
          <w:szCs w:val="24"/>
          <w:lang w:eastAsia="ar-SA"/>
        </w:rPr>
      </w:pPr>
      <w:r w:rsidRPr="00D35E43">
        <w:rPr>
          <w:rFonts w:ascii="Times New Roman" w:hAnsi="Times New Roman"/>
          <w:color w:val="000000"/>
          <w:w w:val="100"/>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D35E43">
        <w:rPr>
          <w:rFonts w:ascii="Times New Roman" w:hAnsi="Times New Roman"/>
          <w:w w:val="100"/>
          <w:sz w:val="24"/>
          <w:szCs w:val="24"/>
        </w:rPr>
        <w:t xml:space="preserve">МБДОУ </w:t>
      </w:r>
      <w:r w:rsidR="00B1429C" w:rsidRPr="00D35E43">
        <w:rPr>
          <w:rFonts w:ascii="Times New Roman" w:hAnsi="Times New Roman"/>
          <w:color w:val="000000"/>
          <w:w w:val="100"/>
          <w:sz w:val="24"/>
          <w:szCs w:val="24"/>
          <w:effect w:val="none"/>
        </w:rPr>
        <w:t>«Детский сад №6</w:t>
      </w:r>
      <w:r w:rsidR="00B1429C">
        <w:rPr>
          <w:color w:val="000000"/>
          <w:w w:val="100"/>
          <w:sz w:val="24"/>
          <w:szCs w:val="24"/>
          <w:effect w:val="none"/>
        </w:rPr>
        <w:t xml:space="preserve"> </w:t>
      </w:r>
      <w:r w:rsidR="00B1429C" w:rsidRPr="008E40D5">
        <w:rPr>
          <w:rFonts w:ascii="Times New Roman" w:hAnsi="Times New Roman"/>
          <w:color w:val="000000"/>
          <w:w w:val="100"/>
          <w:sz w:val="24"/>
          <w:szCs w:val="24"/>
          <w:effect w:val="none"/>
        </w:rPr>
        <w:t>комбинированного вида»</w:t>
      </w:r>
    </w:p>
    <w:p w:rsidR="002145C2" w:rsidRPr="00D35E43" w:rsidRDefault="002145C2" w:rsidP="002145C2">
      <w:pPr>
        <w:shd w:val="clear" w:color="auto" w:fill="FFFFFF"/>
        <w:ind w:firstLine="708"/>
        <w:jc w:val="both"/>
        <w:rPr>
          <w:rFonts w:ascii="Times New Roman" w:hAnsi="Times New Roman"/>
          <w:color w:val="000000"/>
          <w:w w:val="100"/>
          <w:sz w:val="24"/>
          <w:szCs w:val="24"/>
          <w:lang w:eastAsia="en-US"/>
        </w:rPr>
      </w:pPr>
      <w:r w:rsidRPr="00D35E43">
        <w:rPr>
          <w:rFonts w:ascii="Times New Roman" w:hAnsi="Times New Roman"/>
          <w:color w:val="000000"/>
          <w:w w:val="100"/>
          <w:kern w:val="2"/>
          <w:sz w:val="24"/>
          <w:szCs w:val="24"/>
          <w:lang w:eastAsia="ar-SA"/>
        </w:rPr>
        <w:t>- з</w:t>
      </w:r>
      <w:r w:rsidRPr="00D35E43">
        <w:rPr>
          <w:rFonts w:ascii="Times New Roman" w:hAnsi="Times New Roman"/>
          <w:color w:val="000000"/>
          <w:w w:val="100"/>
          <w:sz w:val="24"/>
          <w:szCs w:val="24"/>
        </w:rPr>
        <w:t>акрепление наставников за молодыми педагогами в первый год их работы , установление наставникам доплаты за работу с ними на условиях, определяемых коллективным договором;</w:t>
      </w:r>
    </w:p>
    <w:p w:rsidR="002145C2" w:rsidRPr="00D35E43" w:rsidRDefault="002145C2" w:rsidP="002145C2">
      <w:pPr>
        <w:shd w:val="clear" w:color="auto" w:fill="FFFFFF"/>
        <w:ind w:firstLine="708"/>
        <w:jc w:val="both"/>
        <w:rPr>
          <w:rFonts w:ascii="Times New Roman" w:hAnsi="Times New Roman"/>
          <w:color w:val="000000"/>
          <w:w w:val="100"/>
          <w:sz w:val="24"/>
          <w:szCs w:val="24"/>
        </w:rPr>
      </w:pPr>
      <w:r w:rsidRPr="00D35E43">
        <w:rPr>
          <w:rFonts w:ascii="Times New Roman" w:hAnsi="Times New Roman"/>
          <w:color w:val="000000"/>
          <w:w w:val="100"/>
          <w:sz w:val="24"/>
          <w:szCs w:val="24"/>
        </w:rPr>
        <w:t xml:space="preserve">- привлечение молодежи к профсоюзной деятельности и членству в профсоюзе; </w:t>
      </w:r>
    </w:p>
    <w:p w:rsidR="002145C2" w:rsidRPr="00D35E43" w:rsidRDefault="002145C2" w:rsidP="002145C2">
      <w:pPr>
        <w:shd w:val="clear" w:color="auto" w:fill="FFFFFF"/>
        <w:ind w:firstLine="708"/>
        <w:jc w:val="both"/>
        <w:rPr>
          <w:rFonts w:ascii="Times New Roman" w:hAnsi="Times New Roman"/>
          <w:color w:val="000000"/>
          <w:w w:val="100"/>
          <w:sz w:val="24"/>
          <w:szCs w:val="24"/>
        </w:rPr>
      </w:pPr>
      <w:r w:rsidRPr="00D35E43">
        <w:rPr>
          <w:rFonts w:ascii="Times New Roman" w:hAnsi="Times New Roman"/>
          <w:color w:val="000000"/>
          <w:w w:val="100"/>
          <w:sz w:val="24"/>
          <w:szCs w:val="24"/>
        </w:rPr>
        <w:t>- 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2145C2" w:rsidRPr="00D35E43" w:rsidRDefault="002145C2" w:rsidP="002145C2">
      <w:pPr>
        <w:shd w:val="clear" w:color="auto" w:fill="FFFFFF"/>
        <w:ind w:firstLine="708"/>
        <w:jc w:val="both"/>
        <w:rPr>
          <w:rFonts w:ascii="Times New Roman" w:hAnsi="Times New Roman"/>
          <w:color w:val="000000"/>
          <w:w w:val="100"/>
          <w:sz w:val="24"/>
          <w:szCs w:val="24"/>
        </w:rPr>
      </w:pPr>
      <w:r w:rsidRPr="00D35E43">
        <w:rPr>
          <w:rFonts w:ascii="Times New Roman" w:hAnsi="Times New Roman"/>
          <w:color w:val="000000"/>
          <w:w w:val="100"/>
          <w:sz w:val="24"/>
          <w:szCs w:val="24"/>
        </w:rPr>
        <w:t xml:space="preserve">- развитие </w:t>
      </w:r>
      <w:proofErr w:type="spellStart"/>
      <w:r w:rsidRPr="00D35E43">
        <w:rPr>
          <w:rFonts w:ascii="Times New Roman" w:hAnsi="Times New Roman"/>
          <w:color w:val="000000"/>
          <w:w w:val="100"/>
          <w:sz w:val="24"/>
          <w:szCs w:val="24"/>
        </w:rPr>
        <w:t>грантовой</w:t>
      </w:r>
      <w:proofErr w:type="spellEnd"/>
      <w:r w:rsidRPr="00D35E43">
        <w:rPr>
          <w:rFonts w:ascii="Times New Roman" w:hAnsi="Times New Roman"/>
          <w:color w:val="000000"/>
          <w:w w:val="100"/>
          <w:sz w:val="24"/>
          <w:szCs w:val="24"/>
        </w:rPr>
        <w:t xml:space="preserve"> поддержки молодых педагогов в соответствии с республиканской программой «Развитие образования Республики Татарстан на 2014-2020 годы»;</w:t>
      </w:r>
    </w:p>
    <w:p w:rsidR="00B1429C" w:rsidRDefault="00B1429C" w:rsidP="002145C2">
      <w:pPr>
        <w:shd w:val="clear" w:color="auto" w:fill="FFFFFF"/>
        <w:ind w:firstLine="708"/>
        <w:jc w:val="both"/>
        <w:rPr>
          <w:rFonts w:ascii="Times New Roman" w:hAnsi="Times New Roman"/>
          <w:color w:val="000000"/>
          <w:w w:val="100"/>
          <w:sz w:val="24"/>
          <w:szCs w:val="24"/>
        </w:rPr>
      </w:pPr>
    </w:p>
    <w:p w:rsidR="002145C2" w:rsidRPr="00D35E43" w:rsidRDefault="002145C2" w:rsidP="002145C2">
      <w:pPr>
        <w:shd w:val="clear" w:color="auto" w:fill="FFFFFF"/>
        <w:ind w:firstLine="708"/>
        <w:jc w:val="both"/>
        <w:rPr>
          <w:rFonts w:ascii="Times New Roman" w:hAnsi="Times New Roman"/>
          <w:color w:val="000000"/>
          <w:w w:val="100"/>
          <w:kern w:val="2"/>
          <w:sz w:val="24"/>
          <w:szCs w:val="24"/>
          <w:lang w:eastAsia="ar-SA"/>
        </w:rPr>
      </w:pPr>
      <w:r w:rsidRPr="00D35E43">
        <w:rPr>
          <w:rFonts w:ascii="Times New Roman" w:hAnsi="Times New Roman"/>
          <w:color w:val="000000"/>
          <w:w w:val="100"/>
          <w:sz w:val="24"/>
          <w:szCs w:val="24"/>
        </w:rPr>
        <w:t xml:space="preserve">- дальнейшее развитие </w:t>
      </w:r>
      <w:r w:rsidRPr="00D35E43">
        <w:rPr>
          <w:rFonts w:ascii="Times New Roman" w:hAnsi="Times New Roman"/>
          <w:color w:val="000000"/>
          <w:w w:val="100"/>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2145C2" w:rsidRPr="00D35E43" w:rsidRDefault="002145C2" w:rsidP="002145C2">
      <w:pPr>
        <w:shd w:val="clear" w:color="auto" w:fill="FFFFFF"/>
        <w:ind w:firstLine="708"/>
        <w:jc w:val="both"/>
        <w:rPr>
          <w:rFonts w:ascii="Times New Roman" w:hAnsi="Times New Roman"/>
          <w:color w:val="000000"/>
          <w:w w:val="100"/>
          <w:sz w:val="24"/>
          <w:szCs w:val="24"/>
        </w:rPr>
      </w:pPr>
      <w:r w:rsidRPr="00D35E43">
        <w:rPr>
          <w:rFonts w:ascii="Times New Roman" w:hAnsi="Times New Roman"/>
          <w:color w:val="000000"/>
          <w:w w:val="100"/>
          <w:sz w:val="24"/>
          <w:szCs w:val="24"/>
        </w:rPr>
        <w:t xml:space="preserve">- содействие в самоорганизации молодежи с целью реализации ее общественно полезных инициатив и интересов; </w:t>
      </w:r>
    </w:p>
    <w:p w:rsidR="002145C2" w:rsidRPr="00D35E43" w:rsidRDefault="002145C2" w:rsidP="002145C2">
      <w:pPr>
        <w:shd w:val="clear" w:color="auto" w:fill="FFFFFF"/>
        <w:ind w:firstLine="708"/>
        <w:jc w:val="both"/>
        <w:rPr>
          <w:rFonts w:ascii="Times New Roman" w:hAnsi="Times New Roman"/>
          <w:color w:val="000000"/>
          <w:w w:val="100"/>
          <w:sz w:val="24"/>
          <w:szCs w:val="24"/>
        </w:rPr>
      </w:pPr>
      <w:r w:rsidRPr="00D35E43">
        <w:rPr>
          <w:rFonts w:ascii="Times New Roman" w:hAnsi="Times New Roman"/>
          <w:color w:val="000000"/>
          <w:w w:val="100"/>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145C2" w:rsidRPr="00D35E43" w:rsidRDefault="002145C2" w:rsidP="002145C2">
      <w:pPr>
        <w:shd w:val="clear" w:color="auto" w:fill="FFFFFF"/>
        <w:ind w:firstLine="708"/>
        <w:jc w:val="both"/>
        <w:rPr>
          <w:rFonts w:ascii="Times New Roman" w:hAnsi="Times New Roman"/>
          <w:color w:val="000000"/>
          <w:w w:val="100"/>
          <w:sz w:val="24"/>
          <w:szCs w:val="24"/>
        </w:rPr>
      </w:pPr>
      <w:r w:rsidRPr="00D35E43">
        <w:rPr>
          <w:rFonts w:ascii="Times New Roman" w:hAnsi="Times New Roman"/>
          <w:color w:val="000000"/>
          <w:w w:val="100"/>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2145C2" w:rsidRPr="00D35E43" w:rsidRDefault="002145C2" w:rsidP="002145C2">
      <w:pPr>
        <w:ind w:firstLine="567"/>
        <w:jc w:val="both"/>
        <w:rPr>
          <w:rFonts w:ascii="Times New Roman" w:hAnsi="Times New Roman"/>
          <w:color w:val="000000"/>
          <w:w w:val="100"/>
          <w:sz w:val="24"/>
          <w:szCs w:val="24"/>
        </w:rPr>
      </w:pPr>
      <w:r w:rsidRPr="00D35E43">
        <w:rPr>
          <w:rFonts w:ascii="Times New Roman" w:hAnsi="Times New Roman"/>
          <w:color w:val="000000"/>
          <w:w w:val="100"/>
          <w:sz w:val="24"/>
          <w:szCs w:val="24"/>
        </w:rPr>
        <w:t xml:space="preserve">- республиканских конкурсов «Воспитатель года» в номинации «Педагогический дебют»; </w:t>
      </w:r>
    </w:p>
    <w:p w:rsidR="002145C2" w:rsidRPr="00D35E43" w:rsidRDefault="002145C2" w:rsidP="002145C2">
      <w:pPr>
        <w:ind w:firstLine="567"/>
        <w:jc w:val="both"/>
        <w:outlineLvl w:val="0"/>
        <w:rPr>
          <w:rFonts w:ascii="Times New Roman" w:hAnsi="Times New Roman"/>
          <w:color w:val="000000"/>
          <w:w w:val="100"/>
          <w:sz w:val="24"/>
          <w:szCs w:val="24"/>
        </w:rPr>
      </w:pPr>
      <w:r w:rsidRPr="00D35E43">
        <w:rPr>
          <w:rFonts w:ascii="Times New Roman" w:hAnsi="Times New Roman"/>
          <w:color w:val="000000"/>
          <w:w w:val="100"/>
          <w:sz w:val="24"/>
          <w:szCs w:val="24"/>
        </w:rPr>
        <w:t>- продолжение совместной работы молодых педагогов для формирования и распространения позитивного имиджа педагогического работника;</w:t>
      </w:r>
    </w:p>
    <w:p w:rsidR="002145C2" w:rsidRPr="00D35E43" w:rsidRDefault="002145C2" w:rsidP="002145C2">
      <w:pPr>
        <w:ind w:firstLine="708"/>
        <w:jc w:val="both"/>
        <w:rPr>
          <w:rFonts w:ascii="Times New Roman" w:hAnsi="Times New Roman"/>
          <w:color w:val="000000"/>
          <w:w w:val="100"/>
          <w:sz w:val="24"/>
          <w:szCs w:val="24"/>
        </w:rPr>
      </w:pPr>
      <w:r w:rsidRPr="00D35E43">
        <w:rPr>
          <w:rFonts w:ascii="Times New Roman" w:hAnsi="Times New Roman"/>
          <w:color w:val="000000"/>
          <w:w w:val="100"/>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2145C2" w:rsidRPr="00D35E43" w:rsidRDefault="002145C2" w:rsidP="0048242C">
      <w:pPr>
        <w:pStyle w:val="a5"/>
        <w:ind w:firstLine="0"/>
        <w:rPr>
          <w:b/>
          <w:color w:val="000000"/>
          <w:w w:val="100"/>
          <w:sz w:val="24"/>
          <w:szCs w:val="24"/>
          <w:u w:val="single"/>
          <w:effect w:val="none"/>
        </w:rPr>
      </w:pPr>
    </w:p>
    <w:p w:rsidR="002145C2" w:rsidRPr="00D35E43" w:rsidRDefault="002145C2" w:rsidP="002145C2">
      <w:pPr>
        <w:pStyle w:val="a5"/>
        <w:ind w:firstLine="0"/>
        <w:jc w:val="center"/>
        <w:rPr>
          <w:b/>
          <w:color w:val="000000"/>
          <w:w w:val="100"/>
          <w:sz w:val="24"/>
          <w:szCs w:val="24"/>
          <w:u w:val="single"/>
          <w:effect w:val="none"/>
        </w:rPr>
      </w:pPr>
      <w:r w:rsidRPr="00D35E43">
        <w:rPr>
          <w:b/>
          <w:color w:val="000000"/>
          <w:w w:val="100"/>
          <w:sz w:val="24"/>
          <w:szCs w:val="24"/>
          <w:u w:val="single"/>
          <w:effect w:val="none"/>
        </w:rPr>
        <w:t>Х</w:t>
      </w:r>
      <w:r w:rsidRPr="00D35E43">
        <w:rPr>
          <w:b/>
          <w:color w:val="000000"/>
          <w:w w:val="100"/>
          <w:sz w:val="24"/>
          <w:szCs w:val="24"/>
          <w:u w:val="single"/>
          <w:effect w:val="none"/>
          <w:lang w:val="en-US"/>
        </w:rPr>
        <w:t>I</w:t>
      </w:r>
      <w:r w:rsidRPr="00D35E43">
        <w:rPr>
          <w:b/>
          <w:color w:val="000000"/>
          <w:w w:val="100"/>
          <w:sz w:val="24"/>
          <w:szCs w:val="24"/>
          <w:u w:val="single"/>
          <w:effect w:val="none"/>
        </w:rPr>
        <w:t>. Гарантии профсоюзной деятельности.</w:t>
      </w:r>
    </w:p>
    <w:p w:rsidR="002145C2" w:rsidRPr="00D35E43" w:rsidRDefault="002145C2" w:rsidP="002145C2">
      <w:pPr>
        <w:pStyle w:val="a5"/>
        <w:ind w:firstLine="0"/>
        <w:jc w:val="center"/>
        <w:rPr>
          <w:color w:val="000000"/>
          <w:w w:val="100"/>
          <w:sz w:val="24"/>
          <w:szCs w:val="24"/>
          <w:u w:val="single"/>
          <w:effect w:val="none"/>
        </w:rPr>
      </w:pPr>
    </w:p>
    <w:p w:rsidR="002145C2" w:rsidRPr="00D35E43" w:rsidRDefault="002145C2" w:rsidP="002145C2">
      <w:pPr>
        <w:pStyle w:val="a5"/>
        <w:ind w:firstLine="0"/>
        <w:rPr>
          <w:b/>
          <w:color w:val="000000"/>
          <w:w w:val="100"/>
          <w:sz w:val="24"/>
          <w:szCs w:val="24"/>
          <w:effect w:val="none"/>
        </w:rPr>
      </w:pPr>
      <w:r w:rsidRPr="00D35E43">
        <w:rPr>
          <w:color w:val="000000"/>
          <w:w w:val="100"/>
          <w:sz w:val="24"/>
          <w:szCs w:val="24"/>
          <w:effect w:val="none"/>
        </w:rPr>
        <w:tab/>
      </w:r>
      <w:r w:rsidRPr="00D35E43">
        <w:rPr>
          <w:b/>
          <w:color w:val="000000"/>
          <w:w w:val="100"/>
          <w:sz w:val="24"/>
          <w:szCs w:val="24"/>
          <w:effect w:val="none"/>
        </w:rPr>
        <w:t>11.1. Стороны подтверждают, что:</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11.1.1.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w:t>
      </w:r>
      <w:r w:rsidRPr="00D35E43">
        <w:rPr>
          <w:w w:val="100"/>
          <w:sz w:val="24"/>
          <w:szCs w:val="24"/>
        </w:rPr>
        <w:t xml:space="preserve"> 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w:t>
      </w:r>
      <w:r w:rsidRPr="00D35E43">
        <w:rPr>
          <w:color w:val="000000"/>
          <w:w w:val="100"/>
          <w:sz w:val="24"/>
          <w:szCs w:val="24"/>
          <w:effect w:val="none"/>
        </w:rPr>
        <w:t>учреждения с учетом мнения соответствующего выборного профсоюзного органа.</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Аттестация работников производится при участии представителей выборного органа первичной профсоюзной организации.</w:t>
      </w:r>
    </w:p>
    <w:p w:rsidR="002145C2" w:rsidRPr="00D35E43" w:rsidRDefault="002145C2" w:rsidP="002145C2">
      <w:pPr>
        <w:rPr>
          <w:rFonts w:ascii="Times New Roman" w:hAnsi="Times New Roman"/>
          <w:color w:val="000000"/>
          <w:spacing w:val="-4"/>
          <w:w w:val="100"/>
          <w:sz w:val="24"/>
          <w:szCs w:val="24"/>
          <w:effect w:val="none"/>
        </w:rPr>
      </w:pPr>
      <w:r w:rsidRPr="00D35E43">
        <w:rPr>
          <w:rFonts w:ascii="Times New Roman" w:hAnsi="Times New Roman"/>
          <w:color w:val="000000"/>
          <w:w w:val="100"/>
          <w:sz w:val="24"/>
          <w:szCs w:val="24"/>
          <w:effect w:val="none"/>
        </w:rPr>
        <w:tab/>
      </w:r>
      <w:r w:rsidRPr="00D35E43">
        <w:rPr>
          <w:rFonts w:ascii="Times New Roman" w:hAnsi="Times New Roman"/>
          <w:color w:val="000000"/>
          <w:spacing w:val="-4"/>
          <w:w w:val="100"/>
          <w:sz w:val="24"/>
          <w:szCs w:val="24"/>
          <w:effect w:val="none"/>
        </w:rPr>
        <w:t xml:space="preserve">11.1.2. В соответствии со ст.377 Трудового кодекса Российской Федерации, ст.28 Федерального  Закона от 12 января 1996г. N10-ФЗ«О профессиональных союзах, их правах и гарантиях деятельности», ст.23 Закона Республики Татарстан от 18 января 1995г. № 2303-ХП  «О профессиональных союзах» выборному профсоюзному органу предоставляется возможность пользоваться средствами связи (в том числе компьютерным оборудованием, </w:t>
      </w:r>
      <w:r w:rsidRPr="00D35E43">
        <w:rPr>
          <w:rFonts w:ascii="Times New Roman" w:hAnsi="Times New Roman"/>
          <w:color w:val="000000"/>
          <w:spacing w:val="-4"/>
          <w:w w:val="100"/>
          <w:sz w:val="24"/>
          <w:szCs w:val="24"/>
          <w:effect w:val="none"/>
          <w:lang w:val="en-US"/>
        </w:rPr>
        <w:t>E</w:t>
      </w:r>
      <w:r w:rsidRPr="00D35E43">
        <w:rPr>
          <w:rFonts w:ascii="Times New Roman" w:hAnsi="Times New Roman"/>
          <w:color w:val="000000"/>
          <w:spacing w:val="-4"/>
          <w:w w:val="100"/>
          <w:sz w:val="24"/>
          <w:szCs w:val="24"/>
          <w:effect w:val="none"/>
        </w:rPr>
        <w:t>-</w:t>
      </w:r>
      <w:r w:rsidRPr="00D35E43">
        <w:rPr>
          <w:rFonts w:ascii="Times New Roman" w:hAnsi="Times New Roman"/>
          <w:color w:val="000000"/>
          <w:spacing w:val="-4"/>
          <w:w w:val="100"/>
          <w:sz w:val="24"/>
          <w:szCs w:val="24"/>
          <w:effect w:val="none"/>
          <w:lang w:val="en-US"/>
        </w:rPr>
        <w:t>mail</w:t>
      </w:r>
      <w:r w:rsidRPr="00D35E43">
        <w:rPr>
          <w:rFonts w:ascii="Times New Roman" w:hAnsi="Times New Roman"/>
          <w:color w:val="000000"/>
          <w:spacing w:val="-4"/>
          <w:w w:val="100"/>
          <w:sz w:val="24"/>
          <w:szCs w:val="24"/>
          <w:effect w:val="none"/>
        </w:rPr>
        <w:t xml:space="preserve"> и </w:t>
      </w:r>
      <w:r w:rsidRPr="00D35E43">
        <w:rPr>
          <w:rFonts w:ascii="Times New Roman" w:hAnsi="Times New Roman"/>
          <w:color w:val="000000"/>
          <w:spacing w:val="-4"/>
          <w:w w:val="100"/>
          <w:sz w:val="24"/>
          <w:szCs w:val="24"/>
          <w:effect w:val="none"/>
          <w:lang w:val="en-US"/>
        </w:rPr>
        <w:t>Internet</w:t>
      </w:r>
      <w:r w:rsidRPr="00D35E43">
        <w:rPr>
          <w:rFonts w:ascii="Times New Roman" w:hAnsi="Times New Roman"/>
          <w:color w:val="000000"/>
          <w:spacing w:val="-4"/>
          <w:w w:val="100"/>
          <w:sz w:val="24"/>
          <w:szCs w:val="24"/>
          <w:effect w:val="none"/>
        </w:rPr>
        <w:t>), множительной техникой и др.</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11.1.3.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11.1.4. Распространение или раскрытие персональных данных третьим лицам выборной первичной профсоюзной организацией осуществляется только с согласия в письменной форме субъекта персональных данных.</w:t>
      </w:r>
    </w:p>
    <w:p w:rsidR="002145C2" w:rsidRPr="00D35E43" w:rsidRDefault="002145C2" w:rsidP="002145C2">
      <w:pPr>
        <w:ind w:firstLine="708"/>
        <w:jc w:val="both"/>
        <w:rPr>
          <w:rFonts w:ascii="Times New Roman" w:hAnsi="Times New Roman"/>
          <w:color w:val="000000"/>
          <w:w w:val="100"/>
          <w:sz w:val="24"/>
          <w:szCs w:val="24"/>
          <w:effect w:val="none"/>
        </w:rPr>
      </w:pPr>
      <w:r w:rsidRPr="00D35E43">
        <w:rPr>
          <w:rFonts w:ascii="Times New Roman" w:hAnsi="Times New Roman"/>
          <w:color w:val="000000"/>
          <w:w w:val="100"/>
          <w:sz w:val="24"/>
          <w:szCs w:val="24"/>
          <w:effect w:val="none"/>
        </w:rPr>
        <w:t>11.1.5.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2145C2" w:rsidRPr="00D35E43" w:rsidRDefault="002145C2" w:rsidP="002145C2">
      <w:pPr>
        <w:jc w:val="both"/>
        <w:rPr>
          <w:rFonts w:ascii="Times New Roman" w:hAnsi="Times New Roman"/>
          <w:color w:val="000000"/>
          <w:spacing w:val="-4"/>
          <w:w w:val="100"/>
          <w:sz w:val="24"/>
          <w:szCs w:val="24"/>
          <w:effect w:val="none"/>
        </w:rPr>
      </w:pPr>
      <w:r w:rsidRPr="00D35E43">
        <w:rPr>
          <w:rFonts w:ascii="Times New Roman" w:hAnsi="Times New Roman"/>
          <w:color w:val="000000"/>
          <w:w w:val="100"/>
          <w:sz w:val="24"/>
          <w:szCs w:val="24"/>
          <w:effect w:val="none"/>
        </w:rPr>
        <w:tab/>
      </w:r>
      <w:r w:rsidRPr="00D35E43">
        <w:rPr>
          <w:rFonts w:ascii="Times New Roman" w:hAnsi="Times New Roman"/>
          <w:color w:val="000000"/>
          <w:spacing w:val="-4"/>
          <w:w w:val="100"/>
          <w:sz w:val="24"/>
          <w:szCs w:val="24"/>
          <w:effect w:val="none"/>
        </w:rPr>
        <w:t xml:space="preserve">11.1.6.  В соответствии со ст.25 Федерального Закона от 12 января 1996г. 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коллективный договор между работодателем и выборным профсоюзным органом </w:t>
      </w:r>
      <w:r w:rsidRPr="00D35E43">
        <w:rPr>
          <w:rFonts w:ascii="Times New Roman" w:hAnsi="Times New Roman"/>
          <w:w w:val="100"/>
          <w:sz w:val="24"/>
          <w:szCs w:val="24"/>
        </w:rPr>
        <w:t xml:space="preserve">МБДОУ «Детский сад№6 комбинированного вида» </w:t>
      </w:r>
      <w:r w:rsidRPr="00D35E43">
        <w:rPr>
          <w:rFonts w:ascii="Times New Roman" w:hAnsi="Times New Roman"/>
          <w:color w:val="000000"/>
          <w:spacing w:val="-4"/>
          <w:w w:val="100"/>
          <w:sz w:val="24"/>
          <w:szCs w:val="24"/>
          <w:effect w:val="none"/>
        </w:rPr>
        <w:t>избранным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11.1.7. Члены выборных коллегиальных органов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11.1.8.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11.2. По согласованию с выборными органами первичной профсоюзной организации рассматриваются следующие вопросы:</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расторжение трудового договора с работниками, являющимися членами Профсоюза, по инициативе работодателя (ст.82,374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привлечение к сверхурочным работам (ст.99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разделение рабочего времени на части (ст.105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привлечение к работе в выходные и нерабочие праздничные дни (ст.113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очередность предоставления отпусков (ст. 123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установление заработной платы (ст.135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применение систем нормирования труда (ст.159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массовые увольнения работников (ст.180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установление перечня должностей с ненормированным рабочим днем (ст.101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утверждение Правил внутреннего трудового распорядка (ст.190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создание комиссий по охране труда (ст.218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установление графиков сменности, расписаний занятий (ст.103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 xml:space="preserve">- установление </w:t>
      </w:r>
      <w:r w:rsidRPr="00D35E43">
        <w:rPr>
          <w:w w:val="100"/>
          <w:sz w:val="24"/>
          <w:szCs w:val="24"/>
          <w:effect w:val="none"/>
        </w:rPr>
        <w:t>ежегодного дополнительного оплачиваемого отпуска (ст.117 ТК РФ),</w:t>
      </w:r>
      <w:r w:rsidRPr="00D35E43">
        <w:rPr>
          <w:color w:val="000000"/>
          <w:w w:val="100"/>
          <w:sz w:val="24"/>
          <w:szCs w:val="24"/>
          <w:effect w:val="none"/>
        </w:rPr>
        <w:t xml:space="preserve"> размеров доплат и за работу во вредных и (или) опасных условиях труда (ст.147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размер повышения оплаты труда в ночное время (ст.154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применение и снятие дисциплинарного взыскания до истечения 1 года со дня его применения (ст.193,194 ТК РФ);</w:t>
      </w:r>
    </w:p>
    <w:p w:rsidR="002145C2" w:rsidRPr="00D35E43" w:rsidRDefault="002145C2" w:rsidP="002145C2">
      <w:pPr>
        <w:pStyle w:val="a5"/>
        <w:ind w:firstLine="0"/>
        <w:rPr>
          <w:color w:val="000000"/>
          <w:spacing w:val="4"/>
          <w:w w:val="100"/>
          <w:sz w:val="24"/>
          <w:szCs w:val="24"/>
          <w:effect w:val="none"/>
        </w:rPr>
      </w:pPr>
      <w:r w:rsidRPr="00D35E43">
        <w:rPr>
          <w:color w:val="000000"/>
          <w:w w:val="100"/>
          <w:sz w:val="24"/>
          <w:szCs w:val="24"/>
          <w:effect w:val="none"/>
        </w:rPr>
        <w:tab/>
      </w:r>
      <w:r w:rsidRPr="00D35E43">
        <w:rPr>
          <w:color w:val="000000"/>
          <w:spacing w:val="4"/>
          <w:w w:val="100"/>
          <w:sz w:val="24"/>
          <w:szCs w:val="24"/>
          <w:effect w:val="none"/>
        </w:rPr>
        <w:t>- установление сроков выплаты заработной платы работников (ст.136 ТК РФ);</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другие вопросы, затрагивающие социально-трудовые права работников, предусмотренные коллективным договором.</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 xml:space="preserve">11. 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w:t>
      </w:r>
      <w:r w:rsidRPr="00D35E43">
        <w:rPr>
          <w:w w:val="100"/>
          <w:sz w:val="24"/>
          <w:szCs w:val="24"/>
        </w:rPr>
        <w:t xml:space="preserve">МБДОУ </w:t>
      </w:r>
      <w:r w:rsidR="00B1429C" w:rsidRPr="00D35E43">
        <w:rPr>
          <w:color w:val="000000"/>
          <w:w w:val="100"/>
          <w:sz w:val="24"/>
          <w:szCs w:val="24"/>
          <w:effect w:val="none"/>
        </w:rPr>
        <w:t>«Детский сад №6</w:t>
      </w:r>
      <w:r w:rsidR="00B1429C">
        <w:rPr>
          <w:color w:val="000000"/>
          <w:w w:val="100"/>
          <w:sz w:val="24"/>
          <w:szCs w:val="24"/>
          <w:effect w:val="none"/>
        </w:rPr>
        <w:t xml:space="preserve"> </w:t>
      </w:r>
      <w:r w:rsidR="00B1429C" w:rsidRPr="008E40D5">
        <w:rPr>
          <w:color w:val="000000"/>
          <w:w w:val="100"/>
          <w:sz w:val="24"/>
          <w:szCs w:val="24"/>
          <w:effect w:val="none"/>
        </w:rPr>
        <w:t>комбинированного вида»</w:t>
      </w:r>
      <w:r w:rsidR="00B1429C">
        <w:rPr>
          <w:color w:val="000000"/>
          <w:w w:val="100"/>
          <w:sz w:val="24"/>
          <w:szCs w:val="24"/>
          <w:effect w:val="none"/>
        </w:rPr>
        <w:t xml:space="preserve"> и </w:t>
      </w:r>
      <w:r w:rsidRPr="00D35E43">
        <w:rPr>
          <w:color w:val="000000"/>
          <w:w w:val="100"/>
          <w:sz w:val="24"/>
          <w:szCs w:val="24"/>
          <w:effect w:val="none"/>
        </w:rPr>
        <w:t xml:space="preserve"> закрепляется в коллективном договоре.</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11.4. В соответствии со ст.370 Трудового кодекса Российской Федерации, ст.23 Федерального Закона от 12 января 1996г. № 10-ФЗ «О профессиональных союзах, их правах и гарантиях деятельности», выборный профсоюзный орган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2145C2" w:rsidRPr="00D35E43" w:rsidRDefault="002145C2" w:rsidP="002145C2">
      <w:pPr>
        <w:pStyle w:val="a5"/>
        <w:ind w:firstLine="0"/>
        <w:rPr>
          <w:color w:val="000000"/>
          <w:w w:val="100"/>
          <w:sz w:val="24"/>
          <w:szCs w:val="24"/>
          <w:effect w:val="none"/>
        </w:rPr>
      </w:pPr>
      <w:r w:rsidRPr="00D35E43">
        <w:rPr>
          <w:color w:val="000000"/>
          <w:w w:val="100"/>
          <w:sz w:val="24"/>
          <w:szCs w:val="24"/>
          <w:effect w:val="none"/>
        </w:rPr>
        <w:tab/>
        <w:t>11.5. Совместно с выборным органом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2145C2" w:rsidRPr="00D35E43" w:rsidRDefault="002145C2" w:rsidP="002145C2">
      <w:pPr>
        <w:pStyle w:val="a5"/>
        <w:ind w:firstLine="708"/>
        <w:rPr>
          <w:color w:val="000000"/>
          <w:w w:val="100"/>
          <w:sz w:val="24"/>
          <w:szCs w:val="24"/>
          <w:effect w:val="none"/>
        </w:rPr>
      </w:pPr>
      <w:r w:rsidRPr="00D35E43">
        <w:rPr>
          <w:color w:val="000000"/>
          <w:w w:val="100"/>
          <w:sz w:val="24"/>
          <w:szCs w:val="24"/>
          <w:effect w:val="none"/>
        </w:rPr>
        <w:t xml:space="preserve">11.6.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выборного профсоюзного органа, одновременно с перечислением денежных средств для расчета по оплате труда. </w:t>
      </w:r>
    </w:p>
    <w:p w:rsidR="002145C2" w:rsidRPr="00D35E43" w:rsidRDefault="002145C2" w:rsidP="002145C2">
      <w:pPr>
        <w:shd w:val="clear" w:color="auto" w:fill="FFFFFF"/>
        <w:autoSpaceDE w:val="0"/>
        <w:autoSpaceDN w:val="0"/>
        <w:adjustRightInd w:val="0"/>
        <w:ind w:firstLine="708"/>
        <w:jc w:val="both"/>
        <w:rPr>
          <w:rFonts w:ascii="Times New Roman" w:hAnsi="Times New Roman"/>
          <w:w w:val="100"/>
          <w:sz w:val="24"/>
          <w:szCs w:val="24"/>
        </w:rPr>
      </w:pPr>
      <w:r w:rsidRPr="00D35E43">
        <w:rPr>
          <w:rFonts w:ascii="Times New Roman" w:hAnsi="Times New Roman"/>
          <w:color w:val="000000"/>
          <w:w w:val="100"/>
          <w:sz w:val="24"/>
          <w:szCs w:val="24"/>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2145C2" w:rsidRPr="00D35E43" w:rsidRDefault="002145C2" w:rsidP="00AE1510">
      <w:pPr>
        <w:widowControl w:val="0"/>
        <w:autoSpaceDE w:val="0"/>
        <w:autoSpaceDN w:val="0"/>
        <w:adjustRightInd w:val="0"/>
        <w:jc w:val="both"/>
        <w:rPr>
          <w:rFonts w:ascii="Times New Roman" w:hAnsi="Times New Roman"/>
          <w:w w:val="100"/>
          <w:sz w:val="24"/>
          <w:szCs w:val="24"/>
        </w:rPr>
      </w:pPr>
      <w:r w:rsidRPr="00D35E43">
        <w:rPr>
          <w:rFonts w:ascii="Times New Roman" w:hAnsi="Times New Roman"/>
          <w:color w:val="000000"/>
          <w:w w:val="100"/>
          <w:sz w:val="24"/>
          <w:szCs w:val="24"/>
        </w:rPr>
        <w:tab/>
        <w:t>11.7. Стороны пришли к соглашению, что их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2145C2" w:rsidRPr="00D35E43" w:rsidRDefault="002145C2"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Pr="00FA4F02"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CC7E10" w:rsidRDefault="00CC7E10" w:rsidP="002145C2">
      <w:pPr>
        <w:jc w:val="center"/>
        <w:rPr>
          <w:rFonts w:ascii="Times New Roman" w:hAnsi="Times New Roman"/>
          <w:b/>
          <w:w w:val="100"/>
          <w:sz w:val="24"/>
          <w:szCs w:val="24"/>
        </w:rPr>
      </w:pPr>
    </w:p>
    <w:p w:rsidR="002145C2" w:rsidRPr="00D35E43" w:rsidRDefault="002145C2" w:rsidP="002145C2">
      <w:pPr>
        <w:jc w:val="center"/>
        <w:rPr>
          <w:rFonts w:ascii="Times New Roman" w:hAnsi="Times New Roman"/>
          <w:b/>
          <w:w w:val="100"/>
          <w:sz w:val="24"/>
          <w:szCs w:val="24"/>
        </w:rPr>
      </w:pPr>
      <w:r w:rsidRPr="00D35E43">
        <w:rPr>
          <w:rFonts w:ascii="Times New Roman" w:hAnsi="Times New Roman"/>
          <w:b/>
          <w:w w:val="100"/>
          <w:sz w:val="24"/>
          <w:szCs w:val="24"/>
        </w:rPr>
        <w:t>Контроль за выполнением коллективного договора.</w:t>
      </w:r>
    </w:p>
    <w:p w:rsidR="002145C2" w:rsidRPr="00D35E43" w:rsidRDefault="002145C2" w:rsidP="002145C2">
      <w:pPr>
        <w:jc w:val="center"/>
        <w:rPr>
          <w:rFonts w:ascii="Times New Roman" w:hAnsi="Times New Roman"/>
          <w:b/>
          <w:w w:val="100"/>
          <w:sz w:val="24"/>
          <w:szCs w:val="24"/>
        </w:rPr>
      </w:pPr>
      <w:r w:rsidRPr="00D35E43">
        <w:rPr>
          <w:rFonts w:ascii="Times New Roman" w:hAnsi="Times New Roman"/>
          <w:b/>
          <w:w w:val="100"/>
          <w:sz w:val="24"/>
          <w:szCs w:val="24"/>
        </w:rPr>
        <w:t>Ответственность сторон.</w:t>
      </w:r>
    </w:p>
    <w:p w:rsidR="002145C2" w:rsidRPr="00D35E43" w:rsidRDefault="002145C2" w:rsidP="002145C2">
      <w:pPr>
        <w:jc w:val="center"/>
        <w:rPr>
          <w:rFonts w:ascii="Times New Roman" w:hAnsi="Times New Roman"/>
          <w:b/>
          <w:w w:val="100"/>
          <w:sz w:val="24"/>
          <w:szCs w:val="24"/>
        </w:rPr>
      </w:pPr>
    </w:p>
    <w:p w:rsidR="002145C2" w:rsidRPr="00D35E43" w:rsidRDefault="002145C2" w:rsidP="002145C2">
      <w:pPr>
        <w:rPr>
          <w:rFonts w:ascii="Times New Roman" w:hAnsi="Times New Roman"/>
          <w:b/>
          <w:w w:val="100"/>
          <w:sz w:val="24"/>
          <w:szCs w:val="24"/>
        </w:rPr>
      </w:pPr>
      <w:r w:rsidRPr="00D35E43">
        <w:rPr>
          <w:rFonts w:ascii="Times New Roman" w:hAnsi="Times New Roman"/>
          <w:b/>
          <w:w w:val="100"/>
          <w:sz w:val="24"/>
          <w:szCs w:val="24"/>
        </w:rPr>
        <w:t>13. Стороны договорились, что:</w:t>
      </w:r>
    </w:p>
    <w:p w:rsidR="002145C2" w:rsidRPr="00D35E43" w:rsidRDefault="002145C2" w:rsidP="002145C2">
      <w:pPr>
        <w:ind w:firstLine="708"/>
        <w:rPr>
          <w:rFonts w:ascii="Times New Roman" w:hAnsi="Times New Roman"/>
          <w:w w:val="100"/>
          <w:sz w:val="24"/>
          <w:szCs w:val="24"/>
        </w:rPr>
      </w:pPr>
      <w:r w:rsidRPr="00D35E43">
        <w:rPr>
          <w:rFonts w:ascii="Times New Roman" w:hAnsi="Times New Roman"/>
          <w:w w:val="100"/>
          <w:sz w:val="24"/>
          <w:szCs w:val="24"/>
        </w:rPr>
        <w:t>13.1. Работодатель направляет коллективный договор в течение 7 дней со дня его подписания на уведомительную регистрацию в орган по труду, вышестоящий профсоюзный орган.</w:t>
      </w:r>
    </w:p>
    <w:p w:rsidR="002145C2" w:rsidRPr="00D35E43" w:rsidRDefault="002145C2" w:rsidP="002145C2">
      <w:pPr>
        <w:ind w:firstLine="708"/>
        <w:rPr>
          <w:rFonts w:ascii="Times New Roman" w:hAnsi="Times New Roman"/>
          <w:w w:val="100"/>
          <w:sz w:val="24"/>
          <w:szCs w:val="24"/>
        </w:rPr>
      </w:pPr>
      <w:r w:rsidRPr="00D35E43">
        <w:rPr>
          <w:rFonts w:ascii="Times New Roman" w:hAnsi="Times New Roman"/>
          <w:w w:val="100"/>
          <w:sz w:val="24"/>
          <w:szCs w:val="24"/>
        </w:rPr>
        <w:t>13.2.Отчитываются о ходе выполнения положений коллективного договора на общем собрании работников один раз в год.</w:t>
      </w:r>
    </w:p>
    <w:p w:rsidR="002145C2" w:rsidRPr="00D35E43" w:rsidRDefault="002145C2" w:rsidP="002145C2">
      <w:pPr>
        <w:ind w:firstLine="708"/>
        <w:rPr>
          <w:rFonts w:ascii="Times New Roman" w:hAnsi="Times New Roman"/>
          <w:w w:val="100"/>
          <w:sz w:val="24"/>
          <w:szCs w:val="24"/>
        </w:rPr>
      </w:pPr>
      <w:r w:rsidRPr="00D35E43">
        <w:rPr>
          <w:rFonts w:ascii="Times New Roman" w:hAnsi="Times New Roman"/>
          <w:w w:val="100"/>
          <w:sz w:val="24"/>
          <w:szCs w:val="24"/>
        </w:rPr>
        <w:t>13.3.Рассматривают возникающие в период действия коллективного договора разногласия и конфликты, связанные с его выполнением.</w:t>
      </w:r>
    </w:p>
    <w:p w:rsidR="002145C2" w:rsidRPr="00D35E43" w:rsidRDefault="002145C2" w:rsidP="002145C2">
      <w:pPr>
        <w:ind w:firstLine="708"/>
        <w:rPr>
          <w:rFonts w:ascii="Times New Roman" w:hAnsi="Times New Roman"/>
          <w:w w:val="100"/>
          <w:sz w:val="24"/>
          <w:szCs w:val="24"/>
        </w:rPr>
      </w:pPr>
      <w:r w:rsidRPr="00D35E43">
        <w:rPr>
          <w:rFonts w:ascii="Times New Roman" w:hAnsi="Times New Roman"/>
          <w:w w:val="100"/>
          <w:sz w:val="24"/>
          <w:szCs w:val="24"/>
        </w:rPr>
        <w:t>13.4.Соблюдают установленный законодательством порядок разрешения индивидуальных и коллективных трудовых споров, используют все возможности для устранения причин, которые могут повлечь возникновение конфликтов.</w:t>
      </w:r>
    </w:p>
    <w:p w:rsidR="002145C2" w:rsidRPr="00D35E43" w:rsidRDefault="002145C2" w:rsidP="002145C2">
      <w:pPr>
        <w:ind w:firstLine="708"/>
        <w:rPr>
          <w:rFonts w:ascii="Times New Roman" w:hAnsi="Times New Roman"/>
          <w:w w:val="100"/>
          <w:sz w:val="24"/>
          <w:szCs w:val="24"/>
        </w:rPr>
      </w:pPr>
      <w:r w:rsidRPr="00D35E43">
        <w:rPr>
          <w:rFonts w:ascii="Times New Roman" w:hAnsi="Times New Roman"/>
          <w:w w:val="100"/>
          <w:sz w:val="24"/>
          <w:szCs w:val="24"/>
        </w:rPr>
        <w:t>13.5.В случае нарушения или невыполнения обязательств коллективного договора виновная сторона или виновные лица несут ответственность в порядке, предусмотренном законодательством.</w:t>
      </w:r>
    </w:p>
    <w:p w:rsidR="002145C2" w:rsidRPr="00D35E43" w:rsidRDefault="002145C2" w:rsidP="00B1429C">
      <w:pPr>
        <w:rPr>
          <w:rFonts w:ascii="Times New Roman" w:hAnsi="Times New Roman"/>
          <w:b/>
          <w:w w:val="100"/>
          <w:sz w:val="24"/>
          <w:szCs w:val="24"/>
        </w:rPr>
      </w:pPr>
    </w:p>
    <w:p w:rsidR="002145C2" w:rsidRDefault="002145C2" w:rsidP="002145C2">
      <w:pPr>
        <w:jc w:val="center"/>
        <w:rPr>
          <w:rFonts w:ascii="Times New Roman" w:hAnsi="Times New Roman"/>
          <w:b/>
          <w:w w:val="100"/>
          <w:sz w:val="24"/>
          <w:szCs w:val="24"/>
        </w:rPr>
      </w:pPr>
    </w:p>
    <w:p w:rsidR="00B1429C" w:rsidRDefault="00B1429C" w:rsidP="002145C2">
      <w:pPr>
        <w:jc w:val="center"/>
        <w:rPr>
          <w:rFonts w:ascii="Times New Roman" w:hAnsi="Times New Roman"/>
          <w:b/>
          <w:w w:val="100"/>
          <w:sz w:val="24"/>
          <w:szCs w:val="24"/>
        </w:rPr>
      </w:pPr>
    </w:p>
    <w:p w:rsidR="00B1429C" w:rsidRDefault="00B1429C" w:rsidP="002145C2">
      <w:pPr>
        <w:jc w:val="center"/>
        <w:rPr>
          <w:rFonts w:ascii="Times New Roman" w:hAnsi="Times New Roman"/>
          <w:b/>
          <w:w w:val="100"/>
          <w:sz w:val="24"/>
          <w:szCs w:val="24"/>
        </w:rPr>
      </w:pPr>
    </w:p>
    <w:p w:rsidR="00B1429C" w:rsidRDefault="00B1429C" w:rsidP="002145C2">
      <w:pPr>
        <w:jc w:val="center"/>
        <w:rPr>
          <w:rFonts w:ascii="Times New Roman" w:hAnsi="Times New Roman"/>
          <w:b/>
          <w:w w:val="100"/>
          <w:sz w:val="24"/>
          <w:szCs w:val="24"/>
        </w:rPr>
      </w:pPr>
    </w:p>
    <w:p w:rsidR="00B1429C" w:rsidRPr="00D35E43" w:rsidRDefault="00B1429C" w:rsidP="002145C2">
      <w:pPr>
        <w:jc w:val="center"/>
        <w:rPr>
          <w:rFonts w:ascii="Times New Roman" w:hAnsi="Times New Roman"/>
          <w:b/>
          <w:w w:val="100"/>
          <w:sz w:val="24"/>
          <w:szCs w:val="24"/>
        </w:rPr>
      </w:pPr>
    </w:p>
    <w:p w:rsidR="002145C2" w:rsidRPr="00D35E43" w:rsidRDefault="002145C2" w:rsidP="002145C2">
      <w:pPr>
        <w:jc w:val="center"/>
        <w:rPr>
          <w:rFonts w:ascii="Times New Roman" w:hAnsi="Times New Roman"/>
          <w:b/>
          <w:w w:val="100"/>
          <w:sz w:val="24"/>
          <w:szCs w:val="24"/>
        </w:rPr>
      </w:pPr>
      <w:r w:rsidRPr="00D35E43">
        <w:rPr>
          <w:rFonts w:ascii="Times New Roman" w:hAnsi="Times New Roman"/>
          <w:b/>
          <w:w w:val="100"/>
          <w:sz w:val="24"/>
          <w:szCs w:val="24"/>
        </w:rPr>
        <w:t>Подписи сторон:</w:t>
      </w:r>
    </w:p>
    <w:p w:rsidR="002145C2" w:rsidRPr="00D35E43" w:rsidRDefault="002145C2" w:rsidP="002145C2">
      <w:pPr>
        <w:jc w:val="center"/>
        <w:rPr>
          <w:rFonts w:ascii="Times New Roman" w:hAnsi="Times New Roman"/>
          <w:b/>
          <w:w w:val="100"/>
          <w:sz w:val="24"/>
          <w:szCs w:val="24"/>
        </w:rPr>
      </w:pPr>
    </w:p>
    <w:p w:rsidR="002145C2" w:rsidRPr="00D35E43" w:rsidRDefault="002145C2" w:rsidP="002145C2">
      <w:pPr>
        <w:jc w:val="center"/>
        <w:rPr>
          <w:rFonts w:ascii="Times New Roman" w:hAnsi="Times New Roman"/>
          <w:b/>
          <w:w w:val="100"/>
          <w:sz w:val="24"/>
          <w:szCs w:val="24"/>
        </w:rPr>
      </w:pPr>
    </w:p>
    <w:p w:rsidR="002145C2" w:rsidRPr="00D35E43" w:rsidRDefault="002145C2" w:rsidP="002145C2">
      <w:pPr>
        <w:rPr>
          <w:rFonts w:ascii="Times New Roman" w:hAnsi="Times New Roman"/>
          <w:w w:val="100"/>
          <w:sz w:val="24"/>
          <w:szCs w:val="24"/>
        </w:rPr>
      </w:pPr>
      <w:r w:rsidRPr="00B1429C">
        <w:rPr>
          <w:rFonts w:ascii="Times New Roman" w:hAnsi="Times New Roman"/>
          <w:b/>
          <w:w w:val="100"/>
          <w:sz w:val="24"/>
          <w:szCs w:val="24"/>
        </w:rPr>
        <w:t xml:space="preserve">Работодатель:                               </w:t>
      </w:r>
      <w:r w:rsidR="00B1429C">
        <w:rPr>
          <w:rFonts w:ascii="Times New Roman" w:hAnsi="Times New Roman"/>
          <w:b/>
          <w:w w:val="100"/>
          <w:sz w:val="24"/>
          <w:szCs w:val="24"/>
        </w:rPr>
        <w:t xml:space="preserve">                               </w:t>
      </w:r>
      <w:r w:rsidRPr="00B1429C">
        <w:rPr>
          <w:rFonts w:ascii="Times New Roman" w:hAnsi="Times New Roman"/>
          <w:b/>
          <w:w w:val="100"/>
          <w:sz w:val="24"/>
          <w:szCs w:val="24"/>
        </w:rPr>
        <w:t>Представитель работников:</w:t>
      </w:r>
    </w:p>
    <w:p w:rsidR="002145C2" w:rsidRPr="00D35E43" w:rsidRDefault="002145C2" w:rsidP="002145C2">
      <w:pPr>
        <w:rPr>
          <w:rFonts w:ascii="Times New Roman" w:hAnsi="Times New Roman"/>
          <w:sz w:val="24"/>
          <w:szCs w:val="24"/>
        </w:rPr>
      </w:pPr>
      <w:r w:rsidRPr="00D35E43">
        <w:rPr>
          <w:rFonts w:ascii="Times New Roman" w:hAnsi="Times New Roman"/>
          <w:sz w:val="24"/>
          <w:szCs w:val="24"/>
        </w:rPr>
        <w:t xml:space="preserve">Заведующий муниципального                                               Председатель первичной </w:t>
      </w:r>
    </w:p>
    <w:p w:rsidR="002145C2" w:rsidRPr="00D35E43" w:rsidRDefault="002145C2" w:rsidP="002145C2">
      <w:pPr>
        <w:rPr>
          <w:rFonts w:ascii="Times New Roman" w:hAnsi="Times New Roman"/>
          <w:sz w:val="24"/>
          <w:szCs w:val="24"/>
        </w:rPr>
      </w:pPr>
      <w:r w:rsidRPr="00D35E43">
        <w:rPr>
          <w:rFonts w:ascii="Times New Roman" w:hAnsi="Times New Roman"/>
          <w:sz w:val="24"/>
          <w:szCs w:val="24"/>
        </w:rPr>
        <w:t xml:space="preserve">бюджетного дошкольного                                                      профсоюзной организации </w:t>
      </w:r>
    </w:p>
    <w:p w:rsidR="002145C2" w:rsidRPr="00D35E43" w:rsidRDefault="002145C2" w:rsidP="002145C2">
      <w:pPr>
        <w:rPr>
          <w:rFonts w:ascii="Times New Roman" w:hAnsi="Times New Roman"/>
          <w:sz w:val="24"/>
          <w:szCs w:val="24"/>
        </w:rPr>
      </w:pPr>
      <w:r w:rsidRPr="00D35E43">
        <w:rPr>
          <w:rFonts w:ascii="Times New Roman" w:hAnsi="Times New Roman"/>
          <w:sz w:val="24"/>
          <w:szCs w:val="24"/>
        </w:rPr>
        <w:t xml:space="preserve">учреждения                                                                              муниципального  бюджетного     </w:t>
      </w:r>
    </w:p>
    <w:p w:rsidR="002145C2" w:rsidRPr="00D35E43" w:rsidRDefault="002145C2" w:rsidP="0048242C">
      <w:pPr>
        <w:rPr>
          <w:rFonts w:ascii="Times New Roman" w:hAnsi="Times New Roman"/>
          <w:sz w:val="24"/>
          <w:szCs w:val="24"/>
        </w:rPr>
      </w:pPr>
      <w:r w:rsidRPr="00D35E43">
        <w:rPr>
          <w:rFonts w:ascii="Times New Roman" w:hAnsi="Times New Roman"/>
          <w:sz w:val="24"/>
          <w:szCs w:val="24"/>
        </w:rPr>
        <w:t>«Детский сад №6</w:t>
      </w:r>
      <w:r w:rsidR="004E5D58" w:rsidRPr="00D35E43">
        <w:rPr>
          <w:rFonts w:ascii="Times New Roman" w:hAnsi="Times New Roman"/>
          <w:sz w:val="24"/>
          <w:szCs w:val="24"/>
        </w:rPr>
        <w:t>»</w:t>
      </w:r>
      <w:r w:rsidRPr="00D35E43">
        <w:rPr>
          <w:rFonts w:ascii="Times New Roman" w:hAnsi="Times New Roman"/>
          <w:sz w:val="24"/>
          <w:szCs w:val="24"/>
        </w:rPr>
        <w:t xml:space="preserve">                                                                </w:t>
      </w:r>
      <w:r w:rsidR="00B1429C">
        <w:rPr>
          <w:rFonts w:ascii="Times New Roman" w:hAnsi="Times New Roman"/>
          <w:sz w:val="24"/>
          <w:szCs w:val="24"/>
        </w:rPr>
        <w:t xml:space="preserve">    </w:t>
      </w:r>
      <w:r w:rsidR="004E5D58" w:rsidRPr="00D35E43">
        <w:rPr>
          <w:rFonts w:ascii="Times New Roman" w:hAnsi="Times New Roman"/>
          <w:sz w:val="24"/>
          <w:szCs w:val="24"/>
        </w:rPr>
        <w:t xml:space="preserve">дошкольного  учреждения   </w:t>
      </w:r>
      <w:r w:rsidRPr="00D35E43">
        <w:rPr>
          <w:rFonts w:ascii="Times New Roman" w:hAnsi="Times New Roman"/>
          <w:sz w:val="24"/>
          <w:szCs w:val="24"/>
        </w:rPr>
        <w:t xml:space="preserve">                        </w:t>
      </w:r>
      <w:r w:rsidR="00AE1510" w:rsidRPr="00D35E43">
        <w:rPr>
          <w:rFonts w:ascii="Times New Roman" w:hAnsi="Times New Roman"/>
          <w:sz w:val="24"/>
          <w:szCs w:val="24"/>
        </w:rPr>
        <w:t xml:space="preserve">                               </w:t>
      </w:r>
      <w:r w:rsidRPr="00D35E43">
        <w:rPr>
          <w:rFonts w:ascii="Times New Roman" w:hAnsi="Times New Roman"/>
          <w:sz w:val="24"/>
          <w:szCs w:val="24"/>
        </w:rPr>
        <w:t xml:space="preserve">                                                                          </w:t>
      </w:r>
      <w:r w:rsidR="0048242C" w:rsidRPr="00D35E43">
        <w:rPr>
          <w:rFonts w:ascii="Times New Roman" w:hAnsi="Times New Roman"/>
          <w:sz w:val="24"/>
          <w:szCs w:val="24"/>
        </w:rPr>
        <w:t xml:space="preserve">                      </w:t>
      </w:r>
      <w:r w:rsidR="00AE1510" w:rsidRPr="00D35E43">
        <w:rPr>
          <w:rFonts w:ascii="Times New Roman" w:hAnsi="Times New Roman"/>
          <w:sz w:val="24"/>
          <w:szCs w:val="24"/>
        </w:rPr>
        <w:t xml:space="preserve">                   </w:t>
      </w:r>
    </w:p>
    <w:p w:rsidR="002145C2" w:rsidRPr="00D35E43" w:rsidRDefault="00B1429C" w:rsidP="002145C2">
      <w:pPr>
        <w:rPr>
          <w:rFonts w:ascii="Times New Roman" w:hAnsi="Times New Roman"/>
          <w:sz w:val="24"/>
          <w:szCs w:val="24"/>
        </w:rPr>
      </w:pPr>
      <w:r>
        <w:rPr>
          <w:rFonts w:ascii="Times New Roman" w:hAnsi="Times New Roman"/>
          <w:sz w:val="24"/>
          <w:szCs w:val="24"/>
        </w:rPr>
        <w:t xml:space="preserve">комбинированного вида                                                        </w:t>
      </w:r>
      <w:r w:rsidR="00AE1510" w:rsidRPr="00D35E43">
        <w:rPr>
          <w:rFonts w:ascii="Times New Roman" w:hAnsi="Times New Roman"/>
          <w:sz w:val="24"/>
          <w:szCs w:val="24"/>
        </w:rPr>
        <w:t>«Детский сад №6</w:t>
      </w:r>
      <w:r>
        <w:rPr>
          <w:rFonts w:ascii="Times New Roman" w:hAnsi="Times New Roman"/>
          <w:sz w:val="24"/>
          <w:szCs w:val="24"/>
        </w:rPr>
        <w:t xml:space="preserve"> комбинированного вида</w:t>
      </w:r>
    </w:p>
    <w:p w:rsidR="00AE1510" w:rsidRPr="00D35E43" w:rsidRDefault="00B1429C" w:rsidP="002145C2">
      <w:pPr>
        <w:rPr>
          <w:rFonts w:ascii="Times New Roman" w:hAnsi="Times New Roman"/>
          <w:sz w:val="24"/>
          <w:szCs w:val="24"/>
        </w:rPr>
      </w:pPr>
      <w:r w:rsidRPr="00D35E43">
        <w:rPr>
          <w:rFonts w:ascii="Times New Roman" w:hAnsi="Times New Roman"/>
          <w:sz w:val="24"/>
          <w:szCs w:val="24"/>
        </w:rPr>
        <w:t xml:space="preserve">Советского  района г.Казани </w:t>
      </w:r>
      <w:r>
        <w:rPr>
          <w:rFonts w:ascii="Times New Roman" w:hAnsi="Times New Roman"/>
          <w:sz w:val="24"/>
          <w:szCs w:val="24"/>
        </w:rPr>
        <w:t xml:space="preserve">        </w:t>
      </w:r>
      <w:r w:rsidR="002145C2" w:rsidRPr="00D35E43">
        <w:rPr>
          <w:rFonts w:ascii="Times New Roman" w:hAnsi="Times New Roman"/>
          <w:sz w:val="24"/>
          <w:szCs w:val="24"/>
        </w:rPr>
        <w:t>__________</w:t>
      </w:r>
      <w:r w:rsidRPr="00B1429C">
        <w:rPr>
          <w:rFonts w:ascii="Times New Roman" w:hAnsi="Times New Roman"/>
          <w:sz w:val="24"/>
          <w:szCs w:val="24"/>
        </w:rPr>
        <w:t xml:space="preserve"> </w:t>
      </w:r>
      <w:r>
        <w:rPr>
          <w:rFonts w:ascii="Times New Roman" w:hAnsi="Times New Roman"/>
          <w:sz w:val="24"/>
          <w:szCs w:val="24"/>
        </w:rPr>
        <w:t xml:space="preserve">                    Советского  района </w:t>
      </w:r>
      <w:r w:rsidRPr="00D35E43">
        <w:rPr>
          <w:rFonts w:ascii="Times New Roman" w:hAnsi="Times New Roman"/>
          <w:sz w:val="24"/>
          <w:szCs w:val="24"/>
        </w:rPr>
        <w:t xml:space="preserve">г.Казани </w:t>
      </w:r>
      <w:r w:rsidR="002145C2" w:rsidRPr="00D35E43">
        <w:rPr>
          <w:rFonts w:ascii="Times New Roman" w:hAnsi="Times New Roman"/>
          <w:sz w:val="24"/>
          <w:szCs w:val="24"/>
        </w:rPr>
        <w:t xml:space="preserve">__                    </w:t>
      </w:r>
      <w:r w:rsidR="0048242C" w:rsidRPr="00D35E43">
        <w:rPr>
          <w:rFonts w:ascii="Times New Roman" w:hAnsi="Times New Roman"/>
          <w:sz w:val="24"/>
          <w:szCs w:val="24"/>
        </w:rPr>
        <w:t xml:space="preserve">  </w:t>
      </w:r>
      <w:r w:rsidR="00AE1510" w:rsidRPr="00D35E43">
        <w:rPr>
          <w:rFonts w:ascii="Times New Roman" w:hAnsi="Times New Roman"/>
          <w:sz w:val="24"/>
          <w:szCs w:val="24"/>
        </w:rPr>
        <w:t xml:space="preserve">                   </w:t>
      </w:r>
      <w:r>
        <w:rPr>
          <w:rFonts w:ascii="Times New Roman" w:hAnsi="Times New Roman"/>
          <w:sz w:val="24"/>
          <w:szCs w:val="24"/>
        </w:rPr>
        <w:t xml:space="preserve">            </w:t>
      </w:r>
    </w:p>
    <w:p w:rsidR="00AE1510" w:rsidRPr="00D35E43" w:rsidRDefault="00B1429C" w:rsidP="00AE1510">
      <w:pPr>
        <w:rPr>
          <w:rFonts w:ascii="Times New Roman" w:hAnsi="Times New Roman"/>
          <w:sz w:val="24"/>
          <w:szCs w:val="24"/>
        </w:rPr>
      </w:pPr>
      <w:r w:rsidRPr="00D35E43">
        <w:rPr>
          <w:rFonts w:ascii="Times New Roman" w:hAnsi="Times New Roman"/>
          <w:sz w:val="24"/>
          <w:szCs w:val="24"/>
        </w:rPr>
        <w:t>И.И.Фролова</w:t>
      </w:r>
      <w:r w:rsidR="002145C2" w:rsidRPr="00D35E43">
        <w:rPr>
          <w:rFonts w:ascii="Times New Roman" w:hAnsi="Times New Roman"/>
          <w:sz w:val="24"/>
          <w:szCs w:val="24"/>
        </w:rPr>
        <w:t xml:space="preserve">                             </w:t>
      </w:r>
      <w:r>
        <w:rPr>
          <w:rFonts w:ascii="Times New Roman" w:hAnsi="Times New Roman"/>
          <w:sz w:val="24"/>
          <w:szCs w:val="24"/>
        </w:rPr>
        <w:t xml:space="preserve">                                               </w:t>
      </w:r>
      <w:r w:rsidR="00AE1510" w:rsidRPr="00D35E43">
        <w:rPr>
          <w:rFonts w:ascii="Times New Roman" w:hAnsi="Times New Roman"/>
          <w:sz w:val="24"/>
          <w:szCs w:val="24"/>
        </w:rPr>
        <w:t>Н.П.Смолина_____________</w:t>
      </w:r>
    </w:p>
    <w:p w:rsidR="0048242C" w:rsidRPr="00D35E43" w:rsidRDefault="0048242C" w:rsidP="0048242C">
      <w:pPr>
        <w:rPr>
          <w:rFonts w:ascii="Times New Roman" w:hAnsi="Times New Roman"/>
          <w:sz w:val="24"/>
          <w:szCs w:val="24"/>
        </w:rPr>
      </w:pPr>
      <w:r w:rsidRPr="00D35E43">
        <w:rPr>
          <w:rFonts w:ascii="Times New Roman" w:hAnsi="Times New Roman"/>
          <w:sz w:val="24"/>
          <w:szCs w:val="24"/>
        </w:rPr>
        <w:t xml:space="preserve">                          </w:t>
      </w:r>
      <w:r w:rsidR="00B1429C" w:rsidRPr="00D35E43">
        <w:rPr>
          <w:rFonts w:ascii="Times New Roman" w:hAnsi="Times New Roman"/>
          <w:sz w:val="24"/>
          <w:szCs w:val="24"/>
        </w:rPr>
        <w:t xml:space="preserve">подпись)                                                       </w:t>
      </w:r>
      <w:r w:rsidRPr="00D35E43">
        <w:rPr>
          <w:rFonts w:ascii="Times New Roman" w:hAnsi="Times New Roman"/>
          <w:sz w:val="24"/>
          <w:szCs w:val="24"/>
        </w:rPr>
        <w:t xml:space="preserve"> </w:t>
      </w:r>
      <w:r w:rsidR="00AE1510" w:rsidRPr="00D35E43">
        <w:rPr>
          <w:rFonts w:ascii="Times New Roman" w:hAnsi="Times New Roman"/>
          <w:sz w:val="24"/>
          <w:szCs w:val="24"/>
        </w:rPr>
        <w:t xml:space="preserve">                         </w:t>
      </w:r>
      <w:r w:rsidR="00B1429C" w:rsidRPr="00D35E43">
        <w:rPr>
          <w:rFonts w:ascii="Times New Roman" w:hAnsi="Times New Roman"/>
          <w:sz w:val="24"/>
          <w:szCs w:val="24"/>
        </w:rPr>
        <w:t xml:space="preserve">(подпись)                                                                                                                                             </w:t>
      </w:r>
      <w:r w:rsidR="00AE1510" w:rsidRPr="00D35E43">
        <w:rPr>
          <w:rFonts w:ascii="Times New Roman" w:hAnsi="Times New Roman"/>
          <w:sz w:val="24"/>
          <w:szCs w:val="24"/>
        </w:rPr>
        <w:t xml:space="preserve">                                                                        </w:t>
      </w:r>
    </w:p>
    <w:p w:rsidR="002145C2" w:rsidRPr="00D35E43" w:rsidRDefault="002145C2" w:rsidP="002145C2">
      <w:pPr>
        <w:rPr>
          <w:rFonts w:ascii="Times New Roman" w:hAnsi="Times New Roman"/>
          <w:sz w:val="24"/>
          <w:szCs w:val="24"/>
        </w:rPr>
      </w:pPr>
    </w:p>
    <w:p w:rsidR="002145C2" w:rsidRPr="00D35E43" w:rsidRDefault="002145C2" w:rsidP="002145C2">
      <w:pPr>
        <w:jc w:val="center"/>
        <w:rPr>
          <w:rFonts w:ascii="Times New Roman" w:hAnsi="Times New Roman"/>
          <w:b/>
          <w:w w:val="100"/>
          <w:sz w:val="24"/>
          <w:szCs w:val="24"/>
        </w:rPr>
      </w:pPr>
    </w:p>
    <w:p w:rsidR="002145C2" w:rsidRPr="00D35E43" w:rsidRDefault="002145C2" w:rsidP="002145C2">
      <w:pPr>
        <w:jc w:val="center"/>
        <w:rPr>
          <w:rFonts w:ascii="Times New Roman" w:hAnsi="Times New Roman"/>
          <w:b/>
          <w:w w:val="100"/>
          <w:sz w:val="24"/>
          <w:szCs w:val="24"/>
        </w:rPr>
      </w:pPr>
    </w:p>
    <w:p w:rsidR="00CC7E10" w:rsidRDefault="00CC7E10" w:rsidP="002145C2">
      <w:pPr>
        <w:rPr>
          <w:rFonts w:ascii="Times New Roman" w:hAnsi="Times New Roman"/>
          <w:w w:val="100"/>
          <w:sz w:val="24"/>
          <w:szCs w:val="24"/>
        </w:rPr>
      </w:pPr>
    </w:p>
    <w:p w:rsidR="00CC7E10" w:rsidRDefault="00CC7E10" w:rsidP="002145C2">
      <w:pPr>
        <w:rPr>
          <w:rFonts w:ascii="Times New Roman" w:hAnsi="Times New Roman"/>
          <w:w w:val="100"/>
          <w:sz w:val="24"/>
          <w:szCs w:val="24"/>
        </w:rPr>
      </w:pPr>
    </w:p>
    <w:p w:rsidR="00CC7E10" w:rsidRDefault="00CC7E10" w:rsidP="002145C2">
      <w:pPr>
        <w:rPr>
          <w:rFonts w:ascii="Times New Roman" w:hAnsi="Times New Roman"/>
          <w:w w:val="100"/>
          <w:sz w:val="24"/>
          <w:szCs w:val="24"/>
        </w:rPr>
      </w:pPr>
    </w:p>
    <w:p w:rsidR="002145C2" w:rsidRPr="00D35E43" w:rsidRDefault="002145C2" w:rsidP="002145C2">
      <w:pPr>
        <w:rPr>
          <w:rFonts w:ascii="Times New Roman" w:hAnsi="Times New Roman"/>
          <w:w w:val="100"/>
          <w:sz w:val="24"/>
          <w:szCs w:val="24"/>
        </w:rPr>
      </w:pPr>
      <w:r w:rsidRPr="00D35E43">
        <w:rPr>
          <w:rFonts w:ascii="Times New Roman" w:hAnsi="Times New Roman"/>
          <w:w w:val="100"/>
          <w:sz w:val="24"/>
          <w:szCs w:val="24"/>
        </w:rPr>
        <w:t>М.П.</w:t>
      </w:r>
    </w:p>
    <w:p w:rsidR="002145C2" w:rsidRPr="00D35E43" w:rsidRDefault="002145C2" w:rsidP="002145C2">
      <w:pPr>
        <w:rPr>
          <w:rFonts w:ascii="Times New Roman" w:hAnsi="Times New Roman"/>
          <w:w w:val="100"/>
          <w:sz w:val="24"/>
          <w:szCs w:val="24"/>
        </w:rPr>
      </w:pPr>
    </w:p>
    <w:p w:rsidR="00CC7E10" w:rsidRDefault="00CC7E10" w:rsidP="002145C2">
      <w:pPr>
        <w:rPr>
          <w:rFonts w:ascii="Times New Roman" w:hAnsi="Times New Roman"/>
          <w:w w:val="100"/>
          <w:sz w:val="24"/>
          <w:szCs w:val="24"/>
        </w:rPr>
      </w:pPr>
    </w:p>
    <w:p w:rsidR="00CC7E10" w:rsidRDefault="00CC7E10" w:rsidP="002145C2">
      <w:pPr>
        <w:rPr>
          <w:rFonts w:ascii="Times New Roman" w:hAnsi="Times New Roman"/>
          <w:w w:val="100"/>
          <w:sz w:val="24"/>
          <w:szCs w:val="24"/>
        </w:rPr>
      </w:pPr>
    </w:p>
    <w:p w:rsidR="002145C2" w:rsidRPr="00D35E43" w:rsidRDefault="002145C2" w:rsidP="002145C2">
      <w:pPr>
        <w:rPr>
          <w:rFonts w:ascii="Times New Roman" w:hAnsi="Times New Roman"/>
          <w:w w:val="100"/>
          <w:sz w:val="24"/>
          <w:szCs w:val="24"/>
        </w:rPr>
      </w:pPr>
      <w:r w:rsidRPr="00D35E43">
        <w:rPr>
          <w:rFonts w:ascii="Times New Roman" w:hAnsi="Times New Roman"/>
          <w:w w:val="100"/>
          <w:sz w:val="24"/>
          <w:szCs w:val="24"/>
        </w:rPr>
        <w:t>Принято</w:t>
      </w:r>
    </w:p>
    <w:p w:rsidR="002145C2" w:rsidRPr="00D35E43" w:rsidRDefault="002145C2" w:rsidP="002145C2">
      <w:pPr>
        <w:rPr>
          <w:rFonts w:ascii="Times New Roman" w:hAnsi="Times New Roman"/>
          <w:w w:val="100"/>
          <w:sz w:val="24"/>
          <w:szCs w:val="24"/>
        </w:rPr>
      </w:pPr>
      <w:r w:rsidRPr="00D35E43">
        <w:rPr>
          <w:rFonts w:ascii="Times New Roman" w:hAnsi="Times New Roman"/>
          <w:w w:val="100"/>
          <w:sz w:val="24"/>
          <w:szCs w:val="24"/>
        </w:rPr>
        <w:t xml:space="preserve"> на собрании трудового коллектива</w:t>
      </w:r>
    </w:p>
    <w:p w:rsidR="002145C2" w:rsidRPr="00D35E43" w:rsidRDefault="002145C2" w:rsidP="002145C2">
      <w:pPr>
        <w:rPr>
          <w:rFonts w:ascii="Times New Roman" w:hAnsi="Times New Roman"/>
          <w:w w:val="100"/>
          <w:sz w:val="24"/>
          <w:szCs w:val="24"/>
        </w:rPr>
      </w:pPr>
      <w:r w:rsidRPr="00D35E43">
        <w:rPr>
          <w:rFonts w:ascii="Times New Roman" w:hAnsi="Times New Roman"/>
          <w:w w:val="100"/>
          <w:sz w:val="24"/>
          <w:szCs w:val="24"/>
        </w:rPr>
        <w:t>Протокол №  ___ от ____________</w:t>
      </w:r>
    </w:p>
    <w:p w:rsidR="002145C2" w:rsidRPr="00D35E43" w:rsidRDefault="002145C2" w:rsidP="002145C2">
      <w:pPr>
        <w:rPr>
          <w:rFonts w:ascii="Times New Roman" w:hAnsi="Times New Roman"/>
          <w:w w:val="100"/>
          <w:sz w:val="24"/>
          <w:szCs w:val="24"/>
        </w:rPr>
      </w:pPr>
      <w:r w:rsidRPr="00D35E43">
        <w:rPr>
          <w:rFonts w:ascii="Times New Roman" w:hAnsi="Times New Roman"/>
          <w:w w:val="100"/>
          <w:sz w:val="24"/>
          <w:szCs w:val="24"/>
        </w:rPr>
        <w:t xml:space="preserve">Председатель собрания: </w:t>
      </w:r>
    </w:p>
    <w:p w:rsidR="002145C2" w:rsidRPr="00D35E43" w:rsidRDefault="002145C2" w:rsidP="002145C2">
      <w:pPr>
        <w:rPr>
          <w:rFonts w:ascii="Times New Roman" w:hAnsi="Times New Roman"/>
          <w:w w:val="100"/>
          <w:sz w:val="24"/>
          <w:szCs w:val="24"/>
        </w:rPr>
      </w:pPr>
      <w:r w:rsidRPr="00D35E43">
        <w:rPr>
          <w:rFonts w:ascii="Times New Roman" w:hAnsi="Times New Roman"/>
          <w:w w:val="100"/>
          <w:sz w:val="24"/>
          <w:szCs w:val="24"/>
        </w:rPr>
        <w:t>______________ Н.П.Смолина</w:t>
      </w:r>
    </w:p>
    <w:p w:rsidR="002145C2" w:rsidRPr="00D35E43" w:rsidRDefault="002145C2" w:rsidP="002145C2">
      <w:pPr>
        <w:rPr>
          <w:rFonts w:ascii="Times New Roman" w:hAnsi="Times New Roman"/>
          <w:w w:val="100"/>
          <w:sz w:val="24"/>
          <w:szCs w:val="24"/>
        </w:rPr>
      </w:pPr>
    </w:p>
    <w:p w:rsidR="0048242C" w:rsidRPr="00632026" w:rsidRDefault="00AE1510" w:rsidP="00632026">
      <w:pPr>
        <w:rPr>
          <w:rFonts w:ascii="Times New Roman" w:hAnsi="Times New Roman"/>
          <w:w w:val="100"/>
          <w:sz w:val="24"/>
          <w:szCs w:val="24"/>
        </w:rPr>
      </w:pPr>
      <w:r w:rsidRPr="00D35E43">
        <w:rPr>
          <w:rFonts w:ascii="Times New Roman" w:hAnsi="Times New Roman"/>
          <w:w w:val="100"/>
          <w:sz w:val="24"/>
          <w:szCs w:val="24"/>
        </w:rPr>
        <w:t>«____»_</w:t>
      </w:r>
      <w:r w:rsidR="0048242C" w:rsidRPr="00D35E43">
        <w:rPr>
          <w:rFonts w:ascii="Times New Roman" w:hAnsi="Times New Roman"/>
          <w:w w:val="100"/>
          <w:sz w:val="24"/>
          <w:szCs w:val="24"/>
        </w:rPr>
        <w:t>_______2019</w:t>
      </w:r>
      <w:r w:rsidR="002145C2" w:rsidRPr="00D35E43">
        <w:rPr>
          <w:rFonts w:ascii="Times New Roman" w:hAnsi="Times New Roman"/>
          <w:w w:val="100"/>
          <w:sz w:val="24"/>
          <w:szCs w:val="24"/>
        </w:rPr>
        <w:t>г</w:t>
      </w:r>
    </w:p>
    <w:p w:rsidR="002145C2" w:rsidRPr="00D35E43" w:rsidRDefault="002145C2" w:rsidP="002145C2">
      <w:pPr>
        <w:jc w:val="center"/>
        <w:rPr>
          <w:rFonts w:ascii="Times New Roman" w:hAnsi="Times New Roman"/>
          <w:b/>
          <w:w w:val="100"/>
          <w:sz w:val="24"/>
          <w:szCs w:val="24"/>
        </w:rPr>
      </w:pPr>
    </w:p>
    <w:p w:rsidR="002145C2" w:rsidRPr="00D35E43" w:rsidRDefault="002145C2" w:rsidP="002145C2">
      <w:pPr>
        <w:ind w:firstLine="708"/>
        <w:jc w:val="right"/>
        <w:rPr>
          <w:rFonts w:ascii="Times New Roman" w:hAnsi="Times New Roman"/>
          <w:i/>
          <w:w w:val="100"/>
          <w:sz w:val="24"/>
          <w:szCs w:val="24"/>
        </w:rPr>
      </w:pPr>
      <w:r w:rsidRPr="00D35E43">
        <w:rPr>
          <w:rFonts w:ascii="Times New Roman" w:hAnsi="Times New Roman"/>
          <w:i/>
          <w:w w:val="100"/>
          <w:sz w:val="24"/>
          <w:szCs w:val="24"/>
        </w:rPr>
        <w:t>Приложение № 1</w:t>
      </w:r>
    </w:p>
    <w:p w:rsidR="002145C2" w:rsidRPr="00D35E43" w:rsidRDefault="002145C2" w:rsidP="002145C2">
      <w:pPr>
        <w:jc w:val="center"/>
        <w:rPr>
          <w:rFonts w:ascii="Times New Roman" w:hAnsi="Times New Roman"/>
          <w:b/>
          <w:w w:val="100"/>
          <w:sz w:val="24"/>
          <w:szCs w:val="24"/>
        </w:rPr>
      </w:pPr>
    </w:p>
    <w:p w:rsidR="002145C2" w:rsidRPr="00D35E43" w:rsidRDefault="002145C2" w:rsidP="002145C2">
      <w:pPr>
        <w:jc w:val="center"/>
        <w:rPr>
          <w:rFonts w:ascii="Times New Roman" w:hAnsi="Times New Roman"/>
          <w:b/>
          <w:w w:val="100"/>
          <w:sz w:val="24"/>
          <w:szCs w:val="24"/>
        </w:rPr>
      </w:pPr>
    </w:p>
    <w:p w:rsidR="002145C2" w:rsidRPr="00D35E43" w:rsidRDefault="002145C2" w:rsidP="002145C2">
      <w:pPr>
        <w:jc w:val="center"/>
        <w:rPr>
          <w:rFonts w:ascii="Times New Roman" w:hAnsi="Times New Roman"/>
          <w:b/>
          <w:w w:val="100"/>
          <w:sz w:val="24"/>
          <w:szCs w:val="24"/>
        </w:rPr>
      </w:pP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Согласовано                                                                  </w:t>
      </w:r>
      <w:r w:rsidR="00AE1510" w:rsidRPr="00D35E43">
        <w:rPr>
          <w:rFonts w:ascii="Times New Roman" w:hAnsi="Times New Roman"/>
          <w:sz w:val="24"/>
          <w:szCs w:val="24"/>
        </w:rPr>
        <w:t xml:space="preserve">                             </w:t>
      </w:r>
      <w:r w:rsidRPr="00D35E43">
        <w:rPr>
          <w:rFonts w:ascii="Times New Roman" w:hAnsi="Times New Roman"/>
          <w:sz w:val="24"/>
          <w:szCs w:val="24"/>
        </w:rPr>
        <w:t>Утверждаю</w:t>
      </w:r>
    </w:p>
    <w:p w:rsidR="002145C2" w:rsidRPr="00D35E43" w:rsidRDefault="002145C2" w:rsidP="002145C2">
      <w:pPr>
        <w:rPr>
          <w:rFonts w:ascii="Times New Roman" w:hAnsi="Times New Roman"/>
          <w:b/>
          <w:w w:val="100"/>
          <w:sz w:val="24"/>
          <w:szCs w:val="24"/>
        </w:rPr>
      </w:pPr>
      <w:r w:rsidRPr="00D35E43">
        <w:rPr>
          <w:rFonts w:ascii="Times New Roman" w:hAnsi="Times New Roman"/>
          <w:sz w:val="24"/>
          <w:szCs w:val="24"/>
        </w:rPr>
        <w:t xml:space="preserve">                     </w:t>
      </w:r>
    </w:p>
    <w:tbl>
      <w:tblPr>
        <w:tblpPr w:leftFromText="180" w:rightFromText="180" w:vertAnchor="text" w:horzAnchor="margin" w:tblpY="-222"/>
        <w:tblW w:w="9876" w:type="dxa"/>
        <w:tblLook w:val="04A0" w:firstRow="1" w:lastRow="0" w:firstColumn="1" w:lastColumn="0" w:noHBand="0" w:noVBand="1"/>
      </w:tblPr>
      <w:tblGrid>
        <w:gridCol w:w="5211"/>
        <w:gridCol w:w="4665"/>
      </w:tblGrid>
      <w:tr w:rsidR="002145C2" w:rsidRPr="00D35E43" w:rsidTr="006A65C3">
        <w:trPr>
          <w:trHeight w:val="72"/>
        </w:trPr>
        <w:tc>
          <w:tcPr>
            <w:tcW w:w="5211" w:type="dxa"/>
            <w:hideMark/>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Председатель профкома</w:t>
            </w:r>
          </w:p>
          <w:p w:rsidR="004E5D58" w:rsidRPr="00D35E43" w:rsidRDefault="0048242C" w:rsidP="006A65C3">
            <w:pPr>
              <w:rPr>
                <w:rFonts w:ascii="Times New Roman" w:hAnsi="Times New Roman"/>
                <w:sz w:val="24"/>
                <w:szCs w:val="24"/>
              </w:rPr>
            </w:pPr>
            <w:r w:rsidRPr="00D35E43">
              <w:rPr>
                <w:rFonts w:ascii="Times New Roman" w:hAnsi="Times New Roman"/>
                <w:sz w:val="24"/>
                <w:szCs w:val="24"/>
              </w:rPr>
              <w:t xml:space="preserve"> МБДОУ</w:t>
            </w:r>
            <w:r w:rsidR="00632026">
              <w:rPr>
                <w:rFonts w:ascii="Times New Roman" w:hAnsi="Times New Roman"/>
                <w:sz w:val="24"/>
                <w:szCs w:val="24"/>
              </w:rPr>
              <w:t>«Детский сад №6</w:t>
            </w:r>
          </w:p>
          <w:p w:rsidR="002145C2" w:rsidRPr="00D35E43" w:rsidRDefault="00632026" w:rsidP="006A65C3">
            <w:pPr>
              <w:rPr>
                <w:rFonts w:ascii="Times New Roman" w:hAnsi="Times New Roman"/>
                <w:b/>
                <w:w w:val="100"/>
                <w:sz w:val="24"/>
                <w:szCs w:val="24"/>
              </w:rPr>
            </w:pPr>
            <w:r>
              <w:rPr>
                <w:rFonts w:ascii="Times New Roman" w:hAnsi="Times New Roman"/>
                <w:sz w:val="24"/>
                <w:szCs w:val="24"/>
              </w:rPr>
              <w:t>комбинированного вида»</w:t>
            </w:r>
            <w:r w:rsidR="002145C2" w:rsidRPr="00D35E43">
              <w:rPr>
                <w:rFonts w:ascii="Times New Roman" w:hAnsi="Times New Roman"/>
                <w:sz w:val="24"/>
                <w:szCs w:val="24"/>
              </w:rPr>
              <w:t xml:space="preserve"> </w:t>
            </w:r>
          </w:p>
          <w:p w:rsidR="002145C2" w:rsidRPr="00D35E43" w:rsidRDefault="00632026" w:rsidP="00632026">
            <w:pPr>
              <w:pStyle w:val="af9"/>
              <w:rPr>
                <w:sz w:val="24"/>
                <w:szCs w:val="24"/>
              </w:rPr>
            </w:pPr>
            <w:r w:rsidRPr="00D35E43">
              <w:rPr>
                <w:sz w:val="24"/>
                <w:szCs w:val="24"/>
              </w:rPr>
              <w:t xml:space="preserve">Советского района г.Казани                     </w:t>
            </w:r>
            <w:r w:rsidR="0048242C" w:rsidRPr="00D35E43">
              <w:rPr>
                <w:sz w:val="24"/>
                <w:szCs w:val="24"/>
              </w:rPr>
              <w:t>___________ Н.П.Смолина</w:t>
            </w:r>
            <w:r w:rsidR="002145C2" w:rsidRPr="00D35E43">
              <w:rPr>
                <w:sz w:val="24"/>
                <w:szCs w:val="24"/>
              </w:rPr>
              <w:t xml:space="preserve">                                                        </w:t>
            </w:r>
          </w:p>
          <w:p w:rsidR="002145C2" w:rsidRPr="00D35E43" w:rsidRDefault="0048242C" w:rsidP="006A65C3">
            <w:pPr>
              <w:pStyle w:val="af9"/>
              <w:rPr>
                <w:sz w:val="24"/>
                <w:szCs w:val="24"/>
              </w:rPr>
            </w:pPr>
            <w:r w:rsidRPr="00D35E43">
              <w:rPr>
                <w:sz w:val="24"/>
                <w:szCs w:val="24"/>
              </w:rPr>
              <w:t>«___»_________2019</w:t>
            </w:r>
            <w:r w:rsidR="002145C2" w:rsidRPr="00D35E43">
              <w:rPr>
                <w:sz w:val="24"/>
                <w:szCs w:val="24"/>
              </w:rPr>
              <w:t xml:space="preserve">г.                                                              </w:t>
            </w:r>
          </w:p>
        </w:tc>
        <w:tc>
          <w:tcPr>
            <w:tcW w:w="4665" w:type="dxa"/>
          </w:tcPr>
          <w:p w:rsidR="002145C2" w:rsidRPr="00D35E43" w:rsidRDefault="002145C2" w:rsidP="006A65C3">
            <w:pPr>
              <w:pStyle w:val="af9"/>
              <w:jc w:val="both"/>
              <w:rPr>
                <w:sz w:val="24"/>
                <w:szCs w:val="24"/>
              </w:rPr>
            </w:pPr>
            <w:r w:rsidRPr="00D35E43">
              <w:rPr>
                <w:sz w:val="24"/>
                <w:szCs w:val="24"/>
              </w:rPr>
              <w:t xml:space="preserve">                   Заведующий </w:t>
            </w:r>
          </w:p>
          <w:p w:rsidR="004E5D58" w:rsidRPr="00D35E43" w:rsidRDefault="0048242C" w:rsidP="006A65C3">
            <w:pPr>
              <w:pStyle w:val="af9"/>
              <w:jc w:val="both"/>
              <w:rPr>
                <w:sz w:val="24"/>
                <w:szCs w:val="24"/>
              </w:rPr>
            </w:pPr>
            <w:r w:rsidRPr="00D35E43">
              <w:rPr>
                <w:sz w:val="24"/>
                <w:szCs w:val="24"/>
              </w:rPr>
              <w:t xml:space="preserve">                   МБДОУ</w:t>
            </w:r>
            <w:r w:rsidR="00632026">
              <w:rPr>
                <w:sz w:val="24"/>
                <w:szCs w:val="24"/>
              </w:rPr>
              <w:t xml:space="preserve"> «Детский сад №6</w:t>
            </w:r>
          </w:p>
          <w:p w:rsidR="00632026" w:rsidRDefault="004E5D58" w:rsidP="006A65C3">
            <w:pPr>
              <w:pStyle w:val="af9"/>
              <w:jc w:val="both"/>
              <w:rPr>
                <w:sz w:val="24"/>
                <w:szCs w:val="24"/>
              </w:rPr>
            </w:pPr>
            <w:r w:rsidRPr="00D35E43">
              <w:rPr>
                <w:sz w:val="24"/>
                <w:szCs w:val="24"/>
              </w:rPr>
              <w:t xml:space="preserve">                   </w:t>
            </w:r>
            <w:r w:rsidR="00632026">
              <w:rPr>
                <w:sz w:val="24"/>
                <w:szCs w:val="24"/>
              </w:rPr>
              <w:t>комбинированного вида</w:t>
            </w:r>
          </w:p>
          <w:p w:rsidR="002145C2" w:rsidRPr="00D35E43" w:rsidRDefault="00632026" w:rsidP="006A65C3">
            <w:pPr>
              <w:pStyle w:val="af9"/>
              <w:jc w:val="both"/>
              <w:rPr>
                <w:sz w:val="24"/>
                <w:szCs w:val="24"/>
              </w:rPr>
            </w:pPr>
            <w:r>
              <w:rPr>
                <w:sz w:val="24"/>
                <w:szCs w:val="24"/>
              </w:rPr>
              <w:t xml:space="preserve">                   </w:t>
            </w:r>
            <w:r w:rsidR="004E5D58" w:rsidRPr="00D35E43">
              <w:rPr>
                <w:sz w:val="24"/>
                <w:szCs w:val="24"/>
              </w:rPr>
              <w:t>Советского района г.Казани</w:t>
            </w:r>
            <w:r w:rsidR="002145C2" w:rsidRPr="00D35E43">
              <w:rPr>
                <w:sz w:val="24"/>
                <w:szCs w:val="24"/>
              </w:rPr>
              <w:t xml:space="preserve">                                                                                                                                                                                                                                    </w:t>
            </w:r>
          </w:p>
          <w:p w:rsidR="002145C2" w:rsidRPr="00D35E43" w:rsidRDefault="002145C2" w:rsidP="006A65C3">
            <w:pPr>
              <w:pStyle w:val="af9"/>
              <w:rPr>
                <w:sz w:val="24"/>
                <w:szCs w:val="24"/>
              </w:rPr>
            </w:pPr>
            <w:r w:rsidRPr="00D35E43">
              <w:rPr>
                <w:sz w:val="24"/>
                <w:szCs w:val="24"/>
              </w:rPr>
              <w:t xml:space="preserve">                    ________</w:t>
            </w:r>
            <w:proofErr w:type="spellStart"/>
            <w:r w:rsidRPr="00D35E43">
              <w:rPr>
                <w:sz w:val="24"/>
                <w:szCs w:val="24"/>
              </w:rPr>
              <w:t>И.И.Фролова</w:t>
            </w:r>
            <w:proofErr w:type="spellEnd"/>
            <w:r w:rsidRPr="00D35E43">
              <w:rPr>
                <w:sz w:val="24"/>
                <w:szCs w:val="24"/>
              </w:rPr>
              <w:t xml:space="preserve">                              </w:t>
            </w:r>
          </w:p>
          <w:p w:rsidR="002145C2" w:rsidRPr="00D35E43" w:rsidRDefault="002145C2" w:rsidP="006A65C3">
            <w:pPr>
              <w:jc w:val="both"/>
              <w:rPr>
                <w:rFonts w:ascii="Times New Roman" w:hAnsi="Times New Roman"/>
                <w:sz w:val="24"/>
                <w:szCs w:val="24"/>
              </w:rPr>
            </w:pPr>
            <w:r w:rsidRPr="00D35E43">
              <w:rPr>
                <w:rFonts w:ascii="Times New Roman" w:hAnsi="Times New Roman"/>
                <w:sz w:val="24"/>
                <w:szCs w:val="24"/>
              </w:rPr>
              <w:t xml:space="preserve">       </w:t>
            </w:r>
            <w:r w:rsidR="0048242C" w:rsidRPr="00D35E43">
              <w:rPr>
                <w:rFonts w:ascii="Times New Roman" w:hAnsi="Times New Roman"/>
                <w:sz w:val="24"/>
                <w:szCs w:val="24"/>
              </w:rPr>
              <w:t xml:space="preserve">              «___»_________2019</w:t>
            </w:r>
            <w:r w:rsidRPr="00D35E43">
              <w:rPr>
                <w:rFonts w:ascii="Times New Roman" w:hAnsi="Times New Roman"/>
                <w:sz w:val="24"/>
                <w:szCs w:val="24"/>
              </w:rPr>
              <w:t xml:space="preserve">г.                                                              </w:t>
            </w:r>
          </w:p>
        </w:tc>
      </w:tr>
    </w:tbl>
    <w:p w:rsidR="002145C2" w:rsidRPr="00D35E43" w:rsidRDefault="002145C2" w:rsidP="002145C2">
      <w:pPr>
        <w:pStyle w:val="af9"/>
        <w:jc w:val="both"/>
        <w:rPr>
          <w:sz w:val="24"/>
          <w:szCs w:val="24"/>
        </w:rPr>
      </w:pPr>
    </w:p>
    <w:p w:rsidR="002145C2" w:rsidRPr="00D35E43" w:rsidRDefault="002145C2" w:rsidP="002145C2">
      <w:pPr>
        <w:pStyle w:val="af9"/>
        <w:jc w:val="both"/>
        <w:rPr>
          <w:sz w:val="24"/>
          <w:szCs w:val="24"/>
        </w:rPr>
      </w:pPr>
      <w:r w:rsidRPr="00D35E43">
        <w:rPr>
          <w:sz w:val="24"/>
          <w:szCs w:val="24"/>
        </w:rPr>
        <w:t xml:space="preserve"> </w:t>
      </w:r>
    </w:p>
    <w:p w:rsidR="002145C2" w:rsidRPr="00D35E43" w:rsidRDefault="002145C2" w:rsidP="002145C2">
      <w:pPr>
        <w:jc w:val="both"/>
        <w:rPr>
          <w:rFonts w:ascii="Times New Roman" w:hAnsi="Times New Roman"/>
          <w:sz w:val="24"/>
          <w:szCs w:val="24"/>
        </w:rPr>
      </w:pPr>
    </w:p>
    <w:p w:rsidR="002145C2" w:rsidRPr="00D35E43" w:rsidRDefault="002145C2" w:rsidP="002145C2">
      <w:pPr>
        <w:jc w:val="both"/>
        <w:rPr>
          <w:rFonts w:ascii="Times New Roman" w:hAnsi="Times New Roman"/>
          <w:sz w:val="24"/>
          <w:szCs w:val="24"/>
        </w:rPr>
      </w:pPr>
    </w:p>
    <w:p w:rsidR="002145C2" w:rsidRPr="00D35E43" w:rsidRDefault="002145C2" w:rsidP="002145C2">
      <w:pPr>
        <w:jc w:val="both"/>
        <w:rPr>
          <w:rFonts w:ascii="Times New Roman" w:hAnsi="Times New Roman"/>
          <w:sz w:val="24"/>
          <w:szCs w:val="24"/>
        </w:rPr>
      </w:pP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ПРАВИЛА</w:t>
      </w: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ВНУТРЕННЕГО ТРУДОВОГО РАСПОРЯДКА</w:t>
      </w:r>
    </w:p>
    <w:p w:rsidR="002145C2" w:rsidRPr="00D35E43" w:rsidRDefault="002145C2" w:rsidP="002145C2">
      <w:pPr>
        <w:pStyle w:val="af9"/>
        <w:jc w:val="center"/>
        <w:rPr>
          <w:b/>
          <w:sz w:val="24"/>
          <w:szCs w:val="24"/>
        </w:rPr>
      </w:pPr>
      <w:r w:rsidRPr="00D35E43">
        <w:rPr>
          <w:b/>
          <w:sz w:val="24"/>
          <w:szCs w:val="24"/>
        </w:rPr>
        <w:t>Муниципальной бюджетной дошкольной образовательной организации</w:t>
      </w:r>
    </w:p>
    <w:p w:rsidR="002145C2" w:rsidRPr="00D35E43" w:rsidRDefault="002145C2" w:rsidP="002145C2">
      <w:pPr>
        <w:pStyle w:val="af9"/>
        <w:jc w:val="center"/>
        <w:rPr>
          <w:b/>
          <w:sz w:val="24"/>
          <w:szCs w:val="24"/>
        </w:rPr>
      </w:pPr>
      <w:r w:rsidRPr="00D35E43">
        <w:rPr>
          <w:b/>
          <w:sz w:val="24"/>
          <w:szCs w:val="24"/>
        </w:rPr>
        <w:t>«Детский сад №6</w:t>
      </w:r>
      <w:r w:rsidR="00632026">
        <w:rPr>
          <w:b/>
          <w:sz w:val="24"/>
          <w:szCs w:val="24"/>
        </w:rPr>
        <w:t xml:space="preserve"> комбинированного вида</w:t>
      </w:r>
      <w:r w:rsidRPr="00D35E43">
        <w:rPr>
          <w:b/>
          <w:sz w:val="24"/>
          <w:szCs w:val="24"/>
        </w:rPr>
        <w:t xml:space="preserve"> »</w:t>
      </w:r>
    </w:p>
    <w:p w:rsidR="002145C2" w:rsidRPr="00D35E43" w:rsidRDefault="002145C2" w:rsidP="002145C2">
      <w:pPr>
        <w:pStyle w:val="af9"/>
        <w:jc w:val="center"/>
        <w:rPr>
          <w:bCs/>
          <w:sz w:val="24"/>
          <w:szCs w:val="24"/>
        </w:rPr>
      </w:pPr>
      <w:r w:rsidRPr="00D35E43">
        <w:rPr>
          <w:b/>
          <w:sz w:val="24"/>
          <w:szCs w:val="24"/>
        </w:rPr>
        <w:t>Советского района г. Казани.</w:t>
      </w:r>
    </w:p>
    <w:p w:rsidR="002145C2" w:rsidRPr="00D35E43" w:rsidRDefault="002145C2" w:rsidP="002145C2">
      <w:pPr>
        <w:jc w:val="both"/>
        <w:rPr>
          <w:rFonts w:ascii="Times New Roman" w:hAnsi="Times New Roman"/>
          <w:sz w:val="24"/>
          <w:szCs w:val="24"/>
        </w:rPr>
      </w:pPr>
    </w:p>
    <w:p w:rsidR="002145C2" w:rsidRPr="00D35E43" w:rsidRDefault="002145C2" w:rsidP="004E5D58">
      <w:pPr>
        <w:numPr>
          <w:ilvl w:val="0"/>
          <w:numId w:val="3"/>
        </w:numPr>
        <w:ind w:left="0"/>
        <w:jc w:val="center"/>
        <w:rPr>
          <w:rFonts w:ascii="Times New Roman" w:hAnsi="Times New Roman"/>
          <w:b/>
          <w:sz w:val="24"/>
          <w:szCs w:val="24"/>
        </w:rPr>
      </w:pPr>
      <w:r w:rsidRPr="00D35E43">
        <w:rPr>
          <w:rFonts w:ascii="Times New Roman" w:hAnsi="Times New Roman"/>
          <w:b/>
          <w:sz w:val="24"/>
          <w:szCs w:val="24"/>
        </w:rPr>
        <w:t>ОБЩИЕ ПОЛОЖЕНИЯ</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1.1. Настоящие Правила внутреннего трудового распорядка разработаны для работников Муниципального бюджетного  дошкольного образовательного учреждения «Детс</w:t>
      </w:r>
      <w:r w:rsidR="00AE1510" w:rsidRPr="00D35E43">
        <w:rPr>
          <w:rFonts w:ascii="Times New Roman" w:hAnsi="Times New Roman"/>
          <w:sz w:val="24"/>
          <w:szCs w:val="24"/>
        </w:rPr>
        <w:t>кий сад №6</w:t>
      </w:r>
      <w:r w:rsidR="00632026">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Советского  района г.Казани (далее – 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r w:rsidRPr="00D35E43">
        <w:rPr>
          <w:rFonts w:ascii="Times New Roman" w:hAnsi="Times New Roman"/>
          <w:sz w:val="24"/>
          <w:szCs w:val="24"/>
        </w:rPr>
        <w:t xml:space="preserve">) в соответствии с Конституцией Российской Федерации, Трудовым кодексом Российской Федерации (далее - ТК РФ), Законом Российской Федерации «Об образовании в Российской Федерации», другими федеральными законами и иными нормативными правовыми актами, содержащими нормы трудового права. </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1.2. 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1.4. В настоящих Правилах используются следующие основные понятия:</w:t>
      </w:r>
    </w:p>
    <w:p w:rsidR="002145C2" w:rsidRPr="00D35E43" w:rsidRDefault="002145C2" w:rsidP="002145C2">
      <w:pPr>
        <w:jc w:val="both"/>
        <w:rPr>
          <w:rFonts w:ascii="Times New Roman" w:hAnsi="Times New Roman"/>
          <w:sz w:val="24"/>
          <w:szCs w:val="24"/>
        </w:rPr>
      </w:pPr>
      <w:r w:rsidRPr="00D35E43">
        <w:rPr>
          <w:rFonts w:ascii="Times New Roman" w:hAnsi="Times New Roman"/>
          <w:i/>
          <w:sz w:val="24"/>
          <w:szCs w:val="24"/>
        </w:rPr>
        <w:t>дисциплина труда</w:t>
      </w:r>
      <w:r w:rsidRPr="00D35E43">
        <w:rPr>
          <w:rFonts w:ascii="Times New Roman" w:hAnsi="Times New Roman"/>
          <w:sz w:val="24"/>
          <w:szCs w:val="24"/>
        </w:rPr>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2145C2" w:rsidRPr="00D35E43" w:rsidRDefault="002145C2" w:rsidP="002145C2">
      <w:pPr>
        <w:jc w:val="both"/>
        <w:rPr>
          <w:rFonts w:ascii="Times New Roman" w:hAnsi="Times New Roman"/>
          <w:sz w:val="24"/>
          <w:szCs w:val="24"/>
        </w:rPr>
      </w:pPr>
      <w:r w:rsidRPr="00D35E43">
        <w:rPr>
          <w:rFonts w:ascii="Times New Roman" w:hAnsi="Times New Roman"/>
          <w:i/>
          <w:sz w:val="24"/>
          <w:szCs w:val="24"/>
        </w:rPr>
        <w:t>образовательное учреждение</w:t>
      </w:r>
      <w:r w:rsidRPr="00D35E43">
        <w:rPr>
          <w:rFonts w:ascii="Times New Roman" w:hAnsi="Times New Roman"/>
          <w:sz w:val="24"/>
          <w:szCs w:val="24"/>
        </w:rPr>
        <w:t xml:space="preserve"> – 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p>
    <w:p w:rsidR="002145C2" w:rsidRPr="00D35E43" w:rsidRDefault="002145C2" w:rsidP="002145C2">
      <w:pPr>
        <w:jc w:val="both"/>
        <w:rPr>
          <w:rFonts w:ascii="Times New Roman" w:hAnsi="Times New Roman"/>
          <w:sz w:val="24"/>
          <w:szCs w:val="24"/>
        </w:rPr>
      </w:pPr>
      <w:r w:rsidRPr="00D35E43">
        <w:rPr>
          <w:rFonts w:ascii="Times New Roman" w:hAnsi="Times New Roman"/>
          <w:i/>
          <w:sz w:val="24"/>
          <w:szCs w:val="24"/>
        </w:rPr>
        <w:t>педагогический работник</w:t>
      </w:r>
      <w:r w:rsidRPr="00D35E43">
        <w:rPr>
          <w:rFonts w:ascii="Times New Roman" w:hAnsi="Times New Roman"/>
          <w:sz w:val="24"/>
          <w:szCs w:val="24"/>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rsidR="002145C2" w:rsidRPr="00D35E43" w:rsidRDefault="002145C2" w:rsidP="002145C2">
      <w:pPr>
        <w:jc w:val="both"/>
        <w:rPr>
          <w:rFonts w:ascii="Times New Roman" w:hAnsi="Times New Roman"/>
          <w:sz w:val="24"/>
          <w:szCs w:val="24"/>
        </w:rPr>
      </w:pPr>
      <w:r w:rsidRPr="00D35E43">
        <w:rPr>
          <w:rFonts w:ascii="Times New Roman" w:hAnsi="Times New Roman"/>
          <w:i/>
          <w:sz w:val="24"/>
          <w:szCs w:val="24"/>
        </w:rPr>
        <w:t>представитель работодателя</w:t>
      </w:r>
      <w:r w:rsidRPr="00D35E43">
        <w:rPr>
          <w:rFonts w:ascii="Times New Roman" w:hAnsi="Times New Roman"/>
          <w:sz w:val="24"/>
          <w:szCs w:val="24"/>
        </w:rPr>
        <w:t xml:space="preserve"> - руководитель 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МБДОУ</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r w:rsidRPr="00D35E43">
        <w:rPr>
          <w:rFonts w:ascii="Times New Roman" w:hAnsi="Times New Roman"/>
          <w:sz w:val="24"/>
          <w:szCs w:val="24"/>
        </w:rPr>
        <w:t>;</w:t>
      </w:r>
    </w:p>
    <w:p w:rsidR="002145C2" w:rsidRPr="00D35E43" w:rsidRDefault="002145C2" w:rsidP="002145C2">
      <w:pPr>
        <w:jc w:val="both"/>
        <w:rPr>
          <w:rFonts w:ascii="Times New Roman" w:hAnsi="Times New Roman"/>
          <w:sz w:val="24"/>
          <w:szCs w:val="24"/>
        </w:rPr>
      </w:pPr>
      <w:r w:rsidRPr="00D35E43">
        <w:rPr>
          <w:rFonts w:ascii="Times New Roman" w:hAnsi="Times New Roman"/>
          <w:i/>
          <w:sz w:val="24"/>
          <w:szCs w:val="24"/>
        </w:rPr>
        <w:t>выборный орган первичной профсоюзной организации</w:t>
      </w:r>
      <w:r w:rsidRPr="00D35E43">
        <w:rPr>
          <w:rFonts w:ascii="Times New Roman" w:hAnsi="Times New Roman"/>
          <w:sz w:val="24"/>
          <w:szCs w:val="24"/>
        </w:rPr>
        <w:t xml:space="preserve"> - представитель работников 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 xml:space="preserve">наделенный в установленном трудовым законодательством порядке полномочиями представлять интересы работников </w:t>
      </w:r>
      <w:r w:rsidR="00AE1510"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 xml:space="preserve">в социальном партнерстве; </w:t>
      </w:r>
    </w:p>
    <w:p w:rsidR="002145C2" w:rsidRPr="00D35E43" w:rsidRDefault="002145C2" w:rsidP="002145C2">
      <w:pPr>
        <w:jc w:val="both"/>
        <w:rPr>
          <w:rFonts w:ascii="Times New Roman" w:hAnsi="Times New Roman"/>
          <w:sz w:val="24"/>
          <w:szCs w:val="24"/>
        </w:rPr>
      </w:pPr>
      <w:r w:rsidRPr="00D35E43">
        <w:rPr>
          <w:rFonts w:ascii="Times New Roman" w:hAnsi="Times New Roman"/>
          <w:i/>
          <w:sz w:val="24"/>
          <w:szCs w:val="24"/>
        </w:rPr>
        <w:t>работник</w:t>
      </w:r>
      <w:r w:rsidRPr="00D35E43">
        <w:rPr>
          <w:rFonts w:ascii="Times New Roman" w:hAnsi="Times New Roman"/>
          <w:sz w:val="24"/>
          <w:szCs w:val="24"/>
        </w:rPr>
        <w:t xml:space="preserve"> - физическое лицо, вступившее в трудовые отношения </w:t>
      </w:r>
      <w:r w:rsidR="0048242C" w:rsidRPr="00D35E43">
        <w:rPr>
          <w:rFonts w:ascii="Times New Roman" w:hAnsi="Times New Roman"/>
          <w:sz w:val="24"/>
          <w:szCs w:val="24"/>
        </w:rPr>
        <w:t>с</w:t>
      </w:r>
      <w:r w:rsidR="00AE1510" w:rsidRPr="00D35E43">
        <w:rPr>
          <w:rFonts w:ascii="Times New Roman" w:hAnsi="Times New Roman"/>
          <w:sz w:val="24"/>
          <w:szCs w:val="24"/>
        </w:rPr>
        <w:t xml:space="preserve"> 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p>
    <w:p w:rsidR="002145C2" w:rsidRPr="00D35E43" w:rsidRDefault="002145C2" w:rsidP="002145C2">
      <w:pPr>
        <w:jc w:val="both"/>
        <w:rPr>
          <w:rFonts w:ascii="Times New Roman" w:hAnsi="Times New Roman"/>
          <w:sz w:val="24"/>
          <w:szCs w:val="24"/>
        </w:rPr>
      </w:pPr>
      <w:r w:rsidRPr="00D35E43">
        <w:rPr>
          <w:rFonts w:ascii="Times New Roman" w:hAnsi="Times New Roman"/>
          <w:i/>
          <w:sz w:val="24"/>
          <w:szCs w:val="24"/>
        </w:rPr>
        <w:t>работодатель</w:t>
      </w:r>
      <w:r w:rsidRPr="00D35E43">
        <w:rPr>
          <w:rFonts w:ascii="Times New Roman" w:hAnsi="Times New Roman"/>
          <w:sz w:val="24"/>
          <w:szCs w:val="24"/>
        </w:rPr>
        <w:t xml:space="preserve"> - юридическое лицо (МБДОУ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r w:rsidRPr="00D35E43">
        <w:rPr>
          <w:rFonts w:ascii="Times New Roman" w:hAnsi="Times New Roman"/>
          <w:sz w:val="24"/>
          <w:szCs w:val="24"/>
        </w:rPr>
        <w:t>), вступившее в трудовые отношения с работником;</w:t>
      </w:r>
    </w:p>
    <w:p w:rsidR="002145C2" w:rsidRPr="00D35E43" w:rsidRDefault="002145C2" w:rsidP="002145C2">
      <w:pPr>
        <w:jc w:val="both"/>
        <w:rPr>
          <w:rFonts w:ascii="Times New Roman" w:hAnsi="Times New Roman"/>
          <w:sz w:val="24"/>
          <w:szCs w:val="24"/>
        </w:rPr>
      </w:pPr>
      <w:r w:rsidRPr="00D35E43">
        <w:rPr>
          <w:rFonts w:ascii="Times New Roman" w:hAnsi="Times New Roman"/>
          <w:i/>
          <w:sz w:val="24"/>
          <w:szCs w:val="24"/>
        </w:rPr>
        <w:t>трудовой договор</w:t>
      </w:r>
      <w:r w:rsidRPr="00D35E43">
        <w:rPr>
          <w:rFonts w:ascii="Times New Roman" w:hAnsi="Times New Roman"/>
          <w:sz w:val="24"/>
          <w:szCs w:val="24"/>
        </w:rPr>
        <w:t xml:space="preserve">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w:t>
      </w:r>
    </w:p>
    <w:p w:rsidR="002145C2" w:rsidRPr="00D35E43" w:rsidRDefault="002145C2" w:rsidP="002145C2">
      <w:pPr>
        <w:jc w:val="both"/>
        <w:rPr>
          <w:rFonts w:ascii="Times New Roman" w:hAnsi="Times New Roman"/>
          <w:sz w:val="24"/>
          <w:szCs w:val="24"/>
        </w:rPr>
      </w:pPr>
      <w:r w:rsidRPr="00D35E43">
        <w:rPr>
          <w:rFonts w:ascii="Times New Roman" w:hAnsi="Times New Roman"/>
          <w:i/>
          <w:sz w:val="24"/>
          <w:szCs w:val="24"/>
        </w:rPr>
        <w:t>охрана труда</w:t>
      </w:r>
      <w:r w:rsidRPr="00D35E43">
        <w:rPr>
          <w:rFonts w:ascii="Times New Roman" w:hAnsi="Times New Roman"/>
          <w:sz w:val="24"/>
          <w:szCs w:val="24"/>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Правила внутреннего трудового распорядка, как правило, являются приложением к коллективному договору (ст. 190 ТК РФ).</w:t>
      </w:r>
    </w:p>
    <w:p w:rsidR="004E5D58" w:rsidRPr="00D35E43" w:rsidRDefault="004E5D58" w:rsidP="004E5D58">
      <w:pPr>
        <w:jc w:val="center"/>
        <w:rPr>
          <w:rFonts w:ascii="Times New Roman" w:hAnsi="Times New Roman"/>
          <w:b/>
          <w:sz w:val="24"/>
          <w:szCs w:val="24"/>
        </w:rPr>
      </w:pPr>
    </w:p>
    <w:p w:rsidR="002145C2" w:rsidRPr="00D35E43" w:rsidRDefault="004E5D58" w:rsidP="004E5D58">
      <w:pPr>
        <w:jc w:val="center"/>
        <w:rPr>
          <w:rFonts w:ascii="Times New Roman" w:hAnsi="Times New Roman"/>
          <w:b/>
          <w:sz w:val="24"/>
          <w:szCs w:val="24"/>
        </w:rPr>
      </w:pPr>
      <w:r w:rsidRPr="00D35E43">
        <w:rPr>
          <w:rFonts w:ascii="Times New Roman" w:hAnsi="Times New Roman"/>
          <w:b/>
          <w:sz w:val="24"/>
          <w:szCs w:val="24"/>
          <w:lang w:val="en-US"/>
        </w:rPr>
        <w:t>II</w:t>
      </w:r>
      <w:r w:rsidRPr="00D35E43">
        <w:rPr>
          <w:rFonts w:ascii="Times New Roman" w:hAnsi="Times New Roman"/>
          <w:b/>
          <w:sz w:val="24"/>
          <w:szCs w:val="24"/>
        </w:rPr>
        <w:t>.</w:t>
      </w:r>
      <w:r w:rsidR="002145C2" w:rsidRPr="00D35E43">
        <w:rPr>
          <w:rFonts w:ascii="Times New Roman" w:hAnsi="Times New Roman"/>
          <w:b/>
          <w:sz w:val="24"/>
          <w:szCs w:val="24"/>
        </w:rPr>
        <w:t>ПОРЯДОК ПРИЕМА, ПЕРЕВОДА И УВОЛЬНЕНИЯ РАБОТНИКОВ</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 xml:space="preserve">2.1. Порядок приема на работу: </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2.1.1.Работники реализуют свое право на труд путем заключения трудового договора о работе в МБДОУ №6.</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2.1.2. Трудовой договор может заключаться (ст.58 ТК РФ):</w:t>
      </w:r>
    </w:p>
    <w:p w:rsidR="002145C2" w:rsidRPr="00D35E43" w:rsidRDefault="002145C2" w:rsidP="00D930CA">
      <w:pPr>
        <w:numPr>
          <w:ilvl w:val="0"/>
          <w:numId w:val="5"/>
        </w:numPr>
        <w:ind w:left="0"/>
        <w:jc w:val="both"/>
        <w:rPr>
          <w:rFonts w:ascii="Times New Roman" w:hAnsi="Times New Roman"/>
          <w:sz w:val="24"/>
          <w:szCs w:val="24"/>
        </w:rPr>
      </w:pPr>
      <w:r w:rsidRPr="00D35E43">
        <w:rPr>
          <w:rFonts w:ascii="Times New Roman" w:hAnsi="Times New Roman"/>
          <w:sz w:val="24"/>
          <w:szCs w:val="24"/>
        </w:rPr>
        <w:t>на неопределенный срок;</w:t>
      </w:r>
    </w:p>
    <w:p w:rsidR="002145C2" w:rsidRPr="00D35E43" w:rsidRDefault="002145C2" w:rsidP="00D930CA">
      <w:pPr>
        <w:numPr>
          <w:ilvl w:val="0"/>
          <w:numId w:val="5"/>
        </w:numPr>
        <w:ind w:left="0"/>
        <w:jc w:val="both"/>
        <w:rPr>
          <w:rFonts w:ascii="Times New Roman" w:hAnsi="Times New Roman"/>
          <w:sz w:val="24"/>
          <w:szCs w:val="24"/>
        </w:rPr>
      </w:pPr>
      <w:r w:rsidRPr="00D35E43">
        <w:rPr>
          <w:rFonts w:ascii="Times New Roman" w:hAnsi="Times New Roman"/>
          <w:sz w:val="24"/>
          <w:szCs w:val="24"/>
        </w:rPr>
        <w:t>на определенный срок не более 5 лет;</w:t>
      </w:r>
    </w:p>
    <w:p w:rsidR="002145C2" w:rsidRPr="00D35E43" w:rsidRDefault="002145C2" w:rsidP="00D930CA">
      <w:pPr>
        <w:numPr>
          <w:ilvl w:val="0"/>
          <w:numId w:val="5"/>
        </w:numPr>
        <w:ind w:left="0"/>
        <w:jc w:val="both"/>
        <w:rPr>
          <w:rFonts w:ascii="Times New Roman" w:hAnsi="Times New Roman"/>
          <w:sz w:val="24"/>
          <w:szCs w:val="24"/>
        </w:rPr>
      </w:pPr>
      <w:r w:rsidRPr="00D35E43">
        <w:rPr>
          <w:rFonts w:ascii="Times New Roman" w:hAnsi="Times New Roman"/>
          <w:sz w:val="24"/>
          <w:szCs w:val="24"/>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2.1.3.При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Испытание при приеме на работу не устанавливается для:</w:t>
      </w:r>
    </w:p>
    <w:p w:rsidR="002145C2" w:rsidRPr="00D35E43" w:rsidRDefault="002145C2" w:rsidP="00D930CA">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беременных женщин и женщин, имеющих детей в возрасте до полутора лет;</w:t>
      </w:r>
    </w:p>
    <w:p w:rsidR="002145C2" w:rsidRPr="00D35E43" w:rsidRDefault="002145C2" w:rsidP="00D930CA">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лиц, не достигших возраста восемнадцати лет;</w:t>
      </w:r>
    </w:p>
    <w:p w:rsidR="002145C2" w:rsidRPr="00D35E43" w:rsidRDefault="002145C2" w:rsidP="00D930CA">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2145C2" w:rsidRPr="00D35E43" w:rsidRDefault="002145C2" w:rsidP="00D930CA">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лиц, избранных на выборную должность на оплачиваемую работу;</w:t>
      </w:r>
    </w:p>
    <w:p w:rsidR="002145C2" w:rsidRPr="00D35E43" w:rsidRDefault="002145C2" w:rsidP="00D930CA">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лиц, приглашенных на работу в порядке перевода от другого работодателя по согласованию между работодателями;</w:t>
      </w:r>
    </w:p>
    <w:p w:rsidR="002145C2" w:rsidRPr="00D35E43" w:rsidRDefault="002145C2" w:rsidP="00D930CA">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 xml:space="preserve">лиц, заключающих трудовой договор на срок до двух месяцев; </w:t>
      </w:r>
    </w:p>
    <w:p w:rsidR="002145C2" w:rsidRPr="00D35E43" w:rsidRDefault="002145C2" w:rsidP="00D930CA">
      <w:pPr>
        <w:pStyle w:val="ae"/>
        <w:numPr>
          <w:ilvl w:val="0"/>
          <w:numId w:val="4"/>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иных лиц в случаях, предусмотренных ТК РФ, иными федеральными законами, коллективным договором.</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2.1.4.Срок испытания не может превышать трех месяцев.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2.1.5.Трудовой договор составляется в письменной форме и подписывается сторонами в двух экземплярах, один из которых хранится в </w:t>
      </w:r>
      <w:r w:rsidR="001C16A9"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 xml:space="preserve">другой - у работника.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2.1.6.Прием педагогических работников на работу производится с учетом требований, предусмотренных ст. 331 ТК РФ и ст. 46 Закона РФ «Об образовании». </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 xml:space="preserve">2.1.7.При заключении трудового договора лицо, поступающее на работу, предъявляет работодателю в соответствии со ст. 65 ТК РФ: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паспорт или иной документ, удостоверяющий личность;</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страховое свидетельство государственного пенсионного страхования;</w:t>
      </w:r>
    </w:p>
    <w:p w:rsidR="002145C2" w:rsidRPr="00D35E43" w:rsidRDefault="002145C2" w:rsidP="002145C2">
      <w:pPr>
        <w:tabs>
          <w:tab w:val="left" w:pos="284"/>
        </w:tabs>
        <w:jc w:val="both"/>
        <w:rPr>
          <w:rFonts w:ascii="Times New Roman" w:hAnsi="Times New Roman"/>
          <w:sz w:val="24"/>
          <w:szCs w:val="24"/>
        </w:rPr>
      </w:pPr>
      <w:r w:rsidRPr="00D35E43">
        <w:rPr>
          <w:rFonts w:ascii="Times New Roman" w:hAnsi="Times New Roman"/>
          <w:sz w:val="24"/>
          <w:szCs w:val="24"/>
        </w:rPr>
        <w:t>- документы воинского учета - для военнообязанных и лиц, подлежащих призыву на военную службу;</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Лица, поступающие на работу в </w:t>
      </w:r>
      <w:r w:rsidR="00713EC7" w:rsidRPr="00D35E43">
        <w:rPr>
          <w:rFonts w:ascii="Times New Roman" w:hAnsi="Times New Roman"/>
          <w:sz w:val="24"/>
          <w:szCs w:val="24"/>
        </w:rPr>
        <w:t>МБДОУ</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r w:rsidR="00632026">
        <w:rPr>
          <w:rFonts w:ascii="Times New Roman" w:hAnsi="Times New Roman"/>
          <w:sz w:val="24"/>
          <w:szCs w:val="24"/>
        </w:rPr>
        <w:t>,</w:t>
      </w:r>
      <w:r w:rsidR="00632026" w:rsidRPr="00D35E43">
        <w:rPr>
          <w:rFonts w:ascii="Times New Roman" w:hAnsi="Times New Roman"/>
          <w:sz w:val="24"/>
          <w:szCs w:val="24"/>
        </w:rPr>
        <w:t xml:space="preserve"> </w:t>
      </w:r>
      <w:r w:rsidRPr="00D35E43">
        <w:rPr>
          <w:rFonts w:ascii="Times New Roman" w:hAnsi="Times New Roman"/>
          <w:sz w:val="24"/>
          <w:szCs w:val="24"/>
        </w:rPr>
        <w:t xml:space="preserve">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 ст. 213 ТК РФ). </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2.1.8.Запрещается требовать от лица, поступающего на работу, документы помимо предусмотренных ТК РФ, иными федеральными законами ( ст. 65 ТК РФ).</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2.1.9.При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 ст. 65 ТК РФ).</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2.1.10.Работники имеют право работать на условиях внутреннего и внешнего совместительства в порядке, предусмотренном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Совмещение должности руководителя учреждения с другими руководящими должностями внутри или вне учреждения не разрешается.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Должностные обязанности руководителя учреждения, его филиалов  (отделений) не могут исполняться по совместительству.</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2.1.11.Прием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2.1.12.Трудовой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2.1.13.В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 xml:space="preserve">2.1.14.Трудовые книжки работников хранятся в учреждении. Бланки трудовых книжек и вкладыши к ним хранятся как документы строгой отчетности. </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 xml:space="preserve">2.1.15.С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 ст. 57 ТК РФ). </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2.1.16.При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 ст. 68 ТК РФ).</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2.2. Гарантии при приеме на работу:</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2.2.1.Запрещается необоснованный отказ в заключение трудового договора (ст. 64 ТК РФ).</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2.2.2.Какое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2.2.3.Запрещается отказывать в заключение трудового договора женщинам по мотивам, связанным с беременностью или наличием детей.</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2.2.4.По требованию лица, которому отказано в заключение трудового договора, работодатель обязан сообщить причину отказа в письменной форме.</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2.2.5.Отказ в заключение  трудового договора может быть обжалован в суде.</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 xml:space="preserve">2.3. Изменение условий трудового договора и перевод на другую работу: </w:t>
      </w:r>
    </w:p>
    <w:p w:rsidR="002145C2" w:rsidRPr="00D35E43" w:rsidRDefault="002145C2" w:rsidP="004E5D58">
      <w:pPr>
        <w:ind w:firstLine="708"/>
        <w:jc w:val="both"/>
        <w:rPr>
          <w:rFonts w:ascii="Times New Roman" w:hAnsi="Times New Roman"/>
          <w:sz w:val="24"/>
          <w:szCs w:val="24"/>
        </w:rPr>
      </w:pPr>
      <w:r w:rsidRPr="00D35E43">
        <w:rPr>
          <w:rFonts w:ascii="Times New Roman" w:hAnsi="Times New Roman"/>
          <w:sz w:val="24"/>
          <w:szCs w:val="24"/>
        </w:rPr>
        <w:t>2.3.1.Изменение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Изменение условий (содержания) трудового договора возможно по следующим основаниям:</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2.3.2.В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К числу таких причин могут относиться: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реорганизация </w:t>
      </w:r>
      <w:r w:rsidR="00713EC7" w:rsidRPr="00D35E43">
        <w:rPr>
          <w:rFonts w:ascii="Times New Roman" w:hAnsi="Times New Roman"/>
          <w:sz w:val="24"/>
          <w:szCs w:val="24"/>
        </w:rPr>
        <w:t>МБДОУ</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 xml:space="preserve">(слияние, присоединение, разделение, выделение, преобразование), а также внутренняя реорганизация в </w:t>
      </w:r>
      <w:r w:rsidR="00713EC7" w:rsidRPr="00D35E43">
        <w:rPr>
          <w:rFonts w:ascii="Times New Roman" w:hAnsi="Times New Roman"/>
          <w:sz w:val="24"/>
          <w:szCs w:val="24"/>
        </w:rPr>
        <w:t>МБДОУ</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изменения в осуществлении образовательного процесса в МБДОУ №6 (сокращение количества групп, количества часов по учебному плану  и др.).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2.3.3.Перевод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2.3.4.Перевод на другую постоянную работу в пределах </w:t>
      </w:r>
      <w:r w:rsidR="00713EC7" w:rsidRPr="00D35E43">
        <w:rPr>
          <w:rFonts w:ascii="Times New Roman" w:hAnsi="Times New Roman"/>
          <w:sz w:val="24"/>
          <w:szCs w:val="24"/>
        </w:rPr>
        <w:t>МБДОУ</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оформляется приказом работодателя, на основании которого делается запись в трудовой книжке работника.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2.3.5.По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2.3.6.Перевод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При этом перевод на работу, требующую более низкой квалификации, допускается только с письменного согласия работника.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w:t>
      </w:r>
      <w:r w:rsidR="00F4175E" w:rsidRPr="00D35E43">
        <w:rPr>
          <w:rFonts w:ascii="Times New Roman" w:hAnsi="Times New Roman"/>
          <w:sz w:val="24"/>
          <w:szCs w:val="24"/>
        </w:rPr>
        <w:tab/>
      </w:r>
      <w:r w:rsidRPr="00D35E43">
        <w:rPr>
          <w:rFonts w:ascii="Times New Roman" w:hAnsi="Times New Roman"/>
          <w:sz w:val="24"/>
          <w:szCs w:val="24"/>
        </w:rPr>
        <w:t>2.3.7.Исполнение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 2.3.8.Перевод работника на другую работу в соответствии с медицинским заключением  производится в порядке, предусмотренном ст. ст. 73, 182, 254 ТК РФ.</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2.3.9. Работодатель обязан в соответствии со ст. 76 ТК РФ отстранить от работы (не допускать к работе) работника:</w:t>
      </w:r>
    </w:p>
    <w:p w:rsidR="002145C2" w:rsidRPr="00D35E43" w:rsidRDefault="002145C2" w:rsidP="00D930CA">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появившегося на работе в состоянии алкогольного, наркотического или иного токсического опьянения;</w:t>
      </w:r>
    </w:p>
    <w:p w:rsidR="002145C2" w:rsidRPr="00D35E43" w:rsidRDefault="002145C2" w:rsidP="00D930CA">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не прошедшего в установленном порядке обучение и проверку знаний и навыков в области охраны труда;</w:t>
      </w:r>
    </w:p>
    <w:p w:rsidR="002145C2" w:rsidRPr="00D35E43" w:rsidRDefault="002145C2" w:rsidP="00D930CA">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2145C2" w:rsidRPr="00D35E43" w:rsidRDefault="002145C2" w:rsidP="00D930CA">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2145C2" w:rsidRPr="00D35E43" w:rsidRDefault="002145C2" w:rsidP="00D930CA">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2145C2" w:rsidRPr="00D35E43" w:rsidRDefault="002145C2" w:rsidP="00D930CA">
      <w:pPr>
        <w:pStyle w:val="ae"/>
        <w:numPr>
          <w:ilvl w:val="0"/>
          <w:numId w:val="6"/>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в других случаях, предусмотренных федеральными законами и иными нормативными правовыми актами Российской Федерации.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2.4. Прекращение трудового договора: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2.4.1.Прекращение трудового договора может иметь место только по основаниям, предусмотренным трудовым законодательством.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2.4.2.Трудовой договор может быть в любое время расторгнут по соглашению сторон трудового договора (ст. 78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2.4.3.Срочный трудовой договор прекращается с истечением срока его действия (ст. 79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Трудовой договор, заключенный на время выполнения определенной работы, прекращается по завершении этой работы.</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2.4.5.По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2.4.6.До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По истечении срока предупреждения об увольнении работник имеет право прекратить работу.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 ст. 71 ТК РФ).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2.4.8.Увольнение по результатам аттестации работников, а также в случаях сокращения численности или штата работников </w:t>
      </w:r>
      <w:r w:rsidR="00713EC7" w:rsidRPr="00D35E43">
        <w:rPr>
          <w:rFonts w:ascii="Times New Roman" w:hAnsi="Times New Roman"/>
          <w:sz w:val="24"/>
          <w:szCs w:val="24"/>
        </w:rPr>
        <w:t>МБДОУ</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 xml:space="preserve">допускается, если невозможно перевести работника с его согласия на другую работу.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Причинами увольнения работников, в том числе педагогических работников, по п. 2 ч. 1 ст. 81 ТК РФ, могут являться: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реорганизация учреждения;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исключение из штатного расписания некоторых должностей;</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сокращение численности работников;</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уменьшение количества групп;</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изменение количества часов ввиду изменения учебного плана, учебных программ и т.п.;</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неоднократное неисполнение работником  без уважительных причин трудовых обязанностей, если  он имеет дисциплинарное взыскание;</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однократное грубое нарушение работником  трудовых обязанностей;</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появление работника на рабочем месте либо на территории </w:t>
      </w:r>
      <w:r w:rsidR="00713EC7" w:rsidRPr="00D35E43">
        <w:rPr>
          <w:rFonts w:ascii="Times New Roman" w:hAnsi="Times New Roman"/>
          <w:sz w:val="24"/>
          <w:szCs w:val="24"/>
        </w:rPr>
        <w:t>МБДОУ</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в состоянии алкогольного, наркотического или другого токсического опьянения;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совершение по месту работы хищения;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совершение виновных действий  работником, непосредственно  обслуживающим денежные или товарные ценности.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2.4.9.Ликвидация или реорганизация </w:t>
      </w:r>
      <w:r w:rsidR="00713EC7" w:rsidRPr="00D35E43">
        <w:rPr>
          <w:rFonts w:ascii="Times New Roman" w:hAnsi="Times New Roman"/>
          <w:sz w:val="24"/>
          <w:szCs w:val="24"/>
        </w:rPr>
        <w:t>МБДОУ</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Трудовой договор с педагогом в связи с уменьшением педагогической нагрузки в течение учебного года по независящим от него причинам, в том числе при полном ее отсутствии, не может быть расторгнут до конца учебного года.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2.4.10.В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 ст. 81 ТК РФ).</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повторное в течение одного года грубое нарушение устава </w:t>
      </w:r>
      <w:r w:rsidR="00713EC7" w:rsidRPr="00D35E43">
        <w:rPr>
          <w:rFonts w:ascii="Times New Roman" w:hAnsi="Times New Roman"/>
          <w:sz w:val="24"/>
          <w:szCs w:val="24"/>
        </w:rPr>
        <w:t>МБДОУ</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применение, в том числе однократное, методов воспитания, связанных с физическим и (или) психическим насилием над личностью  воспитанника.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2.4.12.Прекращение трудового договора оформляется приказом  работодателя (ст. 84.1 ТК РФ).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2.4.14.В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2.4.15.При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2145C2" w:rsidRPr="00D35E43" w:rsidRDefault="002145C2" w:rsidP="002145C2">
      <w:pPr>
        <w:jc w:val="both"/>
        <w:rPr>
          <w:rFonts w:ascii="Times New Roman" w:hAnsi="Times New Roman"/>
          <w:sz w:val="24"/>
          <w:szCs w:val="24"/>
        </w:rPr>
      </w:pPr>
    </w:p>
    <w:p w:rsidR="00F4175E" w:rsidRPr="00D35E43" w:rsidRDefault="00F4175E" w:rsidP="002145C2">
      <w:pPr>
        <w:jc w:val="center"/>
        <w:rPr>
          <w:rFonts w:ascii="Times New Roman" w:hAnsi="Times New Roman"/>
          <w:b/>
          <w:sz w:val="24"/>
          <w:szCs w:val="24"/>
        </w:rPr>
      </w:pPr>
    </w:p>
    <w:p w:rsidR="00F4175E" w:rsidRDefault="00F4175E" w:rsidP="002145C2">
      <w:pPr>
        <w:jc w:val="center"/>
        <w:rPr>
          <w:rFonts w:ascii="Times New Roman" w:hAnsi="Times New Roman"/>
          <w:b/>
          <w:sz w:val="24"/>
          <w:szCs w:val="24"/>
        </w:rPr>
      </w:pPr>
    </w:p>
    <w:p w:rsidR="00C04034" w:rsidRPr="00D35E43" w:rsidRDefault="00C04034" w:rsidP="002145C2">
      <w:pPr>
        <w:jc w:val="center"/>
        <w:rPr>
          <w:rFonts w:ascii="Times New Roman" w:hAnsi="Times New Roman"/>
          <w:b/>
          <w:sz w:val="24"/>
          <w:szCs w:val="24"/>
        </w:rPr>
      </w:pPr>
    </w:p>
    <w:p w:rsidR="00F4175E" w:rsidRPr="00D35E43" w:rsidRDefault="00F4175E" w:rsidP="002145C2">
      <w:pPr>
        <w:jc w:val="center"/>
        <w:rPr>
          <w:rFonts w:ascii="Times New Roman" w:hAnsi="Times New Roman"/>
          <w:b/>
          <w:sz w:val="24"/>
          <w:szCs w:val="24"/>
        </w:rPr>
      </w:pP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III. ОСНОВНЫЕ ПРАВА, ОБЯЗАННОСТИ И ОТВЕТСТВЕННОСТЬ СТОРОН ТРУДОВОГО ДОГОВОРА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3.1. </w:t>
      </w:r>
      <w:r w:rsidRPr="00D35E43">
        <w:rPr>
          <w:rFonts w:ascii="Times New Roman" w:hAnsi="Times New Roman"/>
          <w:b/>
          <w:sz w:val="24"/>
          <w:szCs w:val="24"/>
        </w:rPr>
        <w:t>Работник имеет право (ст.21 ТК РФ):</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3.1.1.на заключение, изменение и расторжение трудового договора в порядке и на условиях, которые  установлены ТК РФ, иными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3.1.2.на предоставление ему работы, обусловленной трудовым договором;</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3.1.3.на рабочее место, соответствующее государственным нормативным требованиям охраны труда и условиям, предусмотренным коллективным договором;</w:t>
      </w:r>
    </w:p>
    <w:p w:rsidR="002145C2" w:rsidRPr="00D35E43" w:rsidRDefault="002145C2" w:rsidP="00F4175E">
      <w:pPr>
        <w:ind w:left="708"/>
        <w:jc w:val="both"/>
        <w:rPr>
          <w:rFonts w:ascii="Times New Roman" w:hAnsi="Times New Roman"/>
          <w:sz w:val="24"/>
          <w:szCs w:val="24"/>
        </w:rPr>
      </w:pPr>
      <w:r w:rsidRPr="00D35E43">
        <w:rPr>
          <w:rFonts w:ascii="Times New Roman" w:hAnsi="Times New Roman"/>
          <w:sz w:val="24"/>
          <w:szCs w:val="24"/>
        </w:rPr>
        <w:t>3.1.4.на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3.1.5.на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3.1.6.на полную достоверную информацию об условиях труда и требованиях охраны труда на рабочем месте;</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3.1.7.на профессиональную подготовку, переподготовку и повышение своей квалификации в порядке, установленном ТК РФ, иными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3.1.8.на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3.1.9.на участие в управлении </w:t>
      </w:r>
      <w:r w:rsidR="001C16A9"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в предусмотренных ТК РФ, иными федеральными законами, соглашениями и коллективным договором формах;</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3.1.10.на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3.1.11.на защиту своих трудовых прав, свобод и законных интересов всеми не запрещенными законом способами;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3.1.12.на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3.1.13.на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3.1.14.на обязательное социальное страхование в случаях, предусмотренных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3.1.15.пользоваться другими правами в соответствии с уставом  </w:t>
      </w:r>
      <w:r w:rsidR="001C16A9"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трудовым договором, законодательством Российской Федерации.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3.1.16.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2145C2" w:rsidRPr="00D35E43" w:rsidRDefault="002145C2" w:rsidP="002145C2">
      <w:pPr>
        <w:jc w:val="both"/>
        <w:rPr>
          <w:rFonts w:ascii="Times New Roman" w:hAnsi="Times New Roman"/>
          <w:sz w:val="24"/>
          <w:szCs w:val="24"/>
        </w:rPr>
      </w:pP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3.2. </w:t>
      </w:r>
      <w:r w:rsidRPr="00D35E43">
        <w:rPr>
          <w:rFonts w:ascii="Times New Roman" w:hAnsi="Times New Roman"/>
          <w:b/>
          <w:sz w:val="24"/>
          <w:szCs w:val="24"/>
        </w:rPr>
        <w:t>Работник обязан:</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3.2.1.добросовестно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 выполнять установленные нормы труда.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3.2.2.соблюдать требования по охране труда и обеспечению безопасности труда;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 3.2.3.незамедлительно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w:t>
      </w:r>
      <w:r w:rsidR="00F4175E" w:rsidRPr="00D35E43">
        <w:rPr>
          <w:rFonts w:ascii="Times New Roman" w:hAnsi="Times New Roman"/>
          <w:sz w:val="24"/>
          <w:szCs w:val="24"/>
        </w:rPr>
        <w:tab/>
      </w:r>
      <w:r w:rsidRPr="00D35E43">
        <w:rPr>
          <w:rFonts w:ascii="Times New Roman" w:hAnsi="Times New Roman"/>
          <w:sz w:val="24"/>
          <w:szCs w:val="24"/>
        </w:rPr>
        <w:t>3.2.4.бережно относиться к имуществу работодателя, в т.ч. к имуществу третьих лиц, находящихся у работодателя;</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3.2.5.проходить предварительные и периодические медицинские осмотры;</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3.2.6.предъявлять при приеме на работу документы, предусмотренные трудовым законодательством;</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3.2.7.содержать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3.2.8.экономно и рационально расходовать энергию, топливо и другие материальные ресурсы работодателя;</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3.2.9.соблюдать законные права и свободы  воспитанников;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3.2.10.уважительно и тактично относиться к коллегам по работе и воспитанникам;</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3.2.11.выполнять другие обязанности, отнесенные уставом </w:t>
      </w:r>
      <w:r w:rsidR="001C16A9"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трудовым договором и законодательством Российской Федерации к компетенции работника.</w:t>
      </w:r>
    </w:p>
    <w:p w:rsidR="002145C2" w:rsidRPr="00D35E43" w:rsidRDefault="002145C2" w:rsidP="002145C2">
      <w:pPr>
        <w:jc w:val="both"/>
        <w:rPr>
          <w:rFonts w:ascii="Times New Roman" w:hAnsi="Times New Roman"/>
          <w:sz w:val="24"/>
          <w:szCs w:val="24"/>
        </w:rPr>
      </w:pPr>
    </w:p>
    <w:p w:rsidR="002145C2" w:rsidRPr="00D35E43" w:rsidRDefault="002145C2" w:rsidP="002145C2">
      <w:pPr>
        <w:jc w:val="both"/>
        <w:rPr>
          <w:rFonts w:ascii="Times New Roman" w:hAnsi="Times New Roman"/>
          <w:b/>
          <w:sz w:val="24"/>
          <w:szCs w:val="24"/>
        </w:rPr>
      </w:pPr>
      <w:r w:rsidRPr="00D35E43">
        <w:rPr>
          <w:rFonts w:ascii="Times New Roman" w:hAnsi="Times New Roman"/>
          <w:sz w:val="24"/>
          <w:szCs w:val="24"/>
        </w:rPr>
        <w:t xml:space="preserve">3.3.  </w:t>
      </w:r>
      <w:r w:rsidRPr="00D35E43">
        <w:rPr>
          <w:rFonts w:ascii="Times New Roman" w:hAnsi="Times New Roman"/>
          <w:b/>
          <w:sz w:val="24"/>
          <w:szCs w:val="24"/>
        </w:rPr>
        <w:t>Педагогические работники</w:t>
      </w:r>
      <w:r w:rsidRPr="00D35E43">
        <w:rPr>
          <w:rFonts w:ascii="Times New Roman" w:hAnsi="Times New Roman"/>
          <w:sz w:val="24"/>
          <w:szCs w:val="24"/>
        </w:rPr>
        <w:t xml:space="preserve"> </w:t>
      </w:r>
      <w:r w:rsidR="001C16A9"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b/>
          <w:sz w:val="24"/>
          <w:szCs w:val="24"/>
        </w:rPr>
        <w:t>имеют право:</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3.3.1.на внесение предложений по совершенствованию образовательного процесса в </w:t>
      </w:r>
      <w:r w:rsidR="001C16A9"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3.3.2. на участие в разработке образовательных программ (ст.47 ФЗ-273);</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3.3.3.на участие в управлении </w:t>
      </w:r>
      <w:r w:rsidR="001C16A9"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в том числе в коллегиальных органах управления, в порядке, установленном Уставом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3.3.4. на защиту профессиональной чести и достоинства;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3.3.5.на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3.3.6.на аттестацию на соответствующую квалификационную категорию в добровольном порядке и получение ее в случае успешного прохождения аттестации;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3.3.7.на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3.3.8.на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3.3.9.пользоваться другими правами в соответствии с уставом образовательного учреждения, трудовым договором, коллективным договором, соглашениями, законодательством Российской Федерации.</w:t>
      </w:r>
    </w:p>
    <w:p w:rsidR="002145C2" w:rsidRPr="00D35E43" w:rsidRDefault="002145C2" w:rsidP="002145C2">
      <w:pPr>
        <w:jc w:val="both"/>
        <w:rPr>
          <w:rFonts w:ascii="Times New Roman" w:hAnsi="Times New Roman"/>
          <w:sz w:val="24"/>
          <w:szCs w:val="24"/>
        </w:rPr>
      </w:pP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3.4. </w:t>
      </w:r>
      <w:r w:rsidRPr="00D35E43">
        <w:rPr>
          <w:rFonts w:ascii="Times New Roman" w:hAnsi="Times New Roman"/>
          <w:b/>
          <w:sz w:val="24"/>
          <w:szCs w:val="24"/>
        </w:rPr>
        <w:t>Педагогические работники</w:t>
      </w:r>
      <w:r w:rsidRPr="00D35E43">
        <w:rPr>
          <w:rFonts w:ascii="Times New Roman" w:hAnsi="Times New Roman"/>
          <w:sz w:val="24"/>
          <w:szCs w:val="24"/>
        </w:rPr>
        <w:t xml:space="preserve">  </w:t>
      </w:r>
      <w:r w:rsidR="001C16A9" w:rsidRPr="00D35E43">
        <w:rPr>
          <w:rFonts w:ascii="Times New Roman" w:hAnsi="Times New Roman"/>
          <w:b/>
          <w:sz w:val="24"/>
          <w:szCs w:val="24"/>
        </w:rPr>
        <w:t>МБДОУ «Детский сад №6</w:t>
      </w:r>
      <w:r w:rsidR="00632026">
        <w:rPr>
          <w:rFonts w:ascii="Times New Roman" w:hAnsi="Times New Roman"/>
          <w:b/>
          <w:sz w:val="24"/>
          <w:szCs w:val="24"/>
        </w:rPr>
        <w:t xml:space="preserve"> комбинированного вида</w:t>
      </w:r>
      <w:r w:rsidR="001C16A9" w:rsidRPr="00D35E43">
        <w:rPr>
          <w:rFonts w:ascii="Times New Roman" w:hAnsi="Times New Roman"/>
          <w:b/>
          <w:sz w:val="24"/>
          <w:szCs w:val="24"/>
        </w:rPr>
        <w:t>»</w:t>
      </w:r>
      <w:r w:rsidR="001C16A9" w:rsidRPr="00D35E43">
        <w:rPr>
          <w:rFonts w:ascii="Times New Roman" w:hAnsi="Times New Roman"/>
          <w:sz w:val="24"/>
          <w:szCs w:val="24"/>
        </w:rPr>
        <w:t xml:space="preserve"> </w:t>
      </w:r>
      <w:r w:rsidRPr="00D35E43">
        <w:rPr>
          <w:rFonts w:ascii="Times New Roman" w:hAnsi="Times New Roman"/>
          <w:b/>
          <w:sz w:val="24"/>
          <w:szCs w:val="24"/>
        </w:rPr>
        <w:t>обязаны:</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3.4.1.осуществлять свою деятельность на высоком профессиональном уровне (ст.48 ФЗ-273);</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3.4.2.соблюдать правовые, нравственные и этические нормы, следовать требованиям профессиональной  этики;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3.4.3. уважать честь и достоинство  воспитанников и других участников образовательных отношений;</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3.4.4. соблюдать режим дня </w:t>
      </w:r>
      <w:r w:rsidR="001C16A9"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3.4.5.участвовать в деятельности педагогического совета </w:t>
      </w:r>
      <w:r w:rsidR="001C16A9"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 xml:space="preserve">» </w:t>
      </w:r>
      <w:r w:rsidRPr="00D35E43">
        <w:rPr>
          <w:rFonts w:ascii="Times New Roman" w:hAnsi="Times New Roman"/>
          <w:sz w:val="24"/>
          <w:szCs w:val="24"/>
        </w:rPr>
        <w:t xml:space="preserve">а также в деятельности методических объединений и других формах методической работы;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3.4.6. применять педагогически обоснованные и обеспечивающие высокое  качество образования  формы, методы воспитания;</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3.4.7. систематически повышать свой профессиональный уровень;</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3.4.8.обеспечивать охрану жизни и здоровья воспитанников во время образовательного процесса;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3.4.9.осуществлять связь с родителями (лицами, их заменяющими);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3.4.10. выполнять правила по охране труда и технике безопасности;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3.4.11. проходить в установленном законодательством порядке обучение и проверку знаний в области охраны труда;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3.4.12.проходить периодические осмотры, а также внеочередные медицинские осмотры по направлению работодателя;</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3.4.13.соблюдать Устав  и локальные акты </w:t>
      </w:r>
      <w:r w:rsidR="001C16A9" w:rsidRPr="00D35E43">
        <w:rPr>
          <w:rFonts w:ascii="Times New Roman" w:hAnsi="Times New Roman"/>
          <w:sz w:val="24"/>
          <w:szCs w:val="24"/>
        </w:rPr>
        <w:t xml:space="preserve">МБДОУ </w:t>
      </w:r>
      <w:r w:rsidR="00632026" w:rsidRPr="00D35E43">
        <w:rPr>
          <w:rFonts w:ascii="Times New Roman" w:hAnsi="Times New Roman"/>
          <w:sz w:val="24"/>
          <w:szCs w:val="24"/>
        </w:rPr>
        <w:t>«Детский сад №6</w:t>
      </w:r>
      <w:r w:rsidR="00632026">
        <w:rPr>
          <w:rFonts w:ascii="Times New Roman" w:hAnsi="Times New Roman"/>
          <w:sz w:val="24"/>
          <w:szCs w:val="24"/>
        </w:rPr>
        <w:t xml:space="preserve"> комбинированного вида</w:t>
      </w:r>
      <w:r w:rsidR="00632026" w:rsidRPr="00D35E43">
        <w:rPr>
          <w:rFonts w:ascii="Times New Roman" w:hAnsi="Times New Roman"/>
          <w:sz w:val="24"/>
          <w:szCs w:val="24"/>
        </w:rPr>
        <w:t>»</w:t>
      </w:r>
      <w:r w:rsidR="001C16A9" w:rsidRPr="00D35E43">
        <w:rPr>
          <w:rFonts w:ascii="Times New Roman" w:hAnsi="Times New Roman"/>
          <w:sz w:val="24"/>
          <w:szCs w:val="24"/>
        </w:rPr>
        <w:t>»</w:t>
      </w:r>
      <w:r w:rsidRPr="00D35E43">
        <w:rPr>
          <w:rFonts w:ascii="Times New Roman" w:hAnsi="Times New Roman"/>
          <w:sz w:val="24"/>
          <w:szCs w:val="24"/>
        </w:rPr>
        <w:t xml:space="preserve">;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3.4.14.выполнять другие обязанности, отнесенные уставом 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Pr="00D35E43">
        <w:rPr>
          <w:rFonts w:ascii="Times New Roman" w:hAnsi="Times New Roman"/>
          <w:sz w:val="24"/>
          <w:szCs w:val="24"/>
        </w:rPr>
        <w:t xml:space="preserve"> трудовым договором и законодательством Российской Федерации к компетенции педагогического работника.</w:t>
      </w:r>
    </w:p>
    <w:p w:rsidR="002145C2" w:rsidRPr="00D35E43" w:rsidRDefault="002145C2" w:rsidP="002145C2">
      <w:pPr>
        <w:jc w:val="both"/>
        <w:rPr>
          <w:rFonts w:ascii="Times New Roman" w:hAnsi="Times New Roman"/>
          <w:sz w:val="24"/>
          <w:szCs w:val="24"/>
        </w:rPr>
      </w:pPr>
    </w:p>
    <w:p w:rsidR="002145C2" w:rsidRPr="00D35E43" w:rsidRDefault="002145C2" w:rsidP="002145C2">
      <w:pPr>
        <w:jc w:val="both"/>
        <w:rPr>
          <w:rFonts w:ascii="Times New Roman" w:hAnsi="Times New Roman"/>
          <w:b/>
          <w:sz w:val="24"/>
          <w:szCs w:val="24"/>
        </w:rPr>
      </w:pPr>
      <w:r w:rsidRPr="00D35E43">
        <w:rPr>
          <w:rFonts w:ascii="Times New Roman" w:hAnsi="Times New Roman"/>
          <w:sz w:val="24"/>
          <w:szCs w:val="24"/>
        </w:rPr>
        <w:t xml:space="preserve">3.5. </w:t>
      </w:r>
      <w:r w:rsidRPr="00D35E43">
        <w:rPr>
          <w:rFonts w:ascii="Times New Roman" w:hAnsi="Times New Roman"/>
          <w:b/>
          <w:sz w:val="24"/>
          <w:szCs w:val="24"/>
        </w:rPr>
        <w:t>Работодатель имеет право (ст.22 ТК РФ):</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3.5.1.на управление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w:t>
      </w:r>
      <w:r w:rsidRPr="00D35E43">
        <w:rPr>
          <w:rFonts w:ascii="Times New Roman" w:hAnsi="Times New Roman"/>
          <w:sz w:val="24"/>
          <w:szCs w:val="24"/>
        </w:rPr>
        <w:t>, принятие решений в пределах полномочий, предусмотренных уставом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3.5.2.на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3.5.3.на ведение коллективных переговоров через своих представителей и заключение коллективных договоров;</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3.5.4. на поощрение работников за добросовестный эффективный труд;</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3.5.5.на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3.5.6.на привлечение работников к дисциплинарной и материальной ответственности в порядке, установленном ТК РФ, иными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3.5.7.на принятие локальных нормативных актов, регламентирующих управленческую и образовательную деятельность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а также содержащих нормы трудового права, в порядке, установленном ТК РФ;</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3.5.8.реализовывать иные права, определенные уставом образовательного учреждения, трудовым договором, законодательством Российской Федерации.</w:t>
      </w:r>
    </w:p>
    <w:p w:rsidR="002145C2" w:rsidRPr="00D35E43" w:rsidRDefault="002145C2" w:rsidP="002145C2">
      <w:pPr>
        <w:jc w:val="both"/>
        <w:rPr>
          <w:rFonts w:ascii="Times New Roman" w:hAnsi="Times New Roman"/>
          <w:sz w:val="24"/>
          <w:szCs w:val="24"/>
        </w:rPr>
      </w:pPr>
    </w:p>
    <w:p w:rsidR="002145C2" w:rsidRPr="00D35E43" w:rsidRDefault="002145C2" w:rsidP="002145C2">
      <w:pPr>
        <w:jc w:val="both"/>
        <w:rPr>
          <w:rFonts w:ascii="Times New Roman" w:hAnsi="Times New Roman"/>
          <w:b/>
          <w:sz w:val="24"/>
          <w:szCs w:val="24"/>
        </w:rPr>
      </w:pPr>
      <w:r w:rsidRPr="00D35E43">
        <w:rPr>
          <w:rFonts w:ascii="Times New Roman" w:hAnsi="Times New Roman"/>
          <w:sz w:val="24"/>
          <w:szCs w:val="24"/>
        </w:rPr>
        <w:t xml:space="preserve">3.6. </w:t>
      </w:r>
      <w:r w:rsidRPr="00D35E43">
        <w:rPr>
          <w:rFonts w:ascii="Times New Roman" w:hAnsi="Times New Roman"/>
          <w:b/>
          <w:sz w:val="24"/>
          <w:szCs w:val="24"/>
        </w:rPr>
        <w:t>Работодатель обязан:</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3.6.1.в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3.6.2.соблюдать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3.6.3.предоставлять работникам работу, обусловленную трудовым договором;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3.6.4.обеспечивать безопасность и условия труда, соответствующие государственным нормативным требованиям охраны труда;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3.6.5.обеспечивать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3.6.6.обеспечивать работникам равную оплату за труд равной ценности;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3.6.7.выплачивать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3.6.8.вести коллективные переговоры, а также заключать коллективный договор в порядке, установленном ТК РФ;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3.6.9.знакомить работников под роспись с принимаемыми локальными нормативными актами, непосредственно связанными с их трудовой деятельностью;</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3.6.10.обеспечивать бытовые нужды работников, связанные с исполнением ими трудовых обязанностей;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3.6.11.осуществлять обязательное социальное страхование работников в порядке, установленном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3.6.13.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3.6.14.создавать условия для внедрения инноваций, обеспечивать формирование и реализацию инициатив работников </w:t>
      </w:r>
      <w:r w:rsidR="001C16A9" w:rsidRPr="00D35E43">
        <w:rPr>
          <w:rFonts w:ascii="Times New Roman" w:hAnsi="Times New Roman"/>
          <w:sz w:val="24"/>
          <w:szCs w:val="24"/>
        </w:rPr>
        <w:t>МБДОУ</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3.6.15.создавать условия для непрерывного повышения квалификации работников;</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3.6.16.поддерживать благоприятный морально-психологический климат в коллективе;</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3.6.17.исполнять иные обязанности, определенные уставом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трудовым договором, коллективным договором, соглашениями, законодательством Российской Федерации.</w:t>
      </w:r>
    </w:p>
    <w:p w:rsidR="002145C2" w:rsidRPr="00D35E43" w:rsidRDefault="002145C2" w:rsidP="002145C2">
      <w:pPr>
        <w:jc w:val="both"/>
        <w:rPr>
          <w:rFonts w:ascii="Times New Roman" w:hAnsi="Times New Roman"/>
          <w:sz w:val="24"/>
          <w:szCs w:val="24"/>
        </w:rPr>
      </w:pP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3.7. </w:t>
      </w:r>
      <w:r w:rsidRPr="00D35E43">
        <w:rPr>
          <w:rFonts w:ascii="Times New Roman" w:hAnsi="Times New Roman"/>
          <w:b/>
          <w:sz w:val="24"/>
          <w:szCs w:val="24"/>
        </w:rPr>
        <w:t>Ответственность сторон</w:t>
      </w:r>
      <w:r w:rsidRPr="00D35E43">
        <w:rPr>
          <w:rFonts w:ascii="Times New Roman" w:hAnsi="Times New Roman"/>
          <w:sz w:val="24"/>
          <w:szCs w:val="24"/>
        </w:rPr>
        <w:t xml:space="preserve"> </w:t>
      </w:r>
      <w:r w:rsidRPr="00D35E43">
        <w:rPr>
          <w:rFonts w:ascii="Times New Roman" w:hAnsi="Times New Roman"/>
          <w:b/>
          <w:sz w:val="24"/>
          <w:szCs w:val="24"/>
        </w:rPr>
        <w:t>трудового договора: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незаконного отстранения работника от работы, его увольнения или перевода на другую работу;</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3.7.6. Работодатель, причинивший ущерб имуществу работника, возмещает этот ущерб в полном объеме.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2145C2" w:rsidRPr="00D35E43" w:rsidRDefault="002145C2" w:rsidP="002145C2">
      <w:pPr>
        <w:jc w:val="both"/>
        <w:rPr>
          <w:rFonts w:ascii="Times New Roman" w:hAnsi="Times New Roman"/>
          <w:b/>
          <w:sz w:val="24"/>
          <w:szCs w:val="24"/>
        </w:rPr>
      </w:pPr>
      <w:r w:rsidRPr="00D35E43">
        <w:rPr>
          <w:rFonts w:ascii="Times New Roman" w:hAnsi="Times New Roman"/>
          <w:b/>
          <w:sz w:val="24"/>
          <w:szCs w:val="24"/>
        </w:rPr>
        <w:t>3.8. Педагогическим работникам запрещается: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-изменять по своему усмотрению расписание непосредственно образовательной деятельности;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-отменять, удлинять  продолжительность непосредственно образовательной деятельности;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использовать образовательную деятельность для политической агитации.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3.9. Педагогическим и другим работникам учреждения в помещениях образовательного учреждения и на территории учреждения запрещается: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хранить легковоспламеняющиеся и ядовитые вещества. </w:t>
      </w:r>
    </w:p>
    <w:p w:rsidR="002145C2" w:rsidRPr="00D35E43" w:rsidRDefault="002145C2" w:rsidP="002145C2">
      <w:pPr>
        <w:jc w:val="center"/>
        <w:rPr>
          <w:rFonts w:ascii="Times New Roman" w:hAnsi="Times New Roman"/>
          <w:sz w:val="24"/>
          <w:szCs w:val="24"/>
        </w:rPr>
      </w:pP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IV. РАБОЧЕЕ ВРЕМЯ И ВРЕМЯ ОТДЫХА</w:t>
      </w:r>
    </w:p>
    <w:p w:rsidR="002145C2" w:rsidRPr="00D35E43" w:rsidRDefault="002145C2" w:rsidP="002145C2">
      <w:pPr>
        <w:jc w:val="both"/>
        <w:rPr>
          <w:rFonts w:ascii="Times New Roman" w:hAnsi="Times New Roman"/>
          <w:b/>
          <w:sz w:val="24"/>
          <w:szCs w:val="24"/>
        </w:rPr>
      </w:pPr>
      <w:r w:rsidRPr="00D35E43">
        <w:rPr>
          <w:rFonts w:ascii="Times New Roman" w:hAnsi="Times New Roman"/>
          <w:b/>
          <w:sz w:val="24"/>
          <w:szCs w:val="24"/>
        </w:rPr>
        <w:t>4.1. Режим рабочего времени:</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4.1.1.В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 xml:space="preserve">устанавливается  пятидневная рабочая неделя с двумя  выходными  днями: суббота, воскресенье. Режим работы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с 6.30 до 18.30</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4.1.2.Особенности режима рабочего времени и времени отдыха педагогических и других работников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устанавливаются в соответствии с трудовым законодательством,  нормативными правовыми актами Российской Федерации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Режим рабочего времени и времени отдыха педагогических и других работников, включающий предоставление выходных дней, определяется с учетом режима деятельности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w:t>
      </w:r>
      <w:r w:rsidR="001C16A9" w:rsidRPr="00D35E43">
        <w:rPr>
          <w:rFonts w:ascii="Times New Roman" w:hAnsi="Times New Roman"/>
          <w:sz w:val="24"/>
          <w:szCs w:val="24"/>
        </w:rPr>
        <w:t xml:space="preserve">» </w:t>
      </w:r>
      <w:r w:rsidRPr="00D35E43">
        <w:rPr>
          <w:rFonts w:ascii="Times New Roman" w:hAnsi="Times New Roman"/>
          <w:sz w:val="24"/>
          <w:szCs w:val="24"/>
        </w:rPr>
        <w:t>и устанавливается правилами внутреннего трудового распорядка, расписаниям непосредственно образовательной деятельности, графиками работы, коллективным договором учреждения.</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4.1.3.Нормальная продолжительность рабочего времени не может превышать 40 часов в неделю.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Сокращенная продолжительность рабочего времени устанавливается (ст.92 ТК РФ):</w:t>
      </w:r>
    </w:p>
    <w:p w:rsidR="002145C2" w:rsidRPr="00D35E43" w:rsidRDefault="002145C2" w:rsidP="00D930CA">
      <w:pPr>
        <w:pStyle w:val="ae"/>
        <w:numPr>
          <w:ilvl w:val="0"/>
          <w:numId w:val="7"/>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для работников в возрасте до шестнадцати лет – не более 24 часов в неделю;</w:t>
      </w:r>
    </w:p>
    <w:p w:rsidR="002145C2" w:rsidRPr="00D35E43" w:rsidRDefault="002145C2" w:rsidP="00D930CA">
      <w:pPr>
        <w:pStyle w:val="ae"/>
        <w:numPr>
          <w:ilvl w:val="0"/>
          <w:numId w:val="7"/>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для работников в возрасте от шестнадцати до восемнадцати лет – не более 35 часов в неделю;</w:t>
      </w:r>
    </w:p>
    <w:p w:rsidR="002145C2" w:rsidRPr="00D35E43" w:rsidRDefault="002145C2" w:rsidP="00D930CA">
      <w:pPr>
        <w:pStyle w:val="ae"/>
        <w:numPr>
          <w:ilvl w:val="0"/>
          <w:numId w:val="7"/>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 xml:space="preserve">для работников, являющихся инвалидами 1 или 2группы, не более 35 часов в неделю; </w:t>
      </w:r>
    </w:p>
    <w:p w:rsidR="002145C2" w:rsidRPr="00D35E43" w:rsidRDefault="002145C2" w:rsidP="00D930CA">
      <w:pPr>
        <w:pStyle w:val="ae"/>
        <w:numPr>
          <w:ilvl w:val="0"/>
          <w:numId w:val="7"/>
        </w:numPr>
        <w:spacing w:after="0" w:line="240" w:lineRule="auto"/>
        <w:ind w:left="0"/>
        <w:contextualSpacing w:val="0"/>
        <w:jc w:val="both"/>
        <w:rPr>
          <w:rFonts w:ascii="Times New Roman" w:hAnsi="Times New Roman"/>
          <w:sz w:val="24"/>
          <w:szCs w:val="24"/>
        </w:rPr>
      </w:pPr>
      <w:r w:rsidRPr="00D35E43">
        <w:rPr>
          <w:rFonts w:ascii="Times New Roman" w:hAnsi="Times New Roman"/>
          <w:sz w:val="24"/>
          <w:szCs w:val="24"/>
        </w:rPr>
        <w:t>для педагогических работников устанавливается сокращенная продолжительность рабочего времени – не более 36 часов в неделю.</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4.1.4.Для воспитателей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устанавливается сокращенная продолжительность рабочего времени не более 36 часов в неделю, для младших воспитателей- 40 часов в неделю . Данная нагрузка отражается в трудовом договоре.</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4.1.5.Другая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организацию и проведение методической и консультативной помощи родителям (законным представителям);</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 4.1.6.Режим работы руководителя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 xml:space="preserve">определяется в соответствии с трудовым законодательством с учетом необходимости обеспечения руководства деятельностью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  4.1.7.Продолжи</w:t>
      </w:r>
      <w:r w:rsidR="001C16A9" w:rsidRPr="00D35E43">
        <w:rPr>
          <w:rFonts w:ascii="Times New Roman" w:hAnsi="Times New Roman"/>
          <w:sz w:val="24"/>
          <w:szCs w:val="24"/>
        </w:rPr>
        <w:t>тельность рабочего дня, непосредственно предшествующий</w:t>
      </w:r>
      <w:r w:rsidRPr="00D35E43">
        <w:rPr>
          <w:rFonts w:ascii="Times New Roman" w:hAnsi="Times New Roman"/>
          <w:sz w:val="24"/>
          <w:szCs w:val="24"/>
        </w:rPr>
        <w:t xml:space="preserve"> нерабочему праздничному дню, уменьшается на один час.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w:t>
      </w:r>
      <w:r w:rsidR="00F4175E" w:rsidRPr="00D35E43">
        <w:rPr>
          <w:rFonts w:ascii="Times New Roman" w:hAnsi="Times New Roman"/>
          <w:sz w:val="24"/>
          <w:szCs w:val="24"/>
        </w:rPr>
        <w:tab/>
      </w:r>
      <w:r w:rsidRPr="00D35E43">
        <w:rPr>
          <w:rFonts w:ascii="Times New Roman" w:hAnsi="Times New Roman"/>
          <w:sz w:val="24"/>
          <w:szCs w:val="24"/>
        </w:rPr>
        <w:t xml:space="preserve">4.1.8.В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  4.1.9.Привлечение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РФ.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w:t>
      </w:r>
      <w:r w:rsidR="00F4175E" w:rsidRPr="00D35E43">
        <w:rPr>
          <w:rFonts w:ascii="Times New Roman" w:hAnsi="Times New Roman"/>
          <w:sz w:val="24"/>
          <w:szCs w:val="24"/>
        </w:rPr>
        <w:tab/>
      </w:r>
      <w:r w:rsidRPr="00D35E43">
        <w:rPr>
          <w:rFonts w:ascii="Times New Roman" w:hAnsi="Times New Roman"/>
          <w:sz w:val="24"/>
          <w:szCs w:val="24"/>
        </w:rPr>
        <w:t xml:space="preserve">4.1.10.Сверхурочная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4.1.11.Режим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График сменности доводится до сведения работников под роспись не позднее, чем за один месяц до введения его в действие.</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4.1.12.С учетом условий работы в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4.1.13.При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4.1.14.В рабочее время не допускается (за исключением случаев, предусмотренных локальными актами учреждения, коллективным договором):</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отвлекать педагогических работников для выполнения поручений или участия в мероприятиях, не связанных с их педагогической деятельностью;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созывать собрания, заседания, совещания и другие мероприятия по общественным делам.</w:t>
      </w:r>
    </w:p>
    <w:p w:rsidR="002145C2" w:rsidRPr="00D35E43" w:rsidRDefault="002145C2" w:rsidP="00F4175E">
      <w:pPr>
        <w:ind w:firstLine="708"/>
        <w:jc w:val="both"/>
        <w:rPr>
          <w:rFonts w:ascii="Times New Roman" w:hAnsi="Times New Roman"/>
          <w:sz w:val="24"/>
          <w:szCs w:val="24"/>
        </w:rPr>
      </w:pPr>
      <w:r w:rsidRPr="00D35E43">
        <w:rPr>
          <w:rFonts w:ascii="Times New Roman" w:hAnsi="Times New Roman"/>
          <w:sz w:val="24"/>
          <w:szCs w:val="24"/>
        </w:rPr>
        <w:t xml:space="preserve">4.1.15.При осуществлении в </w:t>
      </w:r>
      <w:r w:rsidR="001C16A9"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функций по контролю за образовательным процессом и в других случаях не допускается: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присутствие на  непосредственно образовательной деятельности   посторонних лиц без разрешения представителя работодателя;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входить в  группу после начала непосредственно образовательной деятельности, за  исключением представителя работодателя;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делать педагогическим работникам замечания по поводу их работы во время проведения непосредственно образовательной деятельности   и в присутствии воспитанников.</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4.2. Установление педагогической нагрузки педагогических работников:</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4.2.1.Педагогическая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раз в год .</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 </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4.2.4. Уменьшение педагогической нагрузки  педагогических работников  без их согласия может осуществляться также в случаях:</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временного ее выполнения за работников, находящихся в отпуске по уходу за ребенком, а также отсутствующих в связи с  болезнью и по другим причинам;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восстановления на работе педагогического работника, ранее выполнявшего педагогическую нагрузку, в установленном законодательством порядке. </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4.2.5. В других случаях любое временное или постоянное изменение (увеличение  или уменьшение) у работников объема педагогической нагрузки по 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4.2.6.Без согласия педагогических работников допускается увеличение объема их педагогической нагрузки  на срок до одного месяца  в случае временного отсутствия другого работника, если это вызвано чрезвычайными обстоятельствами, исчерпывающий перечень которых предусмотрен  ст. 72.2.  ТК РФ.      </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4.2.7.Обеспечение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4.2.8.О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 учебный год осуществляется до ухода их в отпуск с тем, чтобы работники  знали, с какой педагогической нагрузкой они будут работать в новом учебном  году.     </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4.2.9.Распределение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  </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4.2.10.Педагогическая нагрузка на определенный срок, в т.ч. только на учебный год, может быть установлена в следующих случаях:</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для выполнения педагогической нагрузки  педагогических работников, находящихся в отпуске по уходу за ребенком;</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для выполнения педагогической нагрузки педагогических работников, отсутствующих в связи с  болезнью и по другим причинам;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 </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4.2.11.Руководитель и работники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4.2.12.</w:t>
      </w:r>
      <w:r w:rsidRPr="00D35E43">
        <w:rPr>
          <w:rFonts w:ascii="Times New Roman" w:hAnsi="Times New Roman"/>
          <w:sz w:val="24"/>
          <w:szCs w:val="24"/>
          <w:lang w:bidi="he-IL"/>
        </w:rPr>
        <w:t xml:space="preserve"> Выплата заработной платы в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lang w:bidi="he-IL"/>
        </w:rPr>
        <w:t>производится два раза в месяц: за первую половину 25-го числа текущего</w:t>
      </w:r>
      <w:r w:rsidR="007C7B9E" w:rsidRPr="00D35E43">
        <w:rPr>
          <w:rFonts w:ascii="Times New Roman" w:hAnsi="Times New Roman"/>
          <w:sz w:val="24"/>
          <w:szCs w:val="24"/>
          <w:lang w:bidi="he-IL"/>
        </w:rPr>
        <w:t xml:space="preserve"> месяца, за вторую половину – 10</w:t>
      </w:r>
      <w:r w:rsidRPr="00D35E43">
        <w:rPr>
          <w:rFonts w:ascii="Times New Roman" w:hAnsi="Times New Roman"/>
          <w:sz w:val="24"/>
          <w:szCs w:val="24"/>
          <w:lang w:bidi="he-IL"/>
        </w:rPr>
        <w:t>-го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 Время отдыха:</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Видами времени отдыха являются: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выходные дни (еженедельный непрерывный отдых);</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нерабочие праздничные дни;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отпуска.</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Для педагогических работников, выполняющих свои обязанности непрерывно в течение рабочего дня, возможность приема пищи </w:t>
      </w:r>
      <w:r w:rsidR="00504E10" w:rsidRPr="00D35E43">
        <w:rPr>
          <w:rFonts w:ascii="Times New Roman" w:hAnsi="Times New Roman"/>
          <w:sz w:val="24"/>
          <w:szCs w:val="24"/>
        </w:rPr>
        <w:t xml:space="preserve">обеспечивается </w:t>
      </w:r>
      <w:r w:rsidRPr="00D35E43">
        <w:rPr>
          <w:rFonts w:ascii="Times New Roman" w:hAnsi="Times New Roman"/>
          <w:sz w:val="24"/>
          <w:szCs w:val="24"/>
        </w:rPr>
        <w:t>одновременно вместе с воспитанниками  или отдельно в специально отведенном для этой цели помещении.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Для работников устанавливается перерыв для приема пищи и отдыха не менее 30 минут.</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 4.3.3. Работа в выходные и нерабочие праздничные дни запрещается.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ч.3 ст. 113 ТК РФ, по письменному приказу (распоряжению) работодателя.</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 4.3.4. Работа в выходные и нерабочие праздничные оплачивается не менее чем в двойном размере.</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4.3.5.Одному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4.3.6. Работникам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предоставляются: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а) ежегодные основные оплачиваемые отпуска продолжительностью 28 календарных дней;</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б)  работающим инвалидам установлен ежегодный основной отпуск продолжительностью не менее 30 календарных дней (ст. 23 Федерального закона от 24.11.1995 № 181-ФЗ «О социальной защите инвалидов в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в) 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4.3.7.Педагогическим работникам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предоставляется ежегодный основной удлиненный оплачиваемый отпуск продолжительностью 42 календарных дня.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Педагогические работники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 xml:space="preserve">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учредителем и (или) уставом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4.3.8.Преседателям профсоюзной организации предоставляется ежегодный дополнительный оплачиваемый отпуск- 1 день.</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4.3.9.Очередность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О времени начала отпуска работник должен быть извещен под роспись не позднее,  чем за две недели до его начала.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временной нетрудоспособности работника;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в других случаях, предусмотренных трудовым законодательством, локальными нормативными актами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 ст. 124 ТК РФ).</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4.3.11.По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4.3.12.Часть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4.3.13.При увольнении работнику выплачивается денежная компенсация за все неиспользованные отпуска.</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4.3.14. Оплата отпуска производится не позднее, чем за три дня до его начала.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4.3.15.Запрещается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 4.3.16. Отзыв работника из отпуска допускается только с его согласия.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4.3.17.По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2145C2" w:rsidRPr="00D35E43" w:rsidRDefault="002145C2" w:rsidP="002145C2">
      <w:pPr>
        <w:jc w:val="both"/>
        <w:rPr>
          <w:rFonts w:ascii="Times New Roman" w:hAnsi="Times New Roman"/>
          <w:sz w:val="24"/>
          <w:szCs w:val="24"/>
        </w:rPr>
      </w:pP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V. ПООЩРЕНИЯ ЗА УСПЕХИ В РАБОТЕ</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5.1.Работодатель применяет к работникам учреждения, добросовестно исполняющим трудовые обязанности, следующие виды поощрений:</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2145C2" w:rsidRPr="00D35E43" w:rsidRDefault="002145C2" w:rsidP="00E1632F">
      <w:pPr>
        <w:rPr>
          <w:rFonts w:ascii="Times New Roman" w:hAnsi="Times New Roman"/>
          <w:b/>
          <w:sz w:val="24"/>
          <w:szCs w:val="24"/>
        </w:rPr>
      </w:pP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VI. ТРУДОВАЯ ДИСЦИПЛИНА И ОТВЕТСТВЕННОСТЬ ЗА ЕЕ НАРУШЕНИЕ</w:t>
      </w:r>
    </w:p>
    <w:p w:rsidR="002145C2" w:rsidRPr="00D35E43" w:rsidRDefault="000922F6" w:rsidP="000922F6">
      <w:pPr>
        <w:ind w:firstLine="708"/>
        <w:jc w:val="both"/>
        <w:rPr>
          <w:rFonts w:ascii="Times New Roman" w:hAnsi="Times New Roman"/>
          <w:sz w:val="24"/>
          <w:szCs w:val="24"/>
        </w:rPr>
      </w:pPr>
      <w:r w:rsidRPr="00D35E43">
        <w:rPr>
          <w:rFonts w:ascii="Times New Roman" w:hAnsi="Times New Roman"/>
          <w:sz w:val="24"/>
          <w:szCs w:val="24"/>
        </w:rPr>
        <w:t>6.1.</w:t>
      </w:r>
      <w:r w:rsidR="002145C2" w:rsidRPr="00D35E43">
        <w:rPr>
          <w:rFonts w:ascii="Times New Roman" w:hAnsi="Times New Roman"/>
          <w:sz w:val="24"/>
          <w:szCs w:val="24"/>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замечание;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 выговор;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 увольнение по соответствующим основаниям.</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6.2. Увольнение в качестве дисциплинарного взыскания может быть применено в соответствии со ст. 192 ТК РФ  и по основаниям, предусмотренным пунктами 5,6,9 или  10 части первой  статьи 81, пунктом 1 статьи 336 или статьей 348.11  ТК РФ, а также пунктом 7, 7.1. или 8 части первой статьи 81 ТК РФ. </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Непредставление  работником объяснения не является препятствием для применения дисциплинарного взыскания.</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6.5. Дисциплинарное расследование нарушений педагогическим работником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 xml:space="preserve">норм профессионального поведения или устава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 xml:space="preserve">может быть проведено только по поступившей на него жалобе в письменной форме. Копия жалобы должна быть передана работнику.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 ст. 45 Закона РФ «Об образовании в Российской Федерации»). </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6.7. За каждый дисциплинарный проступок может быть применено только одно дисциплинарное взыскание.</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6.9.  Сведения о взысканиях в трудовую книжку не вносятся, за исключением случаев, когда дисциплинарным взысканием является увольнение.</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6.10. Дисциплинарное взыскание может быть обжаловано работником в государственной инспекции труда и (или) комиссии по трудовым спорам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суд.</w:t>
      </w:r>
    </w:p>
    <w:p w:rsidR="002145C2" w:rsidRPr="00D35E43" w:rsidRDefault="002145C2" w:rsidP="002145C2">
      <w:pPr>
        <w:jc w:val="both"/>
        <w:rPr>
          <w:rFonts w:ascii="Times New Roman" w:hAnsi="Times New Roman"/>
          <w:b/>
          <w:sz w:val="24"/>
          <w:szCs w:val="24"/>
        </w:rPr>
      </w:pP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lang w:val="en-US"/>
        </w:rPr>
        <w:t>VII</w:t>
      </w:r>
      <w:r w:rsidRPr="00D35E43">
        <w:rPr>
          <w:rFonts w:ascii="Times New Roman" w:hAnsi="Times New Roman"/>
          <w:b/>
          <w:sz w:val="24"/>
          <w:szCs w:val="24"/>
        </w:rPr>
        <w:t>. ОХРАНА ТРУДА</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7.1.В целях обеспечения соблюдения  требований охраны труда в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создан комитет (комиссия)  по охране труда, который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7.2.Работодатель обязан обеспечить безопасные условия и охрану труда и проведение аттестации рабочих мест  по условиям труда (ст.212 ТК РФ).</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7.3. Работник имеет право (ст.219 ТК РФ)  на: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рабочее место, соответствующее требованиям охраны труда;</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обеспечение средствами индивидуальной защиты в соответствии с требованиями охраны труда.</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7.4.Работник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соблюдать инструкции по охране труда и технике безопасности.</w:t>
      </w:r>
    </w:p>
    <w:p w:rsidR="002145C2" w:rsidRPr="00D35E43" w:rsidRDefault="002145C2" w:rsidP="002145C2">
      <w:pPr>
        <w:jc w:val="center"/>
        <w:rPr>
          <w:rFonts w:ascii="Times New Roman" w:hAnsi="Times New Roman"/>
          <w:b/>
          <w:sz w:val="24"/>
          <w:szCs w:val="24"/>
        </w:rPr>
      </w:pPr>
    </w:p>
    <w:p w:rsidR="002145C2" w:rsidRPr="00D35E43" w:rsidRDefault="002145C2" w:rsidP="00E1632F">
      <w:pPr>
        <w:jc w:val="center"/>
        <w:rPr>
          <w:rFonts w:ascii="Times New Roman" w:hAnsi="Times New Roman"/>
          <w:b/>
          <w:sz w:val="24"/>
          <w:szCs w:val="24"/>
        </w:rPr>
      </w:pPr>
      <w:r w:rsidRPr="00D35E43">
        <w:rPr>
          <w:rFonts w:ascii="Times New Roman" w:hAnsi="Times New Roman"/>
          <w:b/>
          <w:sz w:val="24"/>
          <w:szCs w:val="24"/>
        </w:rPr>
        <w:t>VII</w:t>
      </w:r>
      <w:r w:rsidRPr="00D35E43">
        <w:rPr>
          <w:rFonts w:ascii="Times New Roman" w:hAnsi="Times New Roman"/>
          <w:b/>
          <w:sz w:val="24"/>
          <w:szCs w:val="24"/>
          <w:lang w:val="en-US"/>
        </w:rPr>
        <w:t>I</w:t>
      </w:r>
      <w:r w:rsidRPr="00D35E43">
        <w:rPr>
          <w:rFonts w:ascii="Times New Roman" w:hAnsi="Times New Roman"/>
          <w:b/>
          <w:sz w:val="24"/>
          <w:szCs w:val="24"/>
        </w:rPr>
        <w:t>. ЗАКЛЮЧИТЕЛЬНЫЕ ПОЛОЖЕНИЯ</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 xml:space="preserve">8.1. Экземпляр правил внутреннего трудового распорядка находится в доступном для работников месте в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 xml:space="preserve">на информационном стенде) и на сайте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 xml:space="preserve">в сети «Интернет» (ст. 28,29 Федерального Закона «Об образовании в Российской федерации»). </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8.2.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2145C2" w:rsidRPr="00D35E43" w:rsidRDefault="002145C2" w:rsidP="000922F6">
      <w:pPr>
        <w:ind w:firstLine="708"/>
        <w:jc w:val="both"/>
        <w:rPr>
          <w:rFonts w:ascii="Times New Roman" w:hAnsi="Times New Roman"/>
          <w:sz w:val="24"/>
          <w:szCs w:val="24"/>
        </w:rPr>
      </w:pPr>
      <w:r w:rsidRPr="00D35E43">
        <w:rPr>
          <w:rFonts w:ascii="Times New Roman" w:hAnsi="Times New Roman"/>
          <w:sz w:val="24"/>
          <w:szCs w:val="24"/>
        </w:rPr>
        <w:t>8.3.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w:t>
      </w:r>
      <w:r w:rsidR="000922F6" w:rsidRPr="00D35E43">
        <w:rPr>
          <w:rFonts w:ascii="Times New Roman" w:hAnsi="Times New Roman"/>
          <w:sz w:val="24"/>
          <w:szCs w:val="24"/>
        </w:rPr>
        <w:t>ь с указанием даты ознакомлен</w:t>
      </w:r>
    </w:p>
    <w:p w:rsidR="000922F6" w:rsidRPr="00D35E43" w:rsidRDefault="000922F6" w:rsidP="000922F6">
      <w:pPr>
        <w:ind w:firstLine="708"/>
        <w:jc w:val="both"/>
        <w:rPr>
          <w:rFonts w:ascii="Times New Roman" w:hAnsi="Times New Roman"/>
          <w:sz w:val="24"/>
          <w:szCs w:val="24"/>
        </w:rPr>
      </w:pPr>
    </w:p>
    <w:p w:rsidR="00390393" w:rsidRDefault="00390393" w:rsidP="000922F6">
      <w:pPr>
        <w:pStyle w:val="a5"/>
        <w:ind w:firstLine="0"/>
        <w:jc w:val="right"/>
        <w:rPr>
          <w:bCs/>
          <w:i/>
          <w:sz w:val="24"/>
          <w:szCs w:val="24"/>
        </w:rPr>
      </w:pPr>
    </w:p>
    <w:p w:rsidR="00390393" w:rsidRDefault="00390393" w:rsidP="000922F6">
      <w:pPr>
        <w:pStyle w:val="a5"/>
        <w:ind w:firstLine="0"/>
        <w:jc w:val="right"/>
        <w:rPr>
          <w:bCs/>
          <w:i/>
          <w:sz w:val="24"/>
          <w:szCs w:val="24"/>
        </w:rPr>
      </w:pPr>
    </w:p>
    <w:p w:rsidR="00390393" w:rsidRDefault="00390393" w:rsidP="000922F6">
      <w:pPr>
        <w:pStyle w:val="a5"/>
        <w:ind w:firstLine="0"/>
        <w:jc w:val="right"/>
        <w:rPr>
          <w:bCs/>
          <w:i/>
          <w:sz w:val="24"/>
          <w:szCs w:val="24"/>
        </w:rPr>
      </w:pPr>
    </w:p>
    <w:p w:rsidR="00390393" w:rsidRDefault="00390393" w:rsidP="000922F6">
      <w:pPr>
        <w:pStyle w:val="a5"/>
        <w:ind w:firstLine="0"/>
        <w:jc w:val="right"/>
        <w:rPr>
          <w:bCs/>
          <w:i/>
          <w:sz w:val="24"/>
          <w:szCs w:val="24"/>
        </w:rPr>
      </w:pPr>
    </w:p>
    <w:p w:rsidR="00E1632F" w:rsidRDefault="00E1632F" w:rsidP="000922F6">
      <w:pPr>
        <w:pStyle w:val="a5"/>
        <w:ind w:firstLine="0"/>
        <w:jc w:val="right"/>
        <w:rPr>
          <w:bCs/>
          <w:i/>
          <w:sz w:val="24"/>
          <w:szCs w:val="24"/>
        </w:rPr>
      </w:pPr>
    </w:p>
    <w:p w:rsidR="00E1632F" w:rsidRDefault="00E1632F" w:rsidP="000922F6">
      <w:pPr>
        <w:pStyle w:val="a5"/>
        <w:ind w:firstLine="0"/>
        <w:jc w:val="right"/>
        <w:rPr>
          <w:bCs/>
          <w:i/>
          <w:sz w:val="24"/>
          <w:szCs w:val="24"/>
        </w:rPr>
      </w:pPr>
    </w:p>
    <w:p w:rsidR="002145C2" w:rsidRPr="00D35E43" w:rsidRDefault="00E1632F" w:rsidP="000922F6">
      <w:pPr>
        <w:pStyle w:val="a5"/>
        <w:ind w:firstLine="0"/>
        <w:jc w:val="right"/>
        <w:rPr>
          <w:bCs/>
          <w:i/>
          <w:sz w:val="24"/>
          <w:szCs w:val="24"/>
        </w:rPr>
      </w:pPr>
      <w:r>
        <w:rPr>
          <w:bCs/>
          <w:i/>
          <w:sz w:val="24"/>
          <w:szCs w:val="24"/>
        </w:rPr>
        <w:t>Приложение №3</w:t>
      </w:r>
    </w:p>
    <w:p w:rsidR="002145C2" w:rsidRPr="00D35E43" w:rsidRDefault="002145C2" w:rsidP="002145C2">
      <w:pPr>
        <w:rPr>
          <w:rFonts w:ascii="Times New Roman" w:hAnsi="Times New Roman"/>
          <w:sz w:val="24"/>
          <w:szCs w:val="24"/>
        </w:rPr>
      </w:pPr>
    </w:p>
    <w:tbl>
      <w:tblPr>
        <w:tblW w:w="0" w:type="auto"/>
        <w:tblLook w:val="04A0" w:firstRow="1" w:lastRow="0" w:firstColumn="1" w:lastColumn="0" w:noHBand="0" w:noVBand="1"/>
      </w:tblPr>
      <w:tblGrid>
        <w:gridCol w:w="5183"/>
        <w:gridCol w:w="4103"/>
      </w:tblGrid>
      <w:tr w:rsidR="002145C2" w:rsidRPr="00D35E43" w:rsidTr="006A65C3">
        <w:tc>
          <w:tcPr>
            <w:tcW w:w="5183" w:type="dxa"/>
          </w:tcPr>
          <w:p w:rsidR="002145C2" w:rsidRPr="00D35E43" w:rsidRDefault="002145C2" w:rsidP="006A65C3">
            <w:pPr>
              <w:pStyle w:val="1"/>
              <w:spacing w:before="0" w:after="0"/>
              <w:rPr>
                <w:rFonts w:ascii="Times New Roman" w:hAnsi="Times New Roman"/>
                <w:b w:val="0"/>
                <w:bCs w:val="0"/>
                <w:sz w:val="24"/>
                <w:szCs w:val="24"/>
              </w:rPr>
            </w:pPr>
            <w:r w:rsidRPr="00D35E43">
              <w:rPr>
                <w:rFonts w:ascii="Times New Roman" w:hAnsi="Times New Roman"/>
                <w:b w:val="0"/>
                <w:sz w:val="24"/>
                <w:szCs w:val="24"/>
              </w:rPr>
              <w:t>Согласовано</w:t>
            </w:r>
            <w:r w:rsidRPr="00D35E43">
              <w:rPr>
                <w:rFonts w:ascii="Times New Roman" w:hAnsi="Times New Roman"/>
                <w:b w:val="0"/>
                <w:bCs w:val="0"/>
                <w:sz w:val="24"/>
                <w:szCs w:val="24"/>
              </w:rPr>
              <w:t xml:space="preserve"> _____________</w:t>
            </w:r>
          </w:p>
          <w:p w:rsidR="002145C2" w:rsidRPr="00D35E43" w:rsidRDefault="002145C2" w:rsidP="006A65C3">
            <w:pPr>
              <w:pStyle w:val="1"/>
              <w:spacing w:before="0" w:after="0"/>
              <w:rPr>
                <w:rFonts w:ascii="Times New Roman" w:hAnsi="Times New Roman"/>
                <w:b w:val="0"/>
                <w:bCs w:val="0"/>
                <w:sz w:val="24"/>
                <w:szCs w:val="24"/>
              </w:rPr>
            </w:pPr>
            <w:r w:rsidRPr="00D35E43">
              <w:rPr>
                <w:rFonts w:ascii="Times New Roman" w:hAnsi="Times New Roman"/>
                <w:b w:val="0"/>
                <w:bCs w:val="0"/>
                <w:sz w:val="24"/>
                <w:szCs w:val="24"/>
              </w:rPr>
              <w:t>Председатель профсоюзного</w:t>
            </w:r>
          </w:p>
          <w:p w:rsidR="002145C2" w:rsidRPr="00D35E43" w:rsidRDefault="002145C2" w:rsidP="006A65C3">
            <w:pPr>
              <w:pStyle w:val="1"/>
              <w:spacing w:before="0" w:after="0"/>
              <w:rPr>
                <w:rFonts w:ascii="Times New Roman" w:hAnsi="Times New Roman"/>
                <w:b w:val="0"/>
                <w:bCs w:val="0"/>
                <w:sz w:val="24"/>
                <w:szCs w:val="24"/>
              </w:rPr>
            </w:pPr>
            <w:r w:rsidRPr="00D35E43">
              <w:rPr>
                <w:rFonts w:ascii="Times New Roman" w:hAnsi="Times New Roman"/>
                <w:b w:val="0"/>
                <w:bCs w:val="0"/>
                <w:sz w:val="24"/>
                <w:szCs w:val="24"/>
              </w:rPr>
              <w:t xml:space="preserve">комитета </w:t>
            </w:r>
          </w:p>
          <w:p w:rsidR="007C7B9E" w:rsidRPr="00D35E43" w:rsidRDefault="00390393" w:rsidP="007C7B9E">
            <w:pPr>
              <w:pStyle w:val="2"/>
              <w:spacing w:before="0" w:after="0"/>
              <w:rPr>
                <w:rFonts w:ascii="Times New Roman" w:hAnsi="Times New Roman"/>
                <w:b w:val="0"/>
                <w:bCs w:val="0"/>
                <w:i w:val="0"/>
                <w:sz w:val="24"/>
                <w:szCs w:val="24"/>
              </w:rPr>
            </w:pPr>
            <w:r>
              <w:rPr>
                <w:rFonts w:ascii="Times New Roman" w:hAnsi="Times New Roman"/>
                <w:b w:val="0"/>
                <w:bCs w:val="0"/>
                <w:i w:val="0"/>
                <w:sz w:val="24"/>
                <w:szCs w:val="24"/>
              </w:rPr>
              <w:t>МБДОУ «Детский сад №6</w:t>
            </w:r>
          </w:p>
          <w:p w:rsidR="00390393" w:rsidRDefault="007C7B9E" w:rsidP="00390393">
            <w:pPr>
              <w:rPr>
                <w:rFonts w:ascii="Times New Roman" w:hAnsi="Times New Roman"/>
                <w:bCs/>
                <w:sz w:val="24"/>
                <w:szCs w:val="24"/>
              </w:rPr>
            </w:pPr>
            <w:r w:rsidRPr="00D35E43">
              <w:rPr>
                <w:rFonts w:ascii="Times New Roman" w:hAnsi="Times New Roman"/>
                <w:b/>
                <w:bCs/>
                <w:i/>
                <w:sz w:val="24"/>
                <w:szCs w:val="24"/>
              </w:rPr>
              <w:t xml:space="preserve"> </w:t>
            </w:r>
            <w:r w:rsidR="00390393">
              <w:rPr>
                <w:rFonts w:ascii="Times New Roman" w:hAnsi="Times New Roman"/>
                <w:bCs/>
                <w:sz w:val="24"/>
                <w:szCs w:val="24"/>
              </w:rPr>
              <w:t>к</w:t>
            </w:r>
            <w:r w:rsidR="00390393" w:rsidRPr="00390393">
              <w:rPr>
                <w:rFonts w:ascii="Times New Roman" w:hAnsi="Times New Roman"/>
                <w:bCs/>
                <w:sz w:val="24"/>
                <w:szCs w:val="24"/>
              </w:rPr>
              <w:t>омбинированного вида</w:t>
            </w:r>
            <w:r w:rsidR="00390393">
              <w:rPr>
                <w:rFonts w:ascii="Times New Roman" w:hAnsi="Times New Roman"/>
                <w:bCs/>
                <w:sz w:val="24"/>
                <w:szCs w:val="24"/>
              </w:rPr>
              <w:t>»</w:t>
            </w:r>
            <w:r w:rsidRPr="00390393">
              <w:rPr>
                <w:rFonts w:ascii="Times New Roman" w:hAnsi="Times New Roman"/>
                <w:bCs/>
                <w:sz w:val="24"/>
                <w:szCs w:val="24"/>
              </w:rPr>
              <w:t xml:space="preserve">  </w:t>
            </w:r>
          </w:p>
          <w:p w:rsidR="007C7B9E" w:rsidRPr="00390393" w:rsidRDefault="007C7B9E" w:rsidP="00390393">
            <w:pPr>
              <w:rPr>
                <w:rFonts w:ascii="Times New Roman" w:hAnsi="Times New Roman"/>
                <w:sz w:val="24"/>
                <w:szCs w:val="24"/>
              </w:rPr>
            </w:pPr>
            <w:r w:rsidRPr="00390393">
              <w:rPr>
                <w:rFonts w:ascii="Times New Roman" w:hAnsi="Times New Roman"/>
                <w:bCs/>
                <w:sz w:val="24"/>
                <w:szCs w:val="24"/>
              </w:rPr>
              <w:t xml:space="preserve"> </w:t>
            </w:r>
            <w:r w:rsidR="00390393" w:rsidRPr="00390393">
              <w:rPr>
                <w:rFonts w:ascii="Times New Roman" w:hAnsi="Times New Roman"/>
                <w:bCs/>
                <w:sz w:val="24"/>
                <w:szCs w:val="24"/>
              </w:rPr>
              <w:t>Советского района г. Казани</w:t>
            </w:r>
            <w:r w:rsidRPr="00390393">
              <w:rPr>
                <w:rFonts w:ascii="Times New Roman" w:hAnsi="Times New Roman"/>
                <w:bCs/>
                <w:sz w:val="24"/>
                <w:szCs w:val="24"/>
              </w:rPr>
              <w:t xml:space="preserve">                                             </w:t>
            </w:r>
          </w:p>
        </w:tc>
        <w:tc>
          <w:tcPr>
            <w:tcW w:w="4103" w:type="dxa"/>
          </w:tcPr>
          <w:p w:rsidR="002145C2" w:rsidRPr="00D35E43" w:rsidRDefault="002145C2" w:rsidP="006A65C3">
            <w:pPr>
              <w:pStyle w:val="2"/>
              <w:spacing w:before="0" w:after="0"/>
              <w:rPr>
                <w:rFonts w:ascii="Times New Roman" w:hAnsi="Times New Roman"/>
                <w:b w:val="0"/>
                <w:bCs w:val="0"/>
                <w:i w:val="0"/>
                <w:sz w:val="24"/>
                <w:szCs w:val="24"/>
              </w:rPr>
            </w:pPr>
            <w:r w:rsidRPr="00D35E43">
              <w:rPr>
                <w:rFonts w:ascii="Times New Roman" w:hAnsi="Times New Roman"/>
                <w:b w:val="0"/>
                <w:i w:val="0"/>
                <w:sz w:val="24"/>
                <w:szCs w:val="24"/>
              </w:rPr>
              <w:t>Утверждаю</w:t>
            </w:r>
            <w:r w:rsidRPr="00D35E43">
              <w:rPr>
                <w:rFonts w:ascii="Times New Roman" w:hAnsi="Times New Roman"/>
                <w:b w:val="0"/>
                <w:bCs w:val="0"/>
                <w:i w:val="0"/>
                <w:sz w:val="24"/>
                <w:szCs w:val="24"/>
              </w:rPr>
              <w:t xml:space="preserve"> ___________</w:t>
            </w:r>
          </w:p>
          <w:p w:rsidR="002145C2" w:rsidRPr="00D35E43" w:rsidRDefault="002145C2" w:rsidP="006A65C3">
            <w:pPr>
              <w:pStyle w:val="2"/>
              <w:spacing w:before="0" w:after="0"/>
              <w:rPr>
                <w:rFonts w:ascii="Times New Roman" w:hAnsi="Times New Roman"/>
                <w:b w:val="0"/>
                <w:bCs w:val="0"/>
                <w:i w:val="0"/>
                <w:sz w:val="24"/>
                <w:szCs w:val="24"/>
              </w:rPr>
            </w:pPr>
            <w:r w:rsidRPr="00D35E43">
              <w:rPr>
                <w:rFonts w:ascii="Times New Roman" w:hAnsi="Times New Roman"/>
                <w:b w:val="0"/>
                <w:bCs w:val="0"/>
                <w:i w:val="0"/>
                <w:sz w:val="24"/>
                <w:szCs w:val="24"/>
              </w:rPr>
              <w:t>З</w:t>
            </w:r>
            <w:r w:rsidR="00390393">
              <w:rPr>
                <w:rFonts w:ascii="Times New Roman" w:hAnsi="Times New Roman"/>
                <w:b w:val="0"/>
                <w:bCs w:val="0"/>
                <w:i w:val="0"/>
                <w:sz w:val="24"/>
                <w:szCs w:val="24"/>
              </w:rPr>
              <w:t>аведующий МБДОУ «Детский сад №6</w:t>
            </w:r>
          </w:p>
          <w:p w:rsidR="00390393" w:rsidRDefault="002145C2" w:rsidP="006A65C3">
            <w:pPr>
              <w:pStyle w:val="2"/>
              <w:spacing w:before="0" w:after="0"/>
              <w:rPr>
                <w:rFonts w:ascii="Times New Roman" w:hAnsi="Times New Roman"/>
                <w:b w:val="0"/>
                <w:bCs w:val="0"/>
                <w:i w:val="0"/>
                <w:sz w:val="24"/>
                <w:szCs w:val="24"/>
              </w:rPr>
            </w:pPr>
            <w:r w:rsidRPr="00D35E43">
              <w:rPr>
                <w:rFonts w:ascii="Times New Roman" w:hAnsi="Times New Roman"/>
                <w:b w:val="0"/>
                <w:bCs w:val="0"/>
                <w:i w:val="0"/>
                <w:sz w:val="24"/>
                <w:szCs w:val="24"/>
              </w:rPr>
              <w:t xml:space="preserve"> </w:t>
            </w:r>
            <w:r w:rsidR="00390393">
              <w:rPr>
                <w:rFonts w:ascii="Times New Roman" w:hAnsi="Times New Roman"/>
                <w:b w:val="0"/>
                <w:bCs w:val="0"/>
                <w:i w:val="0"/>
                <w:sz w:val="24"/>
                <w:szCs w:val="24"/>
              </w:rPr>
              <w:t>комбинированного вида»</w:t>
            </w:r>
          </w:p>
          <w:p w:rsidR="002145C2" w:rsidRPr="00D35E43" w:rsidRDefault="002145C2" w:rsidP="006A65C3">
            <w:pPr>
              <w:pStyle w:val="2"/>
              <w:spacing w:before="0" w:after="0"/>
              <w:rPr>
                <w:rFonts w:ascii="Times New Roman" w:hAnsi="Times New Roman"/>
                <w:b w:val="0"/>
                <w:bCs w:val="0"/>
                <w:i w:val="0"/>
                <w:sz w:val="24"/>
                <w:szCs w:val="24"/>
              </w:rPr>
            </w:pPr>
            <w:r w:rsidRPr="00D35E43">
              <w:rPr>
                <w:rFonts w:ascii="Times New Roman" w:hAnsi="Times New Roman"/>
                <w:b w:val="0"/>
                <w:bCs w:val="0"/>
                <w:i w:val="0"/>
                <w:sz w:val="24"/>
                <w:szCs w:val="24"/>
              </w:rPr>
              <w:t>Советского района г. Казани</w:t>
            </w:r>
          </w:p>
          <w:p w:rsidR="007C7B9E" w:rsidRPr="00D35E43" w:rsidRDefault="007C7B9E" w:rsidP="007C7B9E">
            <w:pPr>
              <w:pStyle w:val="2"/>
              <w:spacing w:before="0" w:after="0"/>
              <w:rPr>
                <w:rFonts w:ascii="Times New Roman" w:hAnsi="Times New Roman"/>
                <w:b w:val="0"/>
                <w:i w:val="0"/>
                <w:sz w:val="24"/>
                <w:szCs w:val="24"/>
              </w:rPr>
            </w:pPr>
            <w:r w:rsidRPr="00D35E43">
              <w:rPr>
                <w:rFonts w:ascii="Times New Roman" w:hAnsi="Times New Roman"/>
                <w:b w:val="0"/>
                <w:i w:val="0"/>
                <w:sz w:val="24"/>
                <w:szCs w:val="24"/>
              </w:rPr>
              <w:t>________________И.И. Фролова</w:t>
            </w:r>
          </w:p>
          <w:p w:rsidR="007C7B9E" w:rsidRPr="00D35E43" w:rsidRDefault="007C7B9E" w:rsidP="007C7B9E">
            <w:pPr>
              <w:rPr>
                <w:rFonts w:ascii="Times New Roman" w:hAnsi="Times New Roman"/>
                <w:sz w:val="24"/>
                <w:szCs w:val="24"/>
              </w:rPr>
            </w:pPr>
            <w:r w:rsidRPr="00D35E43">
              <w:rPr>
                <w:rFonts w:ascii="Times New Roman" w:hAnsi="Times New Roman"/>
                <w:sz w:val="24"/>
                <w:szCs w:val="24"/>
              </w:rPr>
              <w:t>Приказ № 78 от 16 октября 2015 г.</w:t>
            </w:r>
          </w:p>
        </w:tc>
      </w:tr>
      <w:tr w:rsidR="002145C2" w:rsidRPr="00D35E43" w:rsidTr="006A65C3">
        <w:tc>
          <w:tcPr>
            <w:tcW w:w="5183" w:type="dxa"/>
          </w:tcPr>
          <w:p w:rsidR="002145C2" w:rsidRPr="00D35E43" w:rsidRDefault="007C7B9E" w:rsidP="006A65C3">
            <w:pPr>
              <w:pStyle w:val="1"/>
              <w:spacing w:before="0" w:after="0"/>
              <w:rPr>
                <w:rFonts w:ascii="Times New Roman" w:hAnsi="Times New Roman"/>
                <w:b w:val="0"/>
                <w:sz w:val="24"/>
                <w:szCs w:val="24"/>
              </w:rPr>
            </w:pPr>
            <w:r w:rsidRPr="00D35E43">
              <w:rPr>
                <w:rFonts w:ascii="Times New Roman" w:hAnsi="Times New Roman"/>
                <w:b w:val="0"/>
                <w:sz w:val="24"/>
                <w:szCs w:val="24"/>
              </w:rPr>
              <w:t>_____________</w:t>
            </w:r>
            <w:proofErr w:type="spellStart"/>
            <w:r w:rsidRPr="00D35E43">
              <w:rPr>
                <w:rFonts w:ascii="Times New Roman" w:hAnsi="Times New Roman"/>
                <w:b w:val="0"/>
                <w:sz w:val="24"/>
                <w:szCs w:val="24"/>
              </w:rPr>
              <w:t>Н.П.Смолина</w:t>
            </w:r>
            <w:proofErr w:type="spellEnd"/>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протокол № 9</w:t>
            </w:r>
          </w:p>
        </w:tc>
        <w:tc>
          <w:tcPr>
            <w:tcW w:w="4103" w:type="dxa"/>
          </w:tcPr>
          <w:p w:rsidR="002145C2" w:rsidRPr="00D35E43" w:rsidRDefault="002145C2" w:rsidP="006A65C3">
            <w:pPr>
              <w:rPr>
                <w:rFonts w:ascii="Times New Roman" w:hAnsi="Times New Roman"/>
                <w:sz w:val="24"/>
                <w:szCs w:val="24"/>
              </w:rPr>
            </w:pPr>
          </w:p>
        </w:tc>
      </w:tr>
      <w:tr w:rsidR="002145C2" w:rsidRPr="00D35E43" w:rsidTr="006A65C3">
        <w:tc>
          <w:tcPr>
            <w:tcW w:w="5183" w:type="dxa"/>
          </w:tcPr>
          <w:p w:rsidR="002145C2" w:rsidRPr="00D35E43" w:rsidRDefault="002145C2" w:rsidP="006A65C3">
            <w:pPr>
              <w:pStyle w:val="1"/>
              <w:spacing w:before="0" w:after="0"/>
              <w:rPr>
                <w:rFonts w:ascii="Times New Roman" w:hAnsi="Times New Roman"/>
                <w:b w:val="0"/>
                <w:sz w:val="24"/>
                <w:szCs w:val="24"/>
              </w:rPr>
            </w:pPr>
            <w:r w:rsidRPr="00D35E43">
              <w:rPr>
                <w:rFonts w:ascii="Times New Roman" w:hAnsi="Times New Roman"/>
                <w:b w:val="0"/>
                <w:sz w:val="24"/>
                <w:szCs w:val="24"/>
              </w:rPr>
              <w:t>от 15 октября 2015 г.</w:t>
            </w:r>
          </w:p>
        </w:tc>
        <w:tc>
          <w:tcPr>
            <w:tcW w:w="4103" w:type="dxa"/>
          </w:tcPr>
          <w:p w:rsidR="002145C2" w:rsidRPr="00D35E43" w:rsidRDefault="002145C2" w:rsidP="006A65C3">
            <w:pPr>
              <w:pStyle w:val="1"/>
              <w:spacing w:before="0" w:after="0"/>
              <w:rPr>
                <w:rFonts w:ascii="Times New Roman" w:hAnsi="Times New Roman"/>
                <w:b w:val="0"/>
                <w:sz w:val="24"/>
                <w:szCs w:val="24"/>
              </w:rPr>
            </w:pPr>
          </w:p>
        </w:tc>
      </w:tr>
    </w:tbl>
    <w:p w:rsidR="002145C2" w:rsidRPr="00D35E43" w:rsidRDefault="002145C2" w:rsidP="002145C2">
      <w:pPr>
        <w:rPr>
          <w:rFonts w:ascii="Times New Roman" w:hAnsi="Times New Roman"/>
          <w:sz w:val="24"/>
          <w:szCs w:val="24"/>
        </w:rPr>
      </w:pP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 xml:space="preserve">Положение </w:t>
      </w: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о критериях  оценки эффективности деятельности  работников</w:t>
      </w: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 xml:space="preserve">муниципального бюджетного дошкольного образовательного учреждения </w:t>
      </w: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«Детс</w:t>
      </w:r>
      <w:r w:rsidR="007C7B9E" w:rsidRPr="00D35E43">
        <w:rPr>
          <w:rFonts w:ascii="Times New Roman" w:hAnsi="Times New Roman"/>
          <w:b/>
          <w:sz w:val="24"/>
          <w:szCs w:val="24"/>
        </w:rPr>
        <w:t>кий сад №6</w:t>
      </w:r>
      <w:r w:rsidR="00390393">
        <w:rPr>
          <w:rFonts w:ascii="Times New Roman" w:hAnsi="Times New Roman"/>
          <w:b/>
          <w:sz w:val="24"/>
          <w:szCs w:val="24"/>
        </w:rPr>
        <w:t xml:space="preserve"> комбинированного вида</w:t>
      </w:r>
      <w:r w:rsidRPr="00D35E43">
        <w:rPr>
          <w:rFonts w:ascii="Times New Roman" w:hAnsi="Times New Roman"/>
          <w:b/>
          <w:sz w:val="24"/>
          <w:szCs w:val="24"/>
        </w:rPr>
        <w:t>»</w:t>
      </w: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 xml:space="preserve"> Советского района г. Казани</w:t>
      </w:r>
    </w:p>
    <w:p w:rsidR="002145C2" w:rsidRPr="00D35E43" w:rsidRDefault="002145C2" w:rsidP="002145C2">
      <w:pPr>
        <w:jc w:val="center"/>
        <w:rPr>
          <w:rFonts w:ascii="Times New Roman" w:hAnsi="Times New Roman"/>
          <w:b/>
          <w:color w:val="FF0000"/>
          <w:sz w:val="24"/>
          <w:szCs w:val="24"/>
        </w:rPr>
      </w:pPr>
    </w:p>
    <w:p w:rsidR="002145C2" w:rsidRPr="00D35E43" w:rsidRDefault="002145C2" w:rsidP="00D930CA">
      <w:pPr>
        <w:numPr>
          <w:ilvl w:val="0"/>
          <w:numId w:val="8"/>
        </w:numPr>
        <w:jc w:val="center"/>
        <w:rPr>
          <w:rFonts w:ascii="Times New Roman" w:hAnsi="Times New Roman"/>
          <w:b/>
          <w:sz w:val="24"/>
          <w:szCs w:val="24"/>
        </w:rPr>
      </w:pPr>
      <w:r w:rsidRPr="00D35E43">
        <w:rPr>
          <w:rFonts w:ascii="Times New Roman" w:hAnsi="Times New Roman"/>
          <w:b/>
          <w:sz w:val="24"/>
          <w:szCs w:val="24"/>
        </w:rPr>
        <w:t>Общие положения</w:t>
      </w:r>
    </w:p>
    <w:p w:rsidR="002145C2" w:rsidRPr="00D35E43" w:rsidRDefault="002145C2" w:rsidP="00D930CA">
      <w:pPr>
        <w:numPr>
          <w:ilvl w:val="1"/>
          <w:numId w:val="8"/>
        </w:numPr>
        <w:tabs>
          <w:tab w:val="num" w:pos="1211"/>
        </w:tabs>
        <w:ind w:left="426" w:hanging="426"/>
        <w:jc w:val="both"/>
        <w:rPr>
          <w:rFonts w:ascii="Times New Roman" w:hAnsi="Times New Roman"/>
          <w:sz w:val="24"/>
          <w:szCs w:val="24"/>
        </w:rPr>
      </w:pPr>
      <w:r w:rsidRPr="00D35E43">
        <w:rPr>
          <w:rFonts w:ascii="Times New Roman" w:hAnsi="Times New Roman"/>
          <w:sz w:val="24"/>
          <w:szCs w:val="24"/>
        </w:rPr>
        <w:t xml:space="preserve">1.1.Настоящее положение (далее Положение)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(постановление КМ РТ № 678 от 24.08.2011), Постановлением КМ РТ № 688 от 19.08.2011 «О внесении изменений в Положение № 678 от 24.08.2011», Приказа МО и Н РТ № 2441/13 от 25.06.2013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 Постановлением КМ РТ № 140 от 10.03.2015 «О внесении изменений в постановление КМ РТ от 24.08.2010 г. № 678 «Об условиях оплаты труда работников государственных учреждений РТ»», приказом </w:t>
      </w:r>
      <w:proofErr w:type="spellStart"/>
      <w:r w:rsidRPr="00D35E43">
        <w:rPr>
          <w:rFonts w:ascii="Times New Roman" w:hAnsi="Times New Roman"/>
          <w:sz w:val="24"/>
          <w:szCs w:val="24"/>
        </w:rPr>
        <w:t>МОиН</w:t>
      </w:r>
      <w:proofErr w:type="spellEnd"/>
      <w:r w:rsidRPr="00D35E43">
        <w:rPr>
          <w:rFonts w:ascii="Times New Roman" w:hAnsi="Times New Roman"/>
          <w:sz w:val="24"/>
          <w:szCs w:val="24"/>
        </w:rPr>
        <w:t xml:space="preserve"> РТ №6162/15 от 19.05.2015 г. «О внесении изменений  в Приказ </w:t>
      </w:r>
      <w:proofErr w:type="spellStart"/>
      <w:r w:rsidRPr="00D35E43">
        <w:rPr>
          <w:rFonts w:ascii="Times New Roman" w:hAnsi="Times New Roman"/>
          <w:sz w:val="24"/>
          <w:szCs w:val="24"/>
        </w:rPr>
        <w:t>МОиН</w:t>
      </w:r>
      <w:proofErr w:type="spellEnd"/>
      <w:r w:rsidRPr="00D35E43">
        <w:rPr>
          <w:rFonts w:ascii="Times New Roman" w:hAnsi="Times New Roman"/>
          <w:sz w:val="24"/>
          <w:szCs w:val="24"/>
        </w:rPr>
        <w:t xml:space="preserve"> РТ  от 25.06.2013 г. № 2441/13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 Трудового Кодекса  Российской Федерации и определяет критерии выплат за  качество выполняемых  работ работниками учреждения по результатам труда за определенный отрезок времени.</w:t>
      </w:r>
    </w:p>
    <w:p w:rsidR="002145C2" w:rsidRPr="00D35E43" w:rsidRDefault="002145C2" w:rsidP="000922F6">
      <w:pPr>
        <w:numPr>
          <w:ilvl w:val="4"/>
          <w:numId w:val="8"/>
        </w:numPr>
        <w:tabs>
          <w:tab w:val="num" w:pos="1211"/>
        </w:tabs>
        <w:ind w:left="426" w:hanging="426"/>
        <w:jc w:val="both"/>
        <w:rPr>
          <w:rFonts w:ascii="Times New Roman" w:hAnsi="Times New Roman"/>
          <w:sz w:val="24"/>
          <w:szCs w:val="24"/>
        </w:rPr>
      </w:pPr>
      <w:r w:rsidRPr="00D35E43">
        <w:rPr>
          <w:rFonts w:ascii="Times New Roman" w:hAnsi="Times New Roman"/>
          <w:sz w:val="24"/>
          <w:szCs w:val="24"/>
        </w:rPr>
        <w:t>1.2.Основным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МБДОУ «Детский сад  №6</w:t>
      </w:r>
      <w:r w:rsidR="00390393">
        <w:rPr>
          <w:rFonts w:ascii="Times New Roman" w:hAnsi="Times New Roman"/>
          <w:sz w:val="24"/>
          <w:szCs w:val="24"/>
        </w:rPr>
        <w:t xml:space="preserve"> комбинированного вида</w:t>
      </w:r>
      <w:r w:rsidRPr="00D35E43">
        <w:rPr>
          <w:rFonts w:ascii="Times New Roman" w:hAnsi="Times New Roman"/>
          <w:sz w:val="24"/>
          <w:szCs w:val="24"/>
        </w:rPr>
        <w:t>» Советского района г. Казани.</w:t>
      </w:r>
    </w:p>
    <w:p w:rsidR="002145C2" w:rsidRPr="00D35E43" w:rsidRDefault="002145C2" w:rsidP="00D930CA">
      <w:pPr>
        <w:numPr>
          <w:ilvl w:val="1"/>
          <w:numId w:val="8"/>
        </w:numPr>
        <w:tabs>
          <w:tab w:val="num" w:pos="1211"/>
        </w:tabs>
        <w:ind w:left="426" w:hanging="426"/>
        <w:jc w:val="both"/>
        <w:rPr>
          <w:rFonts w:ascii="Times New Roman" w:hAnsi="Times New Roman"/>
          <w:sz w:val="24"/>
          <w:szCs w:val="24"/>
        </w:rPr>
      </w:pPr>
      <w:r w:rsidRPr="00D35E43">
        <w:rPr>
          <w:rFonts w:ascii="Times New Roman" w:hAnsi="Times New Roman"/>
          <w:sz w:val="24"/>
          <w:szCs w:val="24"/>
        </w:rPr>
        <w:t>1.3.Цель оценки результативности деятельности работников  – обеспечение зависимости оплаты труда от результатов работы путем объективного оценивания результатов трудовой деятельности и осуществления на их основе материального стимулирования за счет соответствующих выплат из стимулирующей части фонда оплаты труда МБДОУ</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Советского района г. Казани, которые составляют 26 % от ФОТ.</w:t>
      </w:r>
    </w:p>
    <w:p w:rsidR="002145C2" w:rsidRPr="00D35E43" w:rsidRDefault="002145C2" w:rsidP="00D930CA">
      <w:pPr>
        <w:numPr>
          <w:ilvl w:val="1"/>
          <w:numId w:val="8"/>
        </w:numPr>
        <w:tabs>
          <w:tab w:val="num" w:pos="1211"/>
        </w:tabs>
        <w:ind w:left="426" w:hanging="426"/>
        <w:jc w:val="both"/>
        <w:rPr>
          <w:rFonts w:ascii="Times New Roman" w:hAnsi="Times New Roman"/>
          <w:sz w:val="24"/>
          <w:szCs w:val="24"/>
        </w:rPr>
      </w:pPr>
      <w:r w:rsidRPr="00D35E43">
        <w:rPr>
          <w:rFonts w:ascii="Times New Roman" w:hAnsi="Times New Roman"/>
          <w:sz w:val="24"/>
          <w:szCs w:val="24"/>
        </w:rPr>
        <w:t>1.4. Задачами проведения оценки результативности деятельности работников детского сада являются:</w:t>
      </w:r>
    </w:p>
    <w:p w:rsidR="002145C2" w:rsidRPr="00D35E43" w:rsidRDefault="002145C2" w:rsidP="00D930CA">
      <w:pPr>
        <w:numPr>
          <w:ilvl w:val="0"/>
          <w:numId w:val="9"/>
        </w:numPr>
        <w:ind w:left="1134" w:hanging="567"/>
        <w:jc w:val="both"/>
        <w:rPr>
          <w:rFonts w:ascii="Times New Roman" w:hAnsi="Times New Roman"/>
          <w:sz w:val="24"/>
          <w:szCs w:val="24"/>
        </w:rPr>
      </w:pPr>
      <w:r w:rsidRPr="00D35E43">
        <w:rPr>
          <w:rFonts w:ascii="Times New Roman" w:hAnsi="Times New Roman"/>
          <w:sz w:val="24"/>
          <w:szCs w:val="24"/>
        </w:rPr>
        <w:t>проведение системной самооценки работников собственных результатов профессиональной и общественно-социальной деятельности;</w:t>
      </w:r>
    </w:p>
    <w:p w:rsidR="002145C2" w:rsidRPr="00D35E43" w:rsidRDefault="002145C2" w:rsidP="00D930CA">
      <w:pPr>
        <w:numPr>
          <w:ilvl w:val="0"/>
          <w:numId w:val="9"/>
        </w:numPr>
        <w:ind w:left="1134" w:hanging="567"/>
        <w:jc w:val="both"/>
        <w:rPr>
          <w:rFonts w:ascii="Times New Roman" w:hAnsi="Times New Roman"/>
          <w:sz w:val="24"/>
          <w:szCs w:val="24"/>
        </w:rPr>
      </w:pPr>
      <w:r w:rsidRPr="00D35E43">
        <w:rPr>
          <w:rFonts w:ascii="Times New Roman" w:hAnsi="Times New Roman"/>
          <w:sz w:val="24"/>
          <w:szCs w:val="24"/>
        </w:rPr>
        <w:t>обеспечение внешней экспертной оценки труда;</w:t>
      </w:r>
    </w:p>
    <w:p w:rsidR="002145C2" w:rsidRPr="00D35E43" w:rsidRDefault="002145C2" w:rsidP="00D930CA">
      <w:pPr>
        <w:numPr>
          <w:ilvl w:val="0"/>
          <w:numId w:val="9"/>
        </w:numPr>
        <w:ind w:left="1134" w:hanging="567"/>
        <w:jc w:val="both"/>
        <w:rPr>
          <w:rFonts w:ascii="Times New Roman" w:hAnsi="Times New Roman"/>
          <w:sz w:val="24"/>
          <w:szCs w:val="24"/>
        </w:rPr>
      </w:pPr>
      <w:r w:rsidRPr="00D35E43">
        <w:rPr>
          <w:rFonts w:ascii="Times New Roman" w:hAnsi="Times New Roman"/>
          <w:sz w:val="24"/>
          <w:szCs w:val="24"/>
        </w:rPr>
        <w:t>усиление материальной заинтересованности работников в повышении качества образовательной деятельности</w:t>
      </w:r>
    </w:p>
    <w:p w:rsidR="002145C2" w:rsidRPr="00D35E43" w:rsidRDefault="002145C2" w:rsidP="002145C2">
      <w:pPr>
        <w:tabs>
          <w:tab w:val="num" w:pos="0"/>
        </w:tabs>
        <w:ind w:left="567" w:hanging="567"/>
        <w:jc w:val="both"/>
        <w:rPr>
          <w:rFonts w:ascii="Times New Roman" w:hAnsi="Times New Roman"/>
          <w:sz w:val="24"/>
          <w:szCs w:val="24"/>
        </w:rPr>
      </w:pPr>
      <w:r w:rsidRPr="00D35E43">
        <w:rPr>
          <w:rFonts w:ascii="Times New Roman" w:hAnsi="Times New Roman"/>
          <w:sz w:val="24"/>
          <w:szCs w:val="24"/>
        </w:rPr>
        <w:t xml:space="preserve"> 1.5. Данное Положение ориентировано на выявление персональных качеств личности работника, способствующих успешности воспитанников и направлено на повышение качества обучения и  воспитания в условиях реализации программы развития  ДОУ.</w:t>
      </w:r>
    </w:p>
    <w:p w:rsidR="002145C2" w:rsidRPr="00D35E43" w:rsidRDefault="002145C2" w:rsidP="002145C2">
      <w:pPr>
        <w:tabs>
          <w:tab w:val="num" w:pos="0"/>
        </w:tabs>
        <w:jc w:val="both"/>
        <w:rPr>
          <w:rFonts w:ascii="Times New Roman" w:hAnsi="Times New Roman"/>
          <w:sz w:val="24"/>
          <w:szCs w:val="24"/>
        </w:rPr>
      </w:pPr>
    </w:p>
    <w:p w:rsidR="002145C2" w:rsidRPr="00D35E43" w:rsidRDefault="002145C2" w:rsidP="002145C2">
      <w:pPr>
        <w:tabs>
          <w:tab w:val="num" w:pos="0"/>
        </w:tabs>
        <w:ind w:left="567" w:hanging="567"/>
        <w:jc w:val="both"/>
        <w:rPr>
          <w:rFonts w:ascii="Times New Roman" w:hAnsi="Times New Roman"/>
          <w:spacing w:val="2"/>
          <w:sz w:val="24"/>
          <w:szCs w:val="24"/>
        </w:rPr>
      </w:pPr>
      <w:r w:rsidRPr="00D35E43">
        <w:rPr>
          <w:rFonts w:ascii="Times New Roman" w:hAnsi="Times New Roman"/>
          <w:sz w:val="24"/>
          <w:szCs w:val="24"/>
        </w:rPr>
        <w:t xml:space="preserve">1.6 </w:t>
      </w:r>
      <w:r w:rsidRPr="00D35E43">
        <w:rPr>
          <w:rFonts w:ascii="Times New Roman" w:hAnsi="Times New Roman"/>
          <w:spacing w:val="2"/>
          <w:sz w:val="24"/>
          <w:szCs w:val="24"/>
        </w:rPr>
        <w:t xml:space="preserve">Выплаты за качество выполняемых работ устанавливаются работникам ДОУ по основному месту работы и основной должности по результатам труда за установленный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w:t>
      </w:r>
    </w:p>
    <w:p w:rsidR="002145C2" w:rsidRPr="00D35E43" w:rsidRDefault="002145C2" w:rsidP="002145C2">
      <w:pPr>
        <w:tabs>
          <w:tab w:val="num" w:pos="0"/>
        </w:tabs>
        <w:ind w:left="567" w:hanging="567"/>
        <w:jc w:val="both"/>
        <w:rPr>
          <w:rFonts w:ascii="Times New Roman" w:hAnsi="Times New Roman"/>
          <w:sz w:val="24"/>
          <w:szCs w:val="24"/>
        </w:rPr>
      </w:pPr>
    </w:p>
    <w:p w:rsidR="002145C2" w:rsidRPr="00D35E43" w:rsidRDefault="002145C2" w:rsidP="002145C2">
      <w:pPr>
        <w:tabs>
          <w:tab w:val="num" w:pos="0"/>
        </w:tabs>
        <w:ind w:left="567" w:hanging="567"/>
        <w:jc w:val="center"/>
        <w:rPr>
          <w:rFonts w:ascii="Times New Roman" w:hAnsi="Times New Roman"/>
          <w:b/>
          <w:sz w:val="24"/>
          <w:szCs w:val="24"/>
        </w:rPr>
      </w:pPr>
      <w:r w:rsidRPr="00D35E43">
        <w:rPr>
          <w:rFonts w:ascii="Times New Roman" w:hAnsi="Times New Roman"/>
          <w:b/>
          <w:sz w:val="24"/>
          <w:szCs w:val="24"/>
        </w:rPr>
        <w:t>2.Основания и порядок проведения</w:t>
      </w:r>
    </w:p>
    <w:p w:rsidR="00390393" w:rsidRDefault="002145C2" w:rsidP="002145C2">
      <w:pPr>
        <w:tabs>
          <w:tab w:val="num" w:pos="142"/>
        </w:tabs>
        <w:ind w:left="142" w:hanging="142"/>
        <w:jc w:val="center"/>
        <w:rPr>
          <w:rFonts w:ascii="Times New Roman" w:hAnsi="Times New Roman"/>
          <w:b/>
          <w:sz w:val="24"/>
          <w:szCs w:val="24"/>
        </w:rPr>
      </w:pPr>
      <w:r w:rsidRPr="00D35E43">
        <w:rPr>
          <w:rFonts w:ascii="Times New Roman" w:hAnsi="Times New Roman"/>
          <w:b/>
          <w:sz w:val="24"/>
          <w:szCs w:val="24"/>
        </w:rPr>
        <w:t>оценки результативнос</w:t>
      </w:r>
      <w:r w:rsidR="007C7B9E" w:rsidRPr="00D35E43">
        <w:rPr>
          <w:rFonts w:ascii="Times New Roman" w:hAnsi="Times New Roman"/>
          <w:b/>
          <w:sz w:val="24"/>
          <w:szCs w:val="24"/>
        </w:rPr>
        <w:t>ти деятельности работников</w:t>
      </w:r>
    </w:p>
    <w:p w:rsidR="007C7B9E" w:rsidRPr="00D35E43" w:rsidRDefault="007C7B9E" w:rsidP="002145C2">
      <w:pPr>
        <w:tabs>
          <w:tab w:val="num" w:pos="142"/>
        </w:tabs>
        <w:ind w:left="142" w:hanging="142"/>
        <w:jc w:val="center"/>
        <w:rPr>
          <w:rFonts w:ascii="Times New Roman" w:hAnsi="Times New Roman"/>
          <w:b/>
          <w:sz w:val="24"/>
          <w:szCs w:val="24"/>
        </w:rPr>
      </w:pPr>
      <w:r w:rsidRPr="00D35E43">
        <w:rPr>
          <w:rFonts w:ascii="Times New Roman" w:hAnsi="Times New Roman"/>
          <w:b/>
          <w:sz w:val="24"/>
          <w:szCs w:val="24"/>
        </w:rPr>
        <w:t xml:space="preserve"> МБДОУ</w:t>
      </w:r>
      <w:r w:rsidR="002145C2" w:rsidRPr="00D35E43">
        <w:rPr>
          <w:rFonts w:ascii="Times New Roman" w:hAnsi="Times New Roman"/>
          <w:b/>
          <w:sz w:val="24"/>
          <w:szCs w:val="24"/>
        </w:rPr>
        <w:t xml:space="preserve"> «Детский сад №6</w:t>
      </w:r>
      <w:r w:rsidR="00390393">
        <w:rPr>
          <w:rFonts w:ascii="Times New Roman" w:hAnsi="Times New Roman"/>
          <w:b/>
          <w:sz w:val="24"/>
          <w:szCs w:val="24"/>
        </w:rPr>
        <w:t xml:space="preserve"> комбинированного вида</w:t>
      </w:r>
      <w:r w:rsidR="002145C2" w:rsidRPr="00D35E43">
        <w:rPr>
          <w:rFonts w:ascii="Times New Roman" w:hAnsi="Times New Roman"/>
          <w:b/>
          <w:sz w:val="24"/>
          <w:szCs w:val="24"/>
        </w:rPr>
        <w:t>»</w:t>
      </w:r>
    </w:p>
    <w:p w:rsidR="002145C2" w:rsidRPr="00D35E43" w:rsidRDefault="007C7B9E" w:rsidP="002145C2">
      <w:pPr>
        <w:tabs>
          <w:tab w:val="num" w:pos="142"/>
        </w:tabs>
        <w:ind w:left="142" w:hanging="142"/>
        <w:jc w:val="center"/>
        <w:rPr>
          <w:rFonts w:ascii="Times New Roman" w:hAnsi="Times New Roman"/>
          <w:b/>
          <w:sz w:val="24"/>
          <w:szCs w:val="24"/>
        </w:rPr>
      </w:pPr>
      <w:r w:rsidRPr="00D35E43">
        <w:rPr>
          <w:rFonts w:ascii="Times New Roman" w:hAnsi="Times New Roman"/>
          <w:b/>
          <w:sz w:val="24"/>
          <w:szCs w:val="24"/>
        </w:rPr>
        <w:t xml:space="preserve"> Советского района г.Казани</w:t>
      </w:r>
      <w:r w:rsidR="002145C2" w:rsidRPr="00D35E43">
        <w:rPr>
          <w:rFonts w:ascii="Times New Roman" w:hAnsi="Times New Roman"/>
          <w:b/>
          <w:sz w:val="24"/>
          <w:szCs w:val="24"/>
        </w:rPr>
        <w:t>.</w:t>
      </w:r>
    </w:p>
    <w:p w:rsidR="002145C2" w:rsidRPr="00D35E43" w:rsidRDefault="002145C2" w:rsidP="002145C2">
      <w:pPr>
        <w:tabs>
          <w:tab w:val="num" w:pos="142"/>
        </w:tabs>
        <w:ind w:left="142" w:hanging="142"/>
        <w:jc w:val="center"/>
        <w:rPr>
          <w:rFonts w:ascii="Times New Roman" w:hAnsi="Times New Roman"/>
          <w:sz w:val="24"/>
          <w:szCs w:val="24"/>
        </w:rPr>
      </w:pPr>
    </w:p>
    <w:p w:rsidR="002145C2" w:rsidRPr="00D35E43" w:rsidRDefault="002145C2" w:rsidP="002145C2">
      <w:pPr>
        <w:ind w:left="567" w:hanging="567"/>
        <w:jc w:val="both"/>
        <w:rPr>
          <w:rFonts w:ascii="Times New Roman" w:hAnsi="Times New Roman"/>
          <w:sz w:val="24"/>
          <w:szCs w:val="24"/>
        </w:rPr>
      </w:pPr>
      <w:r w:rsidRPr="00D35E43">
        <w:rPr>
          <w:rFonts w:ascii="Times New Roman" w:hAnsi="Times New Roman"/>
          <w:sz w:val="24"/>
          <w:szCs w:val="24"/>
        </w:rPr>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2145C2" w:rsidRPr="00D35E43" w:rsidRDefault="002145C2" w:rsidP="002145C2">
      <w:pPr>
        <w:ind w:left="567" w:hanging="567"/>
        <w:jc w:val="both"/>
        <w:rPr>
          <w:rFonts w:ascii="Times New Roman" w:hAnsi="Times New Roman"/>
          <w:sz w:val="24"/>
          <w:szCs w:val="24"/>
        </w:rPr>
      </w:pPr>
      <w:r w:rsidRPr="00D35E43">
        <w:rPr>
          <w:rFonts w:ascii="Times New Roman" w:hAnsi="Times New Roman"/>
          <w:sz w:val="24"/>
          <w:szCs w:val="24"/>
        </w:rPr>
        <w:t xml:space="preserve">2.2. Основное назначение стимулирующих выплат - дифференциация оплаты труда работника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в зависимости от его качества, мотивации на позитивный (продуктивный) результат трудовой деятельности, ориентированный на долгосрочный инновационный режим.</w:t>
      </w:r>
    </w:p>
    <w:p w:rsidR="002145C2" w:rsidRPr="00D35E43" w:rsidRDefault="002145C2" w:rsidP="002145C2">
      <w:pPr>
        <w:ind w:left="567" w:hanging="567"/>
        <w:jc w:val="both"/>
        <w:rPr>
          <w:rFonts w:ascii="Times New Roman" w:hAnsi="Times New Roman"/>
          <w:sz w:val="24"/>
          <w:szCs w:val="24"/>
        </w:rPr>
      </w:pPr>
      <w:r w:rsidRPr="00D35E43">
        <w:rPr>
          <w:rFonts w:ascii="Times New Roman" w:hAnsi="Times New Roman"/>
          <w:sz w:val="24"/>
          <w:szCs w:val="24"/>
        </w:rPr>
        <w:t>2.3. Положение распространяется на следующие категории работников:</w:t>
      </w:r>
    </w:p>
    <w:p w:rsidR="002145C2" w:rsidRPr="00D35E43" w:rsidRDefault="002145C2" w:rsidP="00D930CA">
      <w:pPr>
        <w:numPr>
          <w:ilvl w:val="0"/>
          <w:numId w:val="11"/>
        </w:numPr>
        <w:jc w:val="both"/>
        <w:rPr>
          <w:rFonts w:ascii="Times New Roman" w:hAnsi="Times New Roman"/>
          <w:sz w:val="24"/>
          <w:szCs w:val="24"/>
        </w:rPr>
      </w:pPr>
      <w:r w:rsidRPr="00D35E43">
        <w:rPr>
          <w:rFonts w:ascii="Times New Roman" w:hAnsi="Times New Roman"/>
          <w:sz w:val="24"/>
          <w:szCs w:val="24"/>
        </w:rPr>
        <w:t>старший воспитатель;</w:t>
      </w:r>
    </w:p>
    <w:p w:rsidR="002145C2" w:rsidRPr="00D35E43" w:rsidRDefault="002145C2" w:rsidP="00D930CA">
      <w:pPr>
        <w:numPr>
          <w:ilvl w:val="0"/>
          <w:numId w:val="11"/>
        </w:numPr>
        <w:jc w:val="both"/>
        <w:rPr>
          <w:rFonts w:ascii="Times New Roman" w:hAnsi="Times New Roman"/>
          <w:sz w:val="24"/>
          <w:szCs w:val="24"/>
        </w:rPr>
      </w:pPr>
      <w:r w:rsidRPr="00D35E43">
        <w:rPr>
          <w:rFonts w:ascii="Times New Roman" w:hAnsi="Times New Roman"/>
          <w:sz w:val="24"/>
          <w:szCs w:val="24"/>
        </w:rPr>
        <w:t>воспитатель;</w:t>
      </w:r>
    </w:p>
    <w:p w:rsidR="002145C2" w:rsidRPr="00D35E43" w:rsidRDefault="002145C2" w:rsidP="00D930CA">
      <w:pPr>
        <w:numPr>
          <w:ilvl w:val="0"/>
          <w:numId w:val="11"/>
        </w:numPr>
        <w:jc w:val="both"/>
        <w:rPr>
          <w:rFonts w:ascii="Times New Roman" w:hAnsi="Times New Roman"/>
          <w:sz w:val="24"/>
          <w:szCs w:val="24"/>
        </w:rPr>
      </w:pPr>
      <w:r w:rsidRPr="00D35E43">
        <w:rPr>
          <w:rFonts w:ascii="Times New Roman" w:hAnsi="Times New Roman"/>
          <w:sz w:val="24"/>
          <w:szCs w:val="24"/>
        </w:rPr>
        <w:t>воспитатель по обучению татарскому языку;</w:t>
      </w:r>
    </w:p>
    <w:p w:rsidR="002145C2" w:rsidRPr="00D35E43" w:rsidRDefault="002145C2" w:rsidP="00D930CA">
      <w:pPr>
        <w:numPr>
          <w:ilvl w:val="0"/>
          <w:numId w:val="11"/>
        </w:numPr>
        <w:jc w:val="both"/>
        <w:rPr>
          <w:rFonts w:ascii="Times New Roman" w:hAnsi="Times New Roman"/>
          <w:sz w:val="24"/>
          <w:szCs w:val="24"/>
        </w:rPr>
      </w:pPr>
      <w:r w:rsidRPr="00D35E43">
        <w:rPr>
          <w:rFonts w:ascii="Times New Roman" w:hAnsi="Times New Roman"/>
          <w:sz w:val="24"/>
          <w:szCs w:val="24"/>
        </w:rPr>
        <w:t>музыкальный руководитель;</w:t>
      </w:r>
    </w:p>
    <w:p w:rsidR="002145C2" w:rsidRPr="00D35E43" w:rsidRDefault="002145C2" w:rsidP="00D930CA">
      <w:pPr>
        <w:numPr>
          <w:ilvl w:val="0"/>
          <w:numId w:val="11"/>
        </w:numPr>
        <w:jc w:val="both"/>
        <w:rPr>
          <w:rFonts w:ascii="Times New Roman" w:hAnsi="Times New Roman"/>
          <w:sz w:val="24"/>
          <w:szCs w:val="24"/>
        </w:rPr>
      </w:pPr>
      <w:r w:rsidRPr="00D35E43">
        <w:rPr>
          <w:rFonts w:ascii="Times New Roman" w:hAnsi="Times New Roman"/>
          <w:sz w:val="24"/>
          <w:szCs w:val="24"/>
        </w:rPr>
        <w:t>инструктор по физической культуре;</w:t>
      </w:r>
    </w:p>
    <w:p w:rsidR="002145C2" w:rsidRPr="00D35E43" w:rsidRDefault="002145C2" w:rsidP="00D930CA">
      <w:pPr>
        <w:numPr>
          <w:ilvl w:val="0"/>
          <w:numId w:val="11"/>
        </w:numPr>
        <w:jc w:val="both"/>
        <w:rPr>
          <w:rFonts w:ascii="Times New Roman" w:hAnsi="Times New Roman"/>
          <w:sz w:val="24"/>
          <w:szCs w:val="24"/>
        </w:rPr>
      </w:pPr>
      <w:r w:rsidRPr="00D35E43">
        <w:rPr>
          <w:rFonts w:ascii="Times New Roman" w:hAnsi="Times New Roman"/>
          <w:sz w:val="24"/>
          <w:szCs w:val="24"/>
        </w:rPr>
        <w:t>педагог – психолог;</w:t>
      </w:r>
    </w:p>
    <w:p w:rsidR="002145C2" w:rsidRPr="00D35E43" w:rsidRDefault="002145C2" w:rsidP="00D930CA">
      <w:pPr>
        <w:numPr>
          <w:ilvl w:val="0"/>
          <w:numId w:val="11"/>
        </w:numPr>
        <w:jc w:val="both"/>
        <w:rPr>
          <w:rFonts w:ascii="Times New Roman" w:hAnsi="Times New Roman"/>
          <w:sz w:val="24"/>
          <w:szCs w:val="24"/>
        </w:rPr>
      </w:pPr>
      <w:r w:rsidRPr="00D35E43">
        <w:rPr>
          <w:rFonts w:ascii="Times New Roman" w:hAnsi="Times New Roman"/>
          <w:sz w:val="24"/>
          <w:szCs w:val="24"/>
        </w:rPr>
        <w:t>старшая медсестра;</w:t>
      </w:r>
    </w:p>
    <w:p w:rsidR="002145C2" w:rsidRPr="00D35E43" w:rsidRDefault="002145C2" w:rsidP="00D930CA">
      <w:pPr>
        <w:numPr>
          <w:ilvl w:val="0"/>
          <w:numId w:val="11"/>
        </w:numPr>
        <w:jc w:val="both"/>
        <w:rPr>
          <w:rFonts w:ascii="Times New Roman" w:hAnsi="Times New Roman"/>
          <w:sz w:val="24"/>
          <w:szCs w:val="24"/>
        </w:rPr>
      </w:pPr>
      <w:r w:rsidRPr="00D35E43">
        <w:rPr>
          <w:rFonts w:ascii="Times New Roman" w:hAnsi="Times New Roman"/>
          <w:sz w:val="24"/>
          <w:szCs w:val="24"/>
        </w:rPr>
        <w:t>младший воспитатель;</w:t>
      </w:r>
    </w:p>
    <w:p w:rsidR="002145C2" w:rsidRPr="00D35E43" w:rsidRDefault="002145C2" w:rsidP="002145C2">
      <w:pPr>
        <w:ind w:left="426" w:hanging="426"/>
        <w:jc w:val="both"/>
        <w:rPr>
          <w:rFonts w:ascii="Times New Roman" w:hAnsi="Times New Roman"/>
          <w:sz w:val="24"/>
          <w:szCs w:val="24"/>
        </w:rPr>
      </w:pPr>
      <w:r w:rsidRPr="00D35E43">
        <w:rPr>
          <w:rFonts w:ascii="Times New Roman" w:hAnsi="Times New Roman"/>
          <w:sz w:val="24"/>
          <w:szCs w:val="24"/>
        </w:rPr>
        <w:t>2.4.Основанием для оценки результативности деятельности работников служит портфолио (портфель профессиональных достижений), т.е. индивидуальная папка, в которой собраны личные профессиональные достижения в дошкольной образовательной деятельности, результаты обучения, воспитания и развития воспитанников, вклад работника школы  в развитие системы образования  за определенный период времени, а также участие в общественной жизни детского сада.</w:t>
      </w:r>
    </w:p>
    <w:p w:rsidR="002145C2" w:rsidRPr="00D35E43" w:rsidRDefault="002145C2" w:rsidP="002145C2">
      <w:pPr>
        <w:ind w:left="426" w:hanging="426"/>
        <w:jc w:val="both"/>
        <w:rPr>
          <w:rFonts w:ascii="Times New Roman" w:hAnsi="Times New Roman"/>
          <w:sz w:val="24"/>
          <w:szCs w:val="24"/>
        </w:rPr>
      </w:pPr>
      <w:r w:rsidRPr="00D35E43">
        <w:rPr>
          <w:rFonts w:ascii="Times New Roman" w:hAnsi="Times New Roman"/>
          <w:sz w:val="24"/>
          <w:szCs w:val="24"/>
        </w:rPr>
        <w:t>2.5.  Портфолио заполняется  работником самостоятельно, согласно настоящего Положения .</w:t>
      </w:r>
    </w:p>
    <w:p w:rsidR="002145C2" w:rsidRPr="00D35E43" w:rsidRDefault="002145C2" w:rsidP="002145C2">
      <w:pPr>
        <w:ind w:left="426" w:hanging="426"/>
        <w:jc w:val="both"/>
        <w:rPr>
          <w:rFonts w:ascii="Times New Roman" w:hAnsi="Times New Roman"/>
          <w:sz w:val="24"/>
          <w:szCs w:val="24"/>
        </w:rPr>
      </w:pPr>
      <w:r w:rsidRPr="00D35E43">
        <w:rPr>
          <w:rFonts w:ascii="Times New Roman" w:hAnsi="Times New Roman"/>
          <w:sz w:val="24"/>
          <w:szCs w:val="24"/>
        </w:rPr>
        <w:t xml:space="preserve">2.6. Для проведения объективной внешней оценки результативности профессиональной деятельности работника на основе его личного портфолио в дошкольном учреждении приказом руководителя  по согласованию с профкомом  создается  Комиссия, состоящая из представителей администрации, членов профкома. </w:t>
      </w:r>
    </w:p>
    <w:p w:rsidR="002145C2" w:rsidRPr="00D35E43" w:rsidRDefault="002145C2" w:rsidP="002145C2">
      <w:pPr>
        <w:ind w:left="426" w:hanging="426"/>
        <w:jc w:val="both"/>
        <w:rPr>
          <w:rFonts w:ascii="Times New Roman" w:hAnsi="Times New Roman"/>
          <w:sz w:val="24"/>
          <w:szCs w:val="24"/>
        </w:rPr>
      </w:pPr>
      <w:r w:rsidRPr="00D35E43">
        <w:rPr>
          <w:rFonts w:ascii="Times New Roman" w:hAnsi="Times New Roman"/>
          <w:sz w:val="24"/>
          <w:szCs w:val="24"/>
        </w:rPr>
        <w:t>2.7.Комиссия действует на основании Положения, утвержденного заведующей дошкольного образовательного учреждения и согласованного с профсоюзным комитетом.</w:t>
      </w:r>
    </w:p>
    <w:p w:rsidR="002145C2" w:rsidRPr="00D35E43" w:rsidRDefault="002145C2" w:rsidP="002145C2">
      <w:pPr>
        <w:ind w:left="426" w:hanging="426"/>
        <w:jc w:val="both"/>
        <w:rPr>
          <w:rFonts w:ascii="Times New Roman" w:hAnsi="Times New Roman"/>
          <w:sz w:val="24"/>
          <w:szCs w:val="24"/>
        </w:rPr>
      </w:pPr>
      <w:r w:rsidRPr="00D35E43">
        <w:rPr>
          <w:rFonts w:ascii="Times New Roman" w:hAnsi="Times New Roman"/>
          <w:sz w:val="24"/>
          <w:szCs w:val="24"/>
        </w:rPr>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2145C2" w:rsidRPr="00D35E43" w:rsidRDefault="002145C2" w:rsidP="002145C2">
      <w:pPr>
        <w:ind w:left="426" w:hanging="426"/>
        <w:jc w:val="both"/>
        <w:rPr>
          <w:rFonts w:ascii="Times New Roman" w:hAnsi="Times New Roman"/>
          <w:sz w:val="24"/>
          <w:szCs w:val="24"/>
        </w:rPr>
      </w:pPr>
      <w:r w:rsidRPr="00D35E43">
        <w:rPr>
          <w:rFonts w:ascii="Times New Roman" w:hAnsi="Times New Roman"/>
          <w:sz w:val="24"/>
          <w:szCs w:val="24"/>
        </w:rPr>
        <w:t>2.9. Результаты работы Комиссии оформляются протоколами, срок хранения которых- 5 лет. Протоколы хранятся у заведующей дошкольного образовательного учреждения. Решения  Комиссии принимаются на основе открытого голосования путем подсчета простого большинства голосов.</w:t>
      </w:r>
    </w:p>
    <w:p w:rsidR="002145C2" w:rsidRPr="00D35E43" w:rsidRDefault="002145C2" w:rsidP="002145C2">
      <w:pPr>
        <w:ind w:left="426" w:hanging="426"/>
        <w:jc w:val="both"/>
        <w:rPr>
          <w:rFonts w:ascii="Times New Roman" w:hAnsi="Times New Roman"/>
          <w:sz w:val="24"/>
          <w:szCs w:val="24"/>
        </w:rPr>
      </w:pPr>
      <w:r w:rsidRPr="00D35E43">
        <w:rPr>
          <w:rFonts w:ascii="Times New Roman" w:hAnsi="Times New Roman"/>
          <w:sz w:val="24"/>
          <w:szCs w:val="24"/>
        </w:rPr>
        <w:t>2.10. В установленные приказом заве</w:t>
      </w:r>
      <w:r w:rsidR="007C7B9E" w:rsidRPr="00D35E43">
        <w:rPr>
          <w:rFonts w:ascii="Times New Roman" w:hAnsi="Times New Roman"/>
          <w:sz w:val="24"/>
          <w:szCs w:val="24"/>
        </w:rPr>
        <w:t xml:space="preserve">дующий 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сроки (не менее чем за две недели до заседания Комиссии, на которой планируется рассмотрение вопроса о распределении стимулирующего фонда оплаты труда)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2145C2" w:rsidRPr="00D35E43" w:rsidRDefault="002145C2" w:rsidP="002145C2">
      <w:pPr>
        <w:ind w:left="426" w:hanging="426"/>
        <w:jc w:val="both"/>
        <w:rPr>
          <w:rFonts w:ascii="Times New Roman" w:hAnsi="Times New Roman"/>
          <w:sz w:val="24"/>
          <w:szCs w:val="24"/>
        </w:rPr>
      </w:pPr>
    </w:p>
    <w:p w:rsidR="002145C2" w:rsidRPr="00D35E43" w:rsidRDefault="002145C2" w:rsidP="002145C2">
      <w:pPr>
        <w:ind w:left="426" w:hanging="426"/>
        <w:jc w:val="both"/>
        <w:rPr>
          <w:rFonts w:ascii="Times New Roman" w:hAnsi="Times New Roman"/>
          <w:sz w:val="24"/>
          <w:szCs w:val="24"/>
        </w:rPr>
      </w:pPr>
      <w:r w:rsidRPr="00D35E43">
        <w:rPr>
          <w:rFonts w:ascii="Times New Roman" w:hAnsi="Times New Roman"/>
          <w:sz w:val="24"/>
          <w:szCs w:val="24"/>
        </w:rPr>
        <w:t xml:space="preserve">2.11.  Определяются следующие  отчетные периоды: </w:t>
      </w:r>
    </w:p>
    <w:p w:rsidR="002145C2" w:rsidRPr="00D35E43" w:rsidRDefault="002145C2" w:rsidP="00D930CA">
      <w:pPr>
        <w:numPr>
          <w:ilvl w:val="0"/>
          <w:numId w:val="10"/>
        </w:numPr>
        <w:jc w:val="both"/>
        <w:rPr>
          <w:rFonts w:ascii="Times New Roman" w:hAnsi="Times New Roman"/>
          <w:i/>
          <w:sz w:val="24"/>
          <w:szCs w:val="24"/>
        </w:rPr>
      </w:pPr>
      <w:r w:rsidRPr="00D35E43">
        <w:rPr>
          <w:rFonts w:ascii="Times New Roman" w:hAnsi="Times New Roman"/>
          <w:sz w:val="24"/>
          <w:szCs w:val="24"/>
        </w:rPr>
        <w:t xml:space="preserve">Январь – август;  </w:t>
      </w:r>
    </w:p>
    <w:p w:rsidR="002145C2" w:rsidRPr="00D35E43" w:rsidRDefault="002145C2" w:rsidP="00D930CA">
      <w:pPr>
        <w:numPr>
          <w:ilvl w:val="0"/>
          <w:numId w:val="10"/>
        </w:numPr>
        <w:jc w:val="both"/>
        <w:rPr>
          <w:rFonts w:ascii="Times New Roman" w:hAnsi="Times New Roman"/>
          <w:sz w:val="24"/>
          <w:szCs w:val="24"/>
        </w:rPr>
      </w:pPr>
      <w:r w:rsidRPr="00D35E43">
        <w:rPr>
          <w:rFonts w:ascii="Times New Roman" w:hAnsi="Times New Roman"/>
          <w:sz w:val="24"/>
          <w:szCs w:val="24"/>
        </w:rPr>
        <w:t>Сентябрь-декабрь;</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2.12. Комиссия в установленные сроки  проводит на основе представленных в портфолио и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оценочном листе материалов экспертную оценку результативности деятельности  </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работника </w:t>
      </w:r>
      <w:r w:rsidR="007C7B9E"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за отчетный период  в соответствии с критериями  данного  Положения.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2.13. Устанавливаются следующие сроки рассмотрения  оценочных листов:</w:t>
      </w:r>
    </w:p>
    <w:p w:rsidR="002145C2" w:rsidRPr="00D35E43" w:rsidRDefault="002145C2" w:rsidP="00D930CA">
      <w:pPr>
        <w:numPr>
          <w:ilvl w:val="0"/>
          <w:numId w:val="12"/>
        </w:numPr>
        <w:jc w:val="both"/>
        <w:rPr>
          <w:rFonts w:ascii="Times New Roman" w:hAnsi="Times New Roman"/>
          <w:sz w:val="24"/>
          <w:szCs w:val="24"/>
        </w:rPr>
      </w:pPr>
      <w:r w:rsidRPr="00D35E43">
        <w:rPr>
          <w:rFonts w:ascii="Times New Roman" w:hAnsi="Times New Roman"/>
          <w:sz w:val="24"/>
          <w:szCs w:val="24"/>
        </w:rPr>
        <w:t xml:space="preserve">Работники </w:t>
      </w:r>
      <w:r w:rsidR="009369B2"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сдают оценочные листы в Комиссию до 10 числа отчетного периода;</w:t>
      </w:r>
    </w:p>
    <w:p w:rsidR="002145C2" w:rsidRPr="00D35E43" w:rsidRDefault="002145C2" w:rsidP="00D930CA">
      <w:pPr>
        <w:numPr>
          <w:ilvl w:val="0"/>
          <w:numId w:val="12"/>
        </w:numPr>
        <w:jc w:val="both"/>
        <w:rPr>
          <w:rFonts w:ascii="Times New Roman" w:hAnsi="Times New Roman"/>
          <w:sz w:val="24"/>
          <w:szCs w:val="24"/>
        </w:rPr>
      </w:pPr>
      <w:r w:rsidRPr="00D35E43">
        <w:rPr>
          <w:rFonts w:ascii="Times New Roman" w:hAnsi="Times New Roman"/>
          <w:sz w:val="24"/>
          <w:szCs w:val="24"/>
        </w:rPr>
        <w:t>Комиссия  рассматривает представленные материалы 10-12 числа отчетного периода;</w:t>
      </w:r>
    </w:p>
    <w:p w:rsidR="002145C2" w:rsidRPr="00D35E43" w:rsidRDefault="002145C2" w:rsidP="00D930CA">
      <w:pPr>
        <w:numPr>
          <w:ilvl w:val="0"/>
          <w:numId w:val="12"/>
        </w:numPr>
        <w:jc w:val="both"/>
        <w:rPr>
          <w:rFonts w:ascii="Times New Roman" w:hAnsi="Times New Roman"/>
          <w:sz w:val="24"/>
          <w:szCs w:val="24"/>
        </w:rPr>
      </w:pPr>
      <w:r w:rsidRPr="00D35E43">
        <w:rPr>
          <w:rFonts w:ascii="Times New Roman" w:hAnsi="Times New Roman"/>
          <w:sz w:val="24"/>
          <w:szCs w:val="24"/>
        </w:rPr>
        <w:t xml:space="preserve">13-15 числа отчетного периода  работник </w:t>
      </w:r>
      <w:r w:rsidR="009369B2"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 xml:space="preserve">может обратиться   в Комиссию с  </w:t>
      </w:r>
      <w:proofErr w:type="spellStart"/>
      <w:r w:rsidRPr="00D35E43">
        <w:rPr>
          <w:rFonts w:ascii="Times New Roman" w:hAnsi="Times New Roman"/>
          <w:sz w:val="24"/>
          <w:szCs w:val="24"/>
        </w:rPr>
        <w:t>аппеляцией</w:t>
      </w:r>
      <w:proofErr w:type="spellEnd"/>
      <w:r w:rsidRPr="00D35E43">
        <w:rPr>
          <w:rFonts w:ascii="Times New Roman" w:hAnsi="Times New Roman"/>
          <w:sz w:val="24"/>
          <w:szCs w:val="24"/>
        </w:rPr>
        <w:t>;</w:t>
      </w:r>
    </w:p>
    <w:p w:rsidR="002145C2" w:rsidRPr="00D35E43" w:rsidRDefault="002145C2" w:rsidP="00D930CA">
      <w:pPr>
        <w:numPr>
          <w:ilvl w:val="0"/>
          <w:numId w:val="12"/>
        </w:numPr>
        <w:jc w:val="both"/>
        <w:rPr>
          <w:rFonts w:ascii="Times New Roman" w:hAnsi="Times New Roman"/>
          <w:sz w:val="24"/>
          <w:szCs w:val="24"/>
        </w:rPr>
      </w:pPr>
      <w:r w:rsidRPr="00D35E43">
        <w:rPr>
          <w:rFonts w:ascii="Times New Roman" w:hAnsi="Times New Roman"/>
          <w:sz w:val="24"/>
          <w:szCs w:val="24"/>
        </w:rPr>
        <w:t>после 18 числа отчетного периода  итоговая ведомость передается в бухгалтерию для начисления заработной платы на установленный срок</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2.14. Результаты экспертной  оценки оформляются Комиссией в оценочном листе результативности деятельности  работника </w:t>
      </w:r>
      <w:r w:rsidR="009369B2"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за отчетный период. Результаты оформляются в баллах за каждый показатель результативности.</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2.15. Оценочный лист, завершающийся итоговым баллом работника </w:t>
      </w:r>
      <w:r w:rsidR="009369B2"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 xml:space="preserve">подписывается всеми  членами Комиссии, доводится  для ознакомления  под роспись работнику и </w:t>
      </w:r>
      <w:r w:rsidR="009369B2" w:rsidRPr="00D35E43">
        <w:rPr>
          <w:rFonts w:ascii="Times New Roman" w:hAnsi="Times New Roman"/>
          <w:sz w:val="24"/>
          <w:szCs w:val="24"/>
        </w:rPr>
        <w:t>утверждается приказом заведующим</w:t>
      </w:r>
      <w:r w:rsidRPr="00D35E43">
        <w:rPr>
          <w:rFonts w:ascii="Times New Roman" w:hAnsi="Times New Roman"/>
          <w:sz w:val="24"/>
          <w:szCs w:val="24"/>
        </w:rPr>
        <w:t>.</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2.16. Количество баллов одного работника не должно превышать:</w:t>
      </w:r>
    </w:p>
    <w:p w:rsidR="002145C2" w:rsidRPr="00D35E43" w:rsidRDefault="002145C2" w:rsidP="002145C2">
      <w:pPr>
        <w:spacing w:after="200" w:line="276" w:lineRule="auto"/>
        <w:ind w:left="851"/>
        <w:rPr>
          <w:rFonts w:ascii="Times New Roman" w:eastAsia="Calibri" w:hAnsi="Times New Roman"/>
          <w:sz w:val="24"/>
          <w:szCs w:val="24"/>
          <w:lang w:eastAsia="en-US"/>
        </w:rPr>
      </w:pPr>
    </w:p>
    <w:tbl>
      <w:tblPr>
        <w:tblW w:w="96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28"/>
        <w:gridCol w:w="4667"/>
        <w:gridCol w:w="4153"/>
      </w:tblGrid>
      <w:tr w:rsidR="002145C2" w:rsidRPr="00D35E43" w:rsidTr="006A65C3">
        <w:trPr>
          <w:trHeight w:val="527"/>
          <w:tblHeade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 xml:space="preserve">№ </w:t>
            </w:r>
          </w:p>
        </w:tc>
        <w:tc>
          <w:tcPr>
            <w:tcW w:w="4667"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ind w:firstLine="567"/>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Наименование должности</w:t>
            </w:r>
          </w:p>
        </w:tc>
        <w:tc>
          <w:tcPr>
            <w:tcW w:w="4153"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Предельный совокупный размер весовых коэффициентов</w:t>
            </w:r>
          </w:p>
        </w:tc>
      </w:tr>
      <w:tr w:rsidR="002145C2" w:rsidRPr="00D35E43" w:rsidTr="006A65C3">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D930CA">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145C2" w:rsidRPr="00D35E43" w:rsidRDefault="002145C2" w:rsidP="006A65C3">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Старший воспитатель</w:t>
            </w:r>
          </w:p>
        </w:tc>
        <w:tc>
          <w:tcPr>
            <w:tcW w:w="4153"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60</w:t>
            </w:r>
          </w:p>
        </w:tc>
      </w:tr>
      <w:tr w:rsidR="002145C2" w:rsidRPr="00D35E43" w:rsidTr="006A65C3">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D930CA">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145C2" w:rsidRPr="00D35E43" w:rsidRDefault="002145C2" w:rsidP="006A65C3">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 xml:space="preserve">Воспитатель </w:t>
            </w:r>
          </w:p>
        </w:tc>
        <w:tc>
          <w:tcPr>
            <w:tcW w:w="4153"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55</w:t>
            </w:r>
          </w:p>
        </w:tc>
      </w:tr>
      <w:tr w:rsidR="002145C2" w:rsidRPr="00D35E43" w:rsidTr="006A65C3">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D930CA">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145C2" w:rsidRPr="00D35E43" w:rsidRDefault="002145C2" w:rsidP="006A65C3">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 xml:space="preserve">Воспитатель по обучению татарскому (русскому) языку </w:t>
            </w:r>
          </w:p>
        </w:tc>
        <w:tc>
          <w:tcPr>
            <w:tcW w:w="4153"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55</w:t>
            </w:r>
          </w:p>
        </w:tc>
      </w:tr>
      <w:tr w:rsidR="002145C2" w:rsidRPr="00D35E43" w:rsidTr="006A65C3">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D930CA">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145C2" w:rsidRPr="00D35E43" w:rsidRDefault="002145C2" w:rsidP="006A65C3">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Музыкальный руководитель</w:t>
            </w:r>
          </w:p>
        </w:tc>
        <w:tc>
          <w:tcPr>
            <w:tcW w:w="4153"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45</w:t>
            </w:r>
          </w:p>
        </w:tc>
      </w:tr>
      <w:tr w:rsidR="002145C2" w:rsidRPr="00D35E43" w:rsidTr="006A65C3">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D930CA">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145C2" w:rsidRPr="00D35E43" w:rsidRDefault="002145C2" w:rsidP="006A65C3">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Инструктор по физической культуре</w:t>
            </w:r>
          </w:p>
        </w:tc>
        <w:tc>
          <w:tcPr>
            <w:tcW w:w="4153"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45</w:t>
            </w:r>
          </w:p>
        </w:tc>
      </w:tr>
      <w:tr w:rsidR="002145C2" w:rsidRPr="00D35E43" w:rsidTr="006A65C3">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D930CA">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145C2" w:rsidRPr="00D35E43" w:rsidRDefault="002145C2" w:rsidP="006A65C3">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Педагог-психолог</w:t>
            </w:r>
          </w:p>
        </w:tc>
        <w:tc>
          <w:tcPr>
            <w:tcW w:w="4153"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55</w:t>
            </w:r>
          </w:p>
        </w:tc>
      </w:tr>
      <w:tr w:rsidR="002145C2" w:rsidRPr="00D35E43" w:rsidTr="006A65C3">
        <w:trPr>
          <w:jc w:val="center"/>
        </w:trPr>
        <w:tc>
          <w:tcPr>
            <w:tcW w:w="828"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D930CA">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145C2" w:rsidRPr="00D35E43" w:rsidRDefault="002145C2" w:rsidP="006A65C3">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Старшая медсестра</w:t>
            </w:r>
          </w:p>
        </w:tc>
        <w:tc>
          <w:tcPr>
            <w:tcW w:w="4153"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50</w:t>
            </w:r>
          </w:p>
        </w:tc>
      </w:tr>
      <w:tr w:rsidR="002145C2" w:rsidRPr="00D35E43" w:rsidTr="006A65C3">
        <w:trPr>
          <w:jc w:val="center"/>
        </w:trPr>
        <w:tc>
          <w:tcPr>
            <w:tcW w:w="828" w:type="dxa"/>
            <w:tcBorders>
              <w:top w:val="single" w:sz="4" w:space="0" w:color="000000"/>
              <w:left w:val="single" w:sz="4" w:space="0" w:color="000000"/>
              <w:bottom w:val="single" w:sz="4" w:space="0" w:color="000000"/>
              <w:right w:val="single" w:sz="4" w:space="0" w:color="000000"/>
            </w:tcBorders>
          </w:tcPr>
          <w:p w:rsidR="002145C2" w:rsidRPr="00D35E43" w:rsidRDefault="002145C2" w:rsidP="00D930CA">
            <w:pPr>
              <w:numPr>
                <w:ilvl w:val="0"/>
                <w:numId w:val="13"/>
              </w:numPr>
              <w:spacing w:after="200" w:line="276" w:lineRule="auto"/>
              <w:jc w:val="both"/>
              <w:rPr>
                <w:rFonts w:ascii="Times New Roman" w:eastAsia="Calibri" w:hAnsi="Times New Roman"/>
                <w:sz w:val="24"/>
                <w:szCs w:val="24"/>
                <w:lang w:eastAsia="en-US"/>
              </w:rPr>
            </w:pPr>
          </w:p>
        </w:tc>
        <w:tc>
          <w:tcPr>
            <w:tcW w:w="4667" w:type="dxa"/>
            <w:tcBorders>
              <w:top w:val="single" w:sz="4" w:space="0" w:color="000000"/>
              <w:left w:val="single" w:sz="4" w:space="0" w:color="000000"/>
              <w:bottom w:val="single" w:sz="4" w:space="0" w:color="000000"/>
              <w:right w:val="single" w:sz="4" w:space="0" w:color="000000"/>
            </w:tcBorders>
          </w:tcPr>
          <w:p w:rsidR="002145C2" w:rsidRPr="00D35E43" w:rsidRDefault="002145C2" w:rsidP="006A65C3">
            <w:pPr>
              <w:spacing w:after="200" w:line="276" w:lineRule="auto"/>
              <w:jc w:val="both"/>
              <w:rPr>
                <w:rFonts w:ascii="Times New Roman" w:eastAsia="Calibri" w:hAnsi="Times New Roman"/>
                <w:sz w:val="24"/>
                <w:szCs w:val="24"/>
                <w:lang w:eastAsia="en-US"/>
              </w:rPr>
            </w:pPr>
            <w:r w:rsidRPr="00D35E43">
              <w:rPr>
                <w:rFonts w:ascii="Times New Roman" w:eastAsia="Calibri" w:hAnsi="Times New Roman"/>
                <w:sz w:val="24"/>
                <w:szCs w:val="24"/>
                <w:lang w:eastAsia="en-US"/>
              </w:rPr>
              <w:t>Младший воспитатель</w:t>
            </w:r>
          </w:p>
        </w:tc>
        <w:tc>
          <w:tcPr>
            <w:tcW w:w="4153" w:type="dxa"/>
            <w:tcBorders>
              <w:top w:val="single" w:sz="4" w:space="0" w:color="000000"/>
              <w:left w:val="single" w:sz="4" w:space="0" w:color="000000"/>
              <w:bottom w:val="single" w:sz="4" w:space="0" w:color="000000"/>
              <w:right w:val="single" w:sz="4" w:space="0" w:color="000000"/>
            </w:tcBorders>
            <w:vAlign w:val="center"/>
          </w:tcPr>
          <w:p w:rsidR="002145C2" w:rsidRPr="00D35E43" w:rsidRDefault="002145C2" w:rsidP="006A65C3">
            <w:pPr>
              <w:spacing w:after="200" w:line="276" w:lineRule="auto"/>
              <w:jc w:val="center"/>
              <w:rPr>
                <w:rFonts w:ascii="Times New Roman" w:eastAsia="Calibri" w:hAnsi="Times New Roman"/>
                <w:sz w:val="24"/>
                <w:szCs w:val="24"/>
                <w:lang w:eastAsia="en-US"/>
              </w:rPr>
            </w:pPr>
            <w:r w:rsidRPr="00D35E43">
              <w:rPr>
                <w:rFonts w:ascii="Times New Roman" w:eastAsia="Calibri" w:hAnsi="Times New Roman"/>
                <w:sz w:val="24"/>
                <w:szCs w:val="24"/>
                <w:lang w:eastAsia="en-US"/>
              </w:rPr>
              <w:t>35</w:t>
            </w:r>
          </w:p>
        </w:tc>
      </w:tr>
    </w:tbl>
    <w:p w:rsidR="002145C2" w:rsidRPr="00D35E43" w:rsidRDefault="002145C2" w:rsidP="002145C2">
      <w:pPr>
        <w:jc w:val="both"/>
        <w:rPr>
          <w:rFonts w:ascii="Times New Roman" w:hAnsi="Times New Roman"/>
          <w:sz w:val="24"/>
          <w:szCs w:val="24"/>
        </w:rPr>
      </w:pP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2.17. В случае не согласия работника </w:t>
      </w:r>
      <w:r w:rsidR="009369B2" w:rsidRPr="00D35E43">
        <w:rPr>
          <w:rFonts w:ascii="Times New Roman" w:hAnsi="Times New Roman"/>
          <w:sz w:val="24"/>
          <w:szCs w:val="24"/>
        </w:rPr>
        <w:t xml:space="preserve">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с итоговым баллом,  он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2145C2" w:rsidRPr="00D35E43" w:rsidRDefault="002145C2" w:rsidP="002145C2">
      <w:pPr>
        <w:jc w:val="both"/>
        <w:rPr>
          <w:rFonts w:ascii="Times New Roman" w:hAnsi="Times New Roman"/>
          <w:sz w:val="24"/>
          <w:szCs w:val="24"/>
        </w:rPr>
      </w:pP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 2.18. Комиссия обязана в  течение двух дней  рассмотреть заявление работника и дать  письменное или устное  (по желанию педагога) разъяснение (обсуждение  обращения заносится в протокол Комиссии).</w:t>
      </w:r>
    </w:p>
    <w:p w:rsidR="002145C2" w:rsidRPr="00D35E43" w:rsidRDefault="002145C2" w:rsidP="002145C2">
      <w:pPr>
        <w:jc w:val="center"/>
        <w:rPr>
          <w:rFonts w:ascii="Times New Roman" w:hAnsi="Times New Roman"/>
          <w:sz w:val="24"/>
          <w:szCs w:val="24"/>
        </w:rPr>
      </w:pPr>
    </w:p>
    <w:p w:rsidR="00390393" w:rsidRDefault="002145C2" w:rsidP="002145C2">
      <w:pPr>
        <w:jc w:val="center"/>
        <w:rPr>
          <w:rFonts w:ascii="Times New Roman" w:hAnsi="Times New Roman"/>
          <w:b/>
          <w:sz w:val="24"/>
          <w:szCs w:val="24"/>
        </w:rPr>
      </w:pPr>
      <w:r w:rsidRPr="00D35E43">
        <w:rPr>
          <w:rFonts w:ascii="Times New Roman" w:hAnsi="Times New Roman"/>
          <w:b/>
          <w:sz w:val="24"/>
          <w:szCs w:val="24"/>
        </w:rPr>
        <w:t xml:space="preserve">3. Критерии  оценки деятельности работников </w:t>
      </w:r>
    </w:p>
    <w:p w:rsidR="002145C2" w:rsidRPr="00D35E43" w:rsidRDefault="009369B2" w:rsidP="002145C2">
      <w:pPr>
        <w:jc w:val="center"/>
        <w:rPr>
          <w:rFonts w:ascii="Times New Roman" w:hAnsi="Times New Roman"/>
          <w:b/>
          <w:sz w:val="24"/>
          <w:szCs w:val="24"/>
        </w:rPr>
      </w:pPr>
      <w:r w:rsidRPr="00D35E43">
        <w:rPr>
          <w:rFonts w:ascii="Times New Roman" w:hAnsi="Times New Roman"/>
          <w:b/>
          <w:sz w:val="24"/>
          <w:szCs w:val="24"/>
        </w:rPr>
        <w:t>МБДОУ «Детский сад №6</w:t>
      </w:r>
      <w:r w:rsidR="00390393">
        <w:rPr>
          <w:rFonts w:ascii="Times New Roman" w:hAnsi="Times New Roman"/>
          <w:b/>
          <w:sz w:val="24"/>
          <w:szCs w:val="24"/>
        </w:rPr>
        <w:t xml:space="preserve"> комбинированного вида</w:t>
      </w:r>
      <w:r w:rsidRPr="00D35E43">
        <w:rPr>
          <w:rFonts w:ascii="Times New Roman" w:hAnsi="Times New Roman"/>
          <w:b/>
          <w:sz w:val="24"/>
          <w:szCs w:val="24"/>
        </w:rPr>
        <w:t>»</w:t>
      </w:r>
      <w:r w:rsidR="002145C2" w:rsidRPr="00D35E43">
        <w:rPr>
          <w:rFonts w:ascii="Times New Roman" w:hAnsi="Times New Roman"/>
          <w:b/>
          <w:sz w:val="24"/>
          <w:szCs w:val="24"/>
        </w:rPr>
        <w:t>.</w:t>
      </w:r>
    </w:p>
    <w:p w:rsidR="002145C2" w:rsidRPr="00D35E43" w:rsidRDefault="002145C2" w:rsidP="002145C2">
      <w:pPr>
        <w:rPr>
          <w:rFonts w:ascii="Times New Roman" w:hAnsi="Times New Roman"/>
          <w:sz w:val="24"/>
          <w:szCs w:val="24"/>
        </w:rPr>
      </w:pPr>
      <w:r w:rsidRPr="00D35E43">
        <w:rPr>
          <w:rFonts w:ascii="Times New Roman" w:hAnsi="Times New Roman"/>
          <w:sz w:val="24"/>
          <w:szCs w:val="24"/>
        </w:rPr>
        <w:t>3.1 Критерии оценки эффективно</w:t>
      </w:r>
      <w:r w:rsidR="009369B2" w:rsidRPr="00D35E43">
        <w:rPr>
          <w:rFonts w:ascii="Times New Roman" w:hAnsi="Times New Roman"/>
          <w:sz w:val="24"/>
          <w:szCs w:val="24"/>
        </w:rPr>
        <w:t xml:space="preserve">сти деятельности  работников 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009369B2" w:rsidRPr="00D35E43">
        <w:rPr>
          <w:rFonts w:ascii="Times New Roman" w:hAnsi="Times New Roman"/>
          <w:sz w:val="24"/>
          <w:szCs w:val="24"/>
        </w:rPr>
        <w:t>утверждаются приказом заведующим</w:t>
      </w:r>
      <w:r w:rsidRPr="00D35E43">
        <w:rPr>
          <w:rFonts w:ascii="Times New Roman" w:hAnsi="Times New Roman"/>
          <w:sz w:val="24"/>
          <w:szCs w:val="24"/>
        </w:rPr>
        <w:t xml:space="preserve"> и согласовываются с профсоюзным комитетом.</w:t>
      </w:r>
    </w:p>
    <w:p w:rsidR="002145C2" w:rsidRPr="00D35E43" w:rsidRDefault="002145C2" w:rsidP="002145C2">
      <w:pPr>
        <w:jc w:val="center"/>
        <w:rPr>
          <w:rFonts w:ascii="Times New Roman" w:hAnsi="Times New Roman"/>
          <w:b/>
          <w:sz w:val="24"/>
          <w:szCs w:val="24"/>
        </w:rPr>
      </w:pPr>
    </w:p>
    <w:p w:rsidR="002145C2" w:rsidRPr="00D35E43" w:rsidRDefault="002145C2" w:rsidP="002145C2">
      <w:pPr>
        <w:jc w:val="center"/>
        <w:rPr>
          <w:rFonts w:ascii="Times New Roman" w:hAnsi="Times New Roman"/>
          <w:b/>
          <w:sz w:val="24"/>
          <w:szCs w:val="24"/>
        </w:rPr>
      </w:pPr>
      <w:r w:rsidRPr="00D35E43">
        <w:rPr>
          <w:rFonts w:ascii="Times New Roman" w:hAnsi="Times New Roman"/>
          <w:b/>
          <w:sz w:val="24"/>
          <w:szCs w:val="24"/>
        </w:rPr>
        <w:t>4 Заключительные положения</w:t>
      </w:r>
    </w:p>
    <w:p w:rsidR="002145C2" w:rsidRPr="00D35E43" w:rsidRDefault="002145C2" w:rsidP="002145C2">
      <w:pPr>
        <w:jc w:val="both"/>
        <w:rPr>
          <w:rFonts w:ascii="Times New Roman" w:hAnsi="Times New Roman"/>
          <w:sz w:val="24"/>
          <w:szCs w:val="24"/>
        </w:rPr>
      </w:pPr>
      <w:r w:rsidRPr="00D35E43">
        <w:rPr>
          <w:rFonts w:ascii="Times New Roman" w:hAnsi="Times New Roman"/>
          <w:sz w:val="24"/>
          <w:szCs w:val="24"/>
        </w:rPr>
        <w:t xml:space="preserve">4.1. Настоящее Положение распространяется на всех указанных работников МБДОУ </w:t>
      </w:r>
      <w:r w:rsidR="00390393" w:rsidRPr="00D35E43">
        <w:rPr>
          <w:rFonts w:ascii="Times New Roman" w:hAnsi="Times New Roman"/>
          <w:sz w:val="24"/>
          <w:szCs w:val="24"/>
        </w:rPr>
        <w:t>«Детский сад  №6</w:t>
      </w:r>
      <w:r w:rsidR="00390393">
        <w:rPr>
          <w:rFonts w:ascii="Times New Roman" w:hAnsi="Times New Roman"/>
          <w:sz w:val="24"/>
          <w:szCs w:val="24"/>
        </w:rPr>
        <w:t xml:space="preserve"> комбинированного вида</w:t>
      </w:r>
      <w:r w:rsidR="00390393" w:rsidRPr="00D35E43">
        <w:rPr>
          <w:rFonts w:ascii="Times New Roman" w:hAnsi="Times New Roman"/>
          <w:sz w:val="24"/>
          <w:szCs w:val="24"/>
        </w:rPr>
        <w:t xml:space="preserve">» </w:t>
      </w:r>
      <w:r w:rsidRPr="00D35E43">
        <w:rPr>
          <w:rFonts w:ascii="Times New Roman" w:hAnsi="Times New Roman"/>
          <w:sz w:val="24"/>
          <w:szCs w:val="24"/>
        </w:rPr>
        <w:t>Советского района г. Казани и действует до принятия нового.</w:t>
      </w:r>
    </w:p>
    <w:p w:rsidR="002145C2" w:rsidRPr="00D35E43" w:rsidRDefault="002145C2" w:rsidP="002145C2">
      <w:pPr>
        <w:jc w:val="both"/>
        <w:rPr>
          <w:rFonts w:ascii="Times New Roman" w:hAnsi="Times New Roman"/>
          <w:sz w:val="24"/>
          <w:szCs w:val="24"/>
        </w:rPr>
      </w:pPr>
    </w:p>
    <w:p w:rsidR="002145C2" w:rsidRPr="00D35E43" w:rsidRDefault="002145C2" w:rsidP="002145C2">
      <w:pPr>
        <w:rPr>
          <w:rFonts w:ascii="Times New Roman" w:hAnsi="Times New Roman"/>
          <w:sz w:val="24"/>
          <w:szCs w:val="24"/>
          <w:lang w:eastAsia="en-US"/>
        </w:rPr>
      </w:pPr>
    </w:p>
    <w:p w:rsidR="002145C2" w:rsidRPr="00D35E43" w:rsidRDefault="002145C2" w:rsidP="002145C2">
      <w:pPr>
        <w:jc w:val="center"/>
        <w:rPr>
          <w:rFonts w:ascii="Times New Roman" w:hAnsi="Times New Roman"/>
          <w:b/>
          <w:sz w:val="24"/>
          <w:szCs w:val="24"/>
          <w:lang w:eastAsia="en-US"/>
        </w:rPr>
      </w:pPr>
      <w:r w:rsidRPr="00D35E43">
        <w:rPr>
          <w:rFonts w:ascii="Times New Roman" w:hAnsi="Times New Roman"/>
          <w:b/>
          <w:sz w:val="24"/>
          <w:szCs w:val="24"/>
          <w:lang w:eastAsia="en-US"/>
        </w:rPr>
        <w:t>Критерии</w:t>
      </w:r>
    </w:p>
    <w:p w:rsidR="002145C2" w:rsidRPr="00D35E43" w:rsidRDefault="002145C2" w:rsidP="002145C2">
      <w:pPr>
        <w:jc w:val="center"/>
        <w:rPr>
          <w:rFonts w:ascii="Times New Roman" w:hAnsi="Times New Roman"/>
          <w:b/>
          <w:sz w:val="24"/>
          <w:szCs w:val="24"/>
          <w:lang w:eastAsia="en-US"/>
        </w:rPr>
      </w:pPr>
      <w:r w:rsidRPr="00D35E43">
        <w:rPr>
          <w:rFonts w:ascii="Times New Roman" w:hAnsi="Times New Roman"/>
          <w:b/>
          <w:sz w:val="24"/>
          <w:szCs w:val="24"/>
          <w:lang w:eastAsia="en-US"/>
        </w:rPr>
        <w:t>оценки эффективности деятельности работников.</w:t>
      </w:r>
    </w:p>
    <w:p w:rsidR="002145C2" w:rsidRPr="00D35E43" w:rsidRDefault="002145C2" w:rsidP="002145C2">
      <w:pPr>
        <w:spacing w:after="200"/>
        <w:rPr>
          <w:rFonts w:ascii="Times New Roman" w:hAnsi="Times New Roman"/>
          <w:sz w:val="24"/>
          <w:szCs w:val="24"/>
          <w:lang w:eastAsia="en-US"/>
        </w:rPr>
      </w:pPr>
    </w:p>
    <w:tbl>
      <w:tblPr>
        <w:tblW w:w="5088" w:type="pct"/>
        <w:tblLayout w:type="fixed"/>
        <w:tblLook w:val="00A0" w:firstRow="1" w:lastRow="0" w:firstColumn="1" w:lastColumn="0" w:noHBand="0" w:noVBand="0"/>
      </w:tblPr>
      <w:tblGrid>
        <w:gridCol w:w="395"/>
        <w:gridCol w:w="76"/>
        <w:gridCol w:w="1846"/>
        <w:gridCol w:w="43"/>
        <w:gridCol w:w="826"/>
        <w:gridCol w:w="43"/>
        <w:gridCol w:w="767"/>
        <w:gridCol w:w="39"/>
        <w:gridCol w:w="882"/>
        <w:gridCol w:w="851"/>
        <w:gridCol w:w="49"/>
        <w:gridCol w:w="3921"/>
      </w:tblGrid>
      <w:tr w:rsidR="002145C2" w:rsidRPr="00D35E43" w:rsidTr="009369B2">
        <w:trPr>
          <w:trHeight w:val="750"/>
          <w:tblHeader/>
        </w:trPr>
        <w:tc>
          <w:tcPr>
            <w:tcW w:w="203" w:type="pct"/>
            <w:tcBorders>
              <w:top w:val="single" w:sz="4" w:space="0" w:color="auto"/>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bCs/>
                <w:sz w:val="24"/>
                <w:szCs w:val="24"/>
              </w:rPr>
            </w:pPr>
            <w:r w:rsidRPr="00D35E43">
              <w:rPr>
                <w:rFonts w:ascii="Times New Roman" w:hAnsi="Times New Roman"/>
                <w:bCs/>
                <w:sz w:val="24"/>
                <w:szCs w:val="24"/>
              </w:rPr>
              <w:t>№ п/п</w:t>
            </w:r>
          </w:p>
        </w:tc>
        <w:tc>
          <w:tcPr>
            <w:tcW w:w="1009" w:type="pct"/>
            <w:gridSpan w:val="3"/>
            <w:tcBorders>
              <w:top w:val="single" w:sz="4" w:space="0" w:color="auto"/>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bCs/>
                <w:sz w:val="24"/>
                <w:szCs w:val="24"/>
              </w:rPr>
            </w:pPr>
            <w:r w:rsidRPr="00D35E43">
              <w:rPr>
                <w:rFonts w:ascii="Times New Roman" w:hAnsi="Times New Roman"/>
                <w:bCs/>
                <w:sz w:val="24"/>
                <w:szCs w:val="24"/>
              </w:rPr>
              <w:t>Наименование критерия</w:t>
            </w:r>
          </w:p>
        </w:tc>
        <w:tc>
          <w:tcPr>
            <w:tcW w:w="446" w:type="pct"/>
            <w:gridSpan w:val="2"/>
            <w:tcBorders>
              <w:top w:val="single" w:sz="4" w:space="0" w:color="auto"/>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bCs/>
                <w:sz w:val="24"/>
                <w:szCs w:val="24"/>
              </w:rPr>
            </w:pPr>
            <w:r w:rsidRPr="00D35E43">
              <w:rPr>
                <w:rFonts w:ascii="Times New Roman" w:hAnsi="Times New Roman"/>
                <w:bCs/>
                <w:sz w:val="24"/>
                <w:szCs w:val="24"/>
              </w:rPr>
              <w:t>Единица измерения</w:t>
            </w:r>
          </w:p>
        </w:tc>
        <w:tc>
          <w:tcPr>
            <w:tcW w:w="414" w:type="pct"/>
            <w:gridSpan w:val="2"/>
            <w:tcBorders>
              <w:top w:val="single" w:sz="4" w:space="0" w:color="auto"/>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bCs/>
                <w:sz w:val="24"/>
                <w:szCs w:val="24"/>
              </w:rPr>
            </w:pPr>
            <w:r w:rsidRPr="00D35E43">
              <w:rPr>
                <w:rFonts w:ascii="Times New Roman" w:hAnsi="Times New Roman"/>
                <w:bCs/>
                <w:sz w:val="24"/>
                <w:szCs w:val="24"/>
              </w:rPr>
              <w:t>Весовой коэффициент</w:t>
            </w:r>
          </w:p>
        </w:tc>
        <w:tc>
          <w:tcPr>
            <w:tcW w:w="453" w:type="pct"/>
            <w:tcBorders>
              <w:top w:val="single" w:sz="4" w:space="0" w:color="auto"/>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bCs/>
                <w:sz w:val="24"/>
                <w:szCs w:val="24"/>
              </w:rPr>
            </w:pPr>
            <w:r w:rsidRPr="00D35E43">
              <w:rPr>
                <w:rFonts w:ascii="Times New Roman" w:hAnsi="Times New Roman"/>
                <w:bCs/>
                <w:sz w:val="24"/>
                <w:szCs w:val="24"/>
              </w:rPr>
              <w:t>Диапазон индикаторов</w:t>
            </w:r>
          </w:p>
        </w:tc>
        <w:tc>
          <w:tcPr>
            <w:tcW w:w="437" w:type="pct"/>
            <w:tcBorders>
              <w:top w:val="single" w:sz="4" w:space="0" w:color="auto"/>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bCs/>
                <w:sz w:val="24"/>
                <w:szCs w:val="24"/>
              </w:rPr>
            </w:pPr>
            <w:r w:rsidRPr="00D35E43">
              <w:rPr>
                <w:rFonts w:ascii="Times New Roman" w:hAnsi="Times New Roman"/>
                <w:bCs/>
                <w:sz w:val="24"/>
                <w:szCs w:val="24"/>
              </w:rPr>
              <w:t>Периодичность</w:t>
            </w:r>
          </w:p>
        </w:tc>
        <w:tc>
          <w:tcPr>
            <w:tcW w:w="2038" w:type="pct"/>
            <w:gridSpan w:val="2"/>
            <w:tcBorders>
              <w:top w:val="single" w:sz="4" w:space="0" w:color="auto"/>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bCs/>
                <w:sz w:val="24"/>
                <w:szCs w:val="24"/>
              </w:rPr>
            </w:pPr>
            <w:r w:rsidRPr="00D35E43">
              <w:rPr>
                <w:rFonts w:ascii="Times New Roman" w:hAnsi="Times New Roman"/>
                <w:bCs/>
                <w:sz w:val="24"/>
                <w:szCs w:val="24"/>
              </w:rPr>
              <w:t>Примечание</w:t>
            </w:r>
          </w:p>
        </w:tc>
      </w:tr>
      <w:tr w:rsidR="002145C2" w:rsidRPr="00D35E43" w:rsidTr="006A65C3">
        <w:trPr>
          <w:trHeight w:val="375"/>
        </w:trPr>
        <w:tc>
          <w:tcPr>
            <w:tcW w:w="5000" w:type="pct"/>
            <w:gridSpan w:val="12"/>
            <w:tcBorders>
              <w:top w:val="single" w:sz="4" w:space="0" w:color="auto"/>
              <w:left w:val="single" w:sz="4" w:space="0" w:color="auto"/>
              <w:bottom w:val="single" w:sz="4" w:space="0" w:color="auto"/>
              <w:right w:val="single" w:sz="4" w:space="0" w:color="000000"/>
            </w:tcBorders>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 xml:space="preserve">Старший воспитатель </w:t>
            </w:r>
          </w:p>
        </w:tc>
      </w:tr>
      <w:tr w:rsidR="002145C2" w:rsidRPr="00D35E43" w:rsidTr="009369B2">
        <w:trPr>
          <w:trHeight w:val="945"/>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Охрана жизни и здоровья детей (индекс здоровья)</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травм у воспитанников -  6 балла</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Наличие травм у воспитанников – 0 баллов.</w:t>
            </w:r>
          </w:p>
        </w:tc>
      </w:tr>
      <w:tr w:rsidR="002145C2" w:rsidRPr="00D35E43" w:rsidTr="009369B2">
        <w:trPr>
          <w:trHeight w:val="945"/>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Посещаемость воспитанниками дошкольной организации</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60-85</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Выполнение планового показателя посещения воспитанниками группы – 10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Невыполнение планового показателя посещения воспитанниками группы - 0 баллов.</w:t>
            </w:r>
          </w:p>
        </w:tc>
      </w:tr>
      <w:tr w:rsidR="002145C2" w:rsidRPr="00D35E43" w:rsidTr="009369B2">
        <w:trPr>
          <w:trHeight w:val="646"/>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3</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Доля педагогических работников, прошедших курсовую подготовку</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20-25</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100% прохождения курсовой подготовки педагогами в срок – 5 баллов.</w:t>
            </w:r>
          </w:p>
        </w:tc>
      </w:tr>
      <w:tr w:rsidR="002145C2" w:rsidRPr="00D35E43" w:rsidTr="009369B2">
        <w:trPr>
          <w:trHeight w:val="350"/>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4</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Доля педагогических работников, имеющих первую и высшую квалификационные категории</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40-60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40-60%  педагогов – 9 баллов</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20-39% педагогов – 5 баллов</w:t>
            </w:r>
          </w:p>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Менее 1-20% - 1 балл</w:t>
            </w:r>
          </w:p>
        </w:tc>
      </w:tr>
      <w:tr w:rsidR="002145C2" w:rsidRPr="00D35E43" w:rsidTr="009369B2">
        <w:trPr>
          <w:trHeight w:val="945"/>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Охват детей дополнительными образовательными и оздоровительными услугами</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30-80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90-100% охвата детей дополнительными услугами – 6 балла</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70-89% охвата детей дополнительными услугами – 1 балл</w:t>
            </w:r>
          </w:p>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Менее 70%  охвата детей дополнительными услугами – 0 баллов</w:t>
            </w:r>
          </w:p>
        </w:tc>
      </w:tr>
      <w:tr w:rsidR="002145C2" w:rsidRPr="00D35E43" w:rsidTr="009369B2">
        <w:trPr>
          <w:trHeight w:val="802"/>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Уровень удовлетворенности родителей услугами, предоставляемыми дошкольной организацией</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единиц</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0-5</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обоснованных жалоб родителей – 5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Наличие обоснованных жалоб родителей – 0 баллов</w:t>
            </w:r>
          </w:p>
          <w:p w:rsidR="002145C2" w:rsidRPr="00D35E43" w:rsidRDefault="002145C2" w:rsidP="006A65C3">
            <w:pPr>
              <w:rPr>
                <w:rFonts w:ascii="Times New Roman" w:hAnsi="Times New Roman"/>
                <w:sz w:val="24"/>
                <w:szCs w:val="24"/>
              </w:rPr>
            </w:pPr>
          </w:p>
        </w:tc>
      </w:tr>
      <w:tr w:rsidR="002145C2" w:rsidRPr="00D35E43" w:rsidTr="009369B2">
        <w:trPr>
          <w:trHeight w:val="495"/>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Распространение передового педагогического опыта педагогическими работниками учреждения</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9369B2">
        <w:trPr>
          <w:trHeight w:val="646"/>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8</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случай</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5</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0-5</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Участие в конкурсах, грантах, конференциях, проектах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5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9369B2">
        <w:trPr>
          <w:trHeight w:val="326"/>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Организация инновационной, экспериментальной  деятельности в учреждении</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8</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Руководство  инновационной, экспериментальной </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деятельностью в учреждении - 8баллов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Положения, программы, протоколы педсовета и т.п.</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tc>
      </w:tr>
      <w:tr w:rsidR="002145C2" w:rsidRPr="00D35E43" w:rsidTr="006A65C3">
        <w:trPr>
          <w:trHeight w:val="319"/>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Итого -  60</w:t>
            </w:r>
          </w:p>
          <w:p w:rsidR="002145C2" w:rsidRPr="00D35E43" w:rsidRDefault="002145C2" w:rsidP="006A65C3">
            <w:pPr>
              <w:jc w:val="center"/>
              <w:rPr>
                <w:rFonts w:ascii="Times New Roman" w:hAnsi="Times New Roman"/>
                <w:bCs/>
                <w:sz w:val="24"/>
                <w:szCs w:val="24"/>
              </w:rPr>
            </w:pPr>
          </w:p>
        </w:tc>
      </w:tr>
      <w:tr w:rsidR="002145C2" w:rsidRPr="00D35E43" w:rsidTr="006A65C3">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 xml:space="preserve">Воспитатель </w:t>
            </w:r>
          </w:p>
        </w:tc>
      </w:tr>
      <w:tr w:rsidR="002145C2" w:rsidRPr="00D35E43" w:rsidTr="009369B2">
        <w:trPr>
          <w:trHeight w:val="495"/>
        </w:trPr>
        <w:tc>
          <w:tcPr>
            <w:tcW w:w="242" w:type="pct"/>
            <w:gridSpan w:val="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w:t>
            </w:r>
          </w:p>
        </w:tc>
        <w:tc>
          <w:tcPr>
            <w:tcW w:w="969"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Охрана жизни и здоровья детей (индекс здоровья)</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8</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травм у воспитанников -  5 балла</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Наличие травм у воспитанников – 0 баллов.</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Снижение уровня заболеваемости воспитанников – 3 балла</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Повышение уровня заболеваемости воспитанников – 0 баллов.</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sz w:val="24"/>
                <w:szCs w:val="24"/>
              </w:rPr>
              <w:t xml:space="preserve"> </w:t>
            </w:r>
          </w:p>
        </w:tc>
      </w:tr>
      <w:tr w:rsidR="002145C2" w:rsidRPr="00D35E43" w:rsidTr="009369B2">
        <w:trPr>
          <w:trHeight w:val="495"/>
        </w:trPr>
        <w:tc>
          <w:tcPr>
            <w:tcW w:w="242" w:type="pct"/>
            <w:gridSpan w:val="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w:t>
            </w:r>
          </w:p>
        </w:tc>
        <w:tc>
          <w:tcPr>
            <w:tcW w:w="969"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Посещаемость воспитанниками дошкольной организации</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60-85</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Выполнение планового показателя посещения воспитанниками группы – 7 балла.</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Невыполнение планового показателя посещения воспитанниками группы - 0 баллов.</w:t>
            </w:r>
          </w:p>
          <w:p w:rsidR="002145C2" w:rsidRPr="00D35E43" w:rsidRDefault="002145C2" w:rsidP="006A65C3">
            <w:pPr>
              <w:widowControl w:val="0"/>
              <w:autoSpaceDE w:val="0"/>
              <w:autoSpaceDN w:val="0"/>
              <w:adjustRightInd w:val="0"/>
              <w:rPr>
                <w:rFonts w:ascii="Times New Roman" w:hAnsi="Times New Roman"/>
                <w:color w:val="000000"/>
                <w:sz w:val="24"/>
                <w:szCs w:val="24"/>
              </w:rPr>
            </w:pPr>
          </w:p>
        </w:tc>
      </w:tr>
      <w:tr w:rsidR="002145C2" w:rsidRPr="00D35E43" w:rsidTr="009369B2">
        <w:trPr>
          <w:trHeight w:val="495"/>
        </w:trPr>
        <w:tc>
          <w:tcPr>
            <w:tcW w:w="242" w:type="pct"/>
            <w:gridSpan w:val="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3</w:t>
            </w:r>
          </w:p>
        </w:tc>
        <w:tc>
          <w:tcPr>
            <w:tcW w:w="969"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задолженности по родительской плате за присмотр и уход за ребенком</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Отсутствие задолженности по оплате  - 7 баллов.</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Наличие задолженности по оплате –</w:t>
            </w:r>
          </w:p>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 xml:space="preserve"> 0 баллов.</w:t>
            </w:r>
          </w:p>
        </w:tc>
      </w:tr>
      <w:tr w:rsidR="002145C2" w:rsidRPr="00D35E43" w:rsidTr="009369B2">
        <w:trPr>
          <w:trHeight w:val="612"/>
        </w:trPr>
        <w:tc>
          <w:tcPr>
            <w:tcW w:w="242" w:type="pct"/>
            <w:gridSpan w:val="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4</w:t>
            </w:r>
          </w:p>
        </w:tc>
        <w:tc>
          <w:tcPr>
            <w:tcW w:w="969"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Уровень удовлетворенности родителей услугами, предоставляемыми дошкольной организацией</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единиц</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0-5</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обоснованных жалоб родителей – 5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Наличие обоснованных жалоб родителей – 0 баллов</w:t>
            </w:r>
          </w:p>
          <w:p w:rsidR="002145C2" w:rsidRPr="00D35E43" w:rsidRDefault="002145C2" w:rsidP="006A65C3">
            <w:pPr>
              <w:rPr>
                <w:rFonts w:ascii="Times New Roman" w:hAnsi="Times New Roman"/>
                <w:sz w:val="24"/>
                <w:szCs w:val="24"/>
              </w:rPr>
            </w:pPr>
          </w:p>
        </w:tc>
      </w:tr>
      <w:tr w:rsidR="002145C2" w:rsidRPr="00D35E43" w:rsidTr="009369B2">
        <w:trPr>
          <w:trHeight w:val="1920"/>
        </w:trPr>
        <w:tc>
          <w:tcPr>
            <w:tcW w:w="242" w:type="pct"/>
            <w:gridSpan w:val="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969"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Охват детей дополнительными образовательными (оздоровительными) услугами</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30-80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90-100% охвата детей дополнительными услугами – 6 балла</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70-89% охвата детей дополнительными услугами – 1 балл</w:t>
            </w:r>
          </w:p>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Менее 70%  охвата детей дополнительными услугами – 0 баллов</w:t>
            </w:r>
          </w:p>
        </w:tc>
      </w:tr>
      <w:tr w:rsidR="002145C2" w:rsidRPr="00D35E43" w:rsidTr="009369B2">
        <w:trPr>
          <w:trHeight w:val="379"/>
        </w:trPr>
        <w:tc>
          <w:tcPr>
            <w:tcW w:w="242" w:type="pct"/>
            <w:gridSpan w:val="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969"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Распространение передового педагогического опыта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На педсоветах ДОУ – 1балл</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9369B2">
        <w:trPr>
          <w:trHeight w:val="379"/>
        </w:trPr>
        <w:tc>
          <w:tcPr>
            <w:tcW w:w="242" w:type="pct"/>
            <w:gridSpan w:val="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969"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случай</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5</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0-5</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Участие в конкурсах, грантах, конференциях, проектах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5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p w:rsidR="002145C2" w:rsidRPr="00D35E43" w:rsidRDefault="002145C2" w:rsidP="006A65C3">
            <w:pPr>
              <w:rPr>
                <w:rFonts w:ascii="Times New Roman" w:hAnsi="Times New Roman"/>
                <w:color w:val="000000"/>
                <w:sz w:val="24"/>
                <w:szCs w:val="24"/>
                <w:lang w:eastAsia="en-US"/>
              </w:rPr>
            </w:pPr>
          </w:p>
        </w:tc>
      </w:tr>
      <w:tr w:rsidR="002145C2" w:rsidRPr="00D35E43" w:rsidTr="009369B2">
        <w:trPr>
          <w:trHeight w:val="379"/>
        </w:trPr>
        <w:tc>
          <w:tcPr>
            <w:tcW w:w="242" w:type="pct"/>
            <w:gridSpan w:val="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8</w:t>
            </w:r>
          </w:p>
        </w:tc>
        <w:tc>
          <w:tcPr>
            <w:tcW w:w="969"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Разработка и реализация авторских программ, методических пособий</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0-1</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При наличии авторской программы- 6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При отсутствии авторской программы– 0 баллов</w:t>
            </w:r>
          </w:p>
          <w:p w:rsidR="002145C2" w:rsidRPr="00D35E43" w:rsidRDefault="002145C2" w:rsidP="006A65C3">
            <w:pPr>
              <w:rPr>
                <w:rFonts w:ascii="Times New Roman" w:hAnsi="Times New Roman"/>
                <w:sz w:val="24"/>
                <w:szCs w:val="24"/>
              </w:rPr>
            </w:pPr>
          </w:p>
        </w:tc>
      </w:tr>
      <w:tr w:rsidR="002145C2" w:rsidRPr="00D35E43" w:rsidTr="009369B2">
        <w:trPr>
          <w:trHeight w:val="379"/>
        </w:trPr>
        <w:tc>
          <w:tcPr>
            <w:tcW w:w="242" w:type="pct"/>
            <w:gridSpan w:val="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w:t>
            </w:r>
          </w:p>
        </w:tc>
        <w:tc>
          <w:tcPr>
            <w:tcW w:w="969"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Организация инновационной, экспериментальной  деятельности в группе</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Руководство  инновационной, экспериментальной </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деятельностью в группе - 5баллов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Положения, программы, протоколы педсовета и т.п.</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tc>
      </w:tr>
      <w:tr w:rsidR="002145C2" w:rsidRPr="00D35E43" w:rsidTr="006A65C3">
        <w:trPr>
          <w:trHeight w:val="215"/>
        </w:trPr>
        <w:tc>
          <w:tcPr>
            <w:tcW w:w="5000" w:type="pct"/>
            <w:gridSpan w:val="1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Итого – 55</w:t>
            </w:r>
          </w:p>
        </w:tc>
      </w:tr>
      <w:tr w:rsidR="002145C2" w:rsidRPr="00D35E43" w:rsidTr="006A65C3">
        <w:trPr>
          <w:trHeight w:val="333"/>
        </w:trPr>
        <w:tc>
          <w:tcPr>
            <w:tcW w:w="5000" w:type="pct"/>
            <w:gridSpan w:val="12"/>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b/>
                <w:sz w:val="24"/>
                <w:szCs w:val="24"/>
              </w:rPr>
            </w:pPr>
            <w:r w:rsidRPr="00D35E43">
              <w:rPr>
                <w:rFonts w:ascii="Times New Roman" w:hAnsi="Times New Roman"/>
                <w:b/>
                <w:sz w:val="24"/>
                <w:szCs w:val="24"/>
              </w:rPr>
              <w:t>Воспитатель по обучению татарскому (русскому) языку</w:t>
            </w:r>
          </w:p>
        </w:tc>
      </w:tr>
      <w:tr w:rsidR="002145C2" w:rsidRPr="00D35E43" w:rsidTr="009369B2">
        <w:trPr>
          <w:trHeight w:val="504"/>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rPr>
              <w:t>Результативность обучения  воспитанников</w:t>
            </w:r>
            <w:r w:rsidRPr="00D35E43">
              <w:rPr>
                <w:rFonts w:ascii="Times New Roman" w:hAnsi="Times New Roman"/>
                <w:sz w:val="24"/>
                <w:szCs w:val="24"/>
              </w:rPr>
              <w:t xml:space="preserve"> татарскому (русскому) языку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ind w:left="26" w:hanging="26"/>
              <w:jc w:val="center"/>
              <w:rPr>
                <w:rFonts w:ascii="Times New Roman" w:hAnsi="Times New Roman"/>
                <w:sz w:val="24"/>
                <w:szCs w:val="24"/>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70 - 100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Освоение программы 70-100% - 7 баллов</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Менее 70% - 0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Результаты диагностик заносятся в протокол, заверяются администрацией ДОУ</w:t>
            </w:r>
          </w:p>
        </w:tc>
      </w:tr>
      <w:tr w:rsidR="002145C2" w:rsidRPr="00D35E43" w:rsidTr="009369B2">
        <w:trPr>
          <w:trHeight w:val="271"/>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Охрана жизни и здоровья детей (индекс здоровья)</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травм у воспитанников -  7 балла</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Наличие травм у воспитанников – 0 баллов.</w:t>
            </w:r>
          </w:p>
          <w:p w:rsidR="002145C2" w:rsidRPr="00D35E43" w:rsidRDefault="002145C2" w:rsidP="006A65C3">
            <w:pPr>
              <w:rPr>
                <w:rFonts w:ascii="Times New Roman" w:hAnsi="Times New Roman"/>
                <w:color w:val="000000"/>
                <w:sz w:val="24"/>
                <w:szCs w:val="24"/>
                <w:lang w:eastAsia="en-US"/>
              </w:rPr>
            </w:pPr>
          </w:p>
        </w:tc>
      </w:tr>
      <w:tr w:rsidR="002145C2" w:rsidRPr="00D35E43" w:rsidTr="009369B2">
        <w:trPr>
          <w:trHeight w:val="77"/>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3</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Посещаемость воспитанниками дошкольной организации</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60-85</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Выполнение планового показателя посещения воспитанниками группы – 10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Невыполнение планового показателя посещения воспитанниками группы - 0 баллов.</w:t>
            </w:r>
          </w:p>
        </w:tc>
      </w:tr>
      <w:tr w:rsidR="002145C2" w:rsidRPr="00D35E43" w:rsidTr="009369B2">
        <w:trPr>
          <w:trHeight w:val="363"/>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4</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Уровень удовлетворенности родителей услугами, предоставляемыми дошкольной организацией</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единиц</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0-5</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обоснованных жалоб родителей – 7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Наличие обоснованных жалоб родителей – 0 баллов</w:t>
            </w:r>
          </w:p>
        </w:tc>
      </w:tr>
      <w:tr w:rsidR="002145C2" w:rsidRPr="00D35E43" w:rsidTr="009369B2">
        <w:trPr>
          <w:trHeight w:val="2623"/>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Распространение передового педагогического опыта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90-100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9369B2">
        <w:trPr>
          <w:trHeight w:val="350"/>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Разработка и реализация авторской программы, методических пособий</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0-1</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При наличии авторской программы- 6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При отсутствии авторской программы– 0 баллов</w:t>
            </w:r>
          </w:p>
          <w:p w:rsidR="002145C2" w:rsidRPr="00D35E43" w:rsidRDefault="002145C2" w:rsidP="006A65C3">
            <w:pPr>
              <w:rPr>
                <w:rFonts w:ascii="Times New Roman" w:hAnsi="Times New Roman"/>
                <w:sz w:val="24"/>
                <w:szCs w:val="24"/>
              </w:rPr>
            </w:pPr>
          </w:p>
        </w:tc>
      </w:tr>
      <w:tr w:rsidR="002145C2" w:rsidRPr="00D35E43" w:rsidTr="009369B2">
        <w:trPr>
          <w:trHeight w:val="1022"/>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мероприятие</w:t>
            </w: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5</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20-60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 Участие в конкурсах, грантах, конференциях, проектах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5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9369B2">
        <w:trPr>
          <w:trHeight w:val="568"/>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8</w:t>
            </w:r>
          </w:p>
        </w:tc>
        <w:tc>
          <w:tcPr>
            <w:tcW w:w="1009" w:type="pct"/>
            <w:gridSpan w:val="3"/>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Организация инновационной, экспериментальной  деятельности в учреждении</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14"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453"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Руководство  инновационной, экспериментальной </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деятельностью в учреждении – 7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Положения, программы, протоколы педсовета и т.п.</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tc>
      </w:tr>
      <w:tr w:rsidR="002145C2" w:rsidRPr="00D35E43" w:rsidTr="006A65C3">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Итого - 55</w:t>
            </w:r>
          </w:p>
        </w:tc>
      </w:tr>
      <w:tr w:rsidR="002145C2" w:rsidRPr="00D35E43" w:rsidTr="006A65C3">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9369B2">
            <w:pPr>
              <w:jc w:val="center"/>
              <w:rPr>
                <w:rFonts w:ascii="Times New Roman" w:hAnsi="Times New Roman"/>
                <w:bCs/>
                <w:sz w:val="24"/>
                <w:szCs w:val="24"/>
              </w:rPr>
            </w:pPr>
          </w:p>
        </w:tc>
      </w:tr>
      <w:tr w:rsidR="002145C2" w:rsidRPr="00D35E43" w:rsidTr="006A65C3">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Музыкальный руководитель</w:t>
            </w:r>
          </w:p>
        </w:tc>
      </w:tr>
      <w:tr w:rsidR="002145C2" w:rsidRPr="00D35E43" w:rsidTr="009369B2">
        <w:trPr>
          <w:trHeight w:val="863"/>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rPr>
              <w:t xml:space="preserve">Результативность освоения детьми </w:t>
            </w:r>
            <w:r w:rsidRPr="00D35E43">
              <w:rPr>
                <w:rFonts w:ascii="Times New Roman" w:hAnsi="Times New Roman"/>
                <w:sz w:val="24"/>
                <w:szCs w:val="24"/>
              </w:rPr>
              <w:t>образовательной области «Музыка» основной общеобразовательной программы дошкольного образования</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ind w:left="26" w:hanging="26"/>
              <w:jc w:val="center"/>
              <w:rPr>
                <w:rFonts w:ascii="Times New Roman" w:hAnsi="Times New Roman"/>
                <w:sz w:val="24"/>
                <w:szCs w:val="24"/>
              </w:rPr>
            </w:pPr>
            <w:r w:rsidRPr="00D35E43">
              <w:rPr>
                <w:rFonts w:ascii="Times New Roman" w:hAnsi="Times New Roman"/>
                <w:sz w:val="24"/>
                <w:szCs w:val="24"/>
              </w:rPr>
              <w:t>8</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70 – 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 xml:space="preserve">70-100% </w:t>
            </w:r>
            <w:r w:rsidRPr="00D35E43">
              <w:rPr>
                <w:rFonts w:ascii="Times New Roman" w:hAnsi="Times New Roman"/>
                <w:sz w:val="24"/>
                <w:szCs w:val="24"/>
              </w:rPr>
              <w:t>детей, освоивших программу в области «Музыка» в отчётный период – 8 баллов</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Менее 70% - 0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Результаты диагностик заносятся в протокол, заверяются администрацией ДОУ</w:t>
            </w:r>
          </w:p>
        </w:tc>
      </w:tr>
      <w:tr w:rsidR="002145C2" w:rsidRPr="00D35E43" w:rsidTr="009369B2">
        <w:trPr>
          <w:trHeight w:val="221"/>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Охват детей дополнительными образовательными услугами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50 - 70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90-100% охвата детей дополнительными услугами – 6 баллов</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70-89% охвата детей дополнительными услугами – 1 балл</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Менее 70%  охвата детей дополнительными услугами – 0 баллов</w:t>
            </w:r>
          </w:p>
          <w:p w:rsidR="002145C2" w:rsidRPr="00D35E43" w:rsidRDefault="002145C2" w:rsidP="006A65C3">
            <w:pPr>
              <w:rPr>
                <w:rFonts w:ascii="Times New Roman" w:hAnsi="Times New Roman"/>
                <w:sz w:val="24"/>
                <w:szCs w:val="24"/>
              </w:rPr>
            </w:pPr>
          </w:p>
        </w:tc>
      </w:tr>
      <w:tr w:rsidR="002145C2" w:rsidRPr="00D35E43" w:rsidTr="009369B2">
        <w:trPr>
          <w:trHeight w:val="614"/>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3</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Доля положительных отзывов родителей (по результатам анкетирования)</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70-100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lang w:eastAsia="en-US"/>
              </w:rPr>
              <w:t>Ч</w:t>
            </w:r>
            <w:r w:rsidRPr="00D35E43">
              <w:rPr>
                <w:rFonts w:ascii="Times New Roman" w:hAnsi="Times New Roman"/>
                <w:sz w:val="24"/>
                <w:szCs w:val="24"/>
              </w:rPr>
              <w:t>исло положительных отзывов родителей, отсутствие жалоб – 6 баллов</w:t>
            </w:r>
          </w:p>
          <w:p w:rsidR="002145C2" w:rsidRPr="00D35E43" w:rsidRDefault="002145C2" w:rsidP="006A65C3">
            <w:pPr>
              <w:widowControl w:val="0"/>
              <w:autoSpaceDE w:val="0"/>
              <w:autoSpaceDN w:val="0"/>
              <w:adjustRightInd w:val="0"/>
              <w:jc w:val="both"/>
              <w:rPr>
                <w:rFonts w:ascii="Times New Roman" w:hAnsi="Times New Roman"/>
                <w:color w:val="FF0000"/>
                <w:sz w:val="24"/>
                <w:szCs w:val="24"/>
              </w:rPr>
            </w:pPr>
          </w:p>
        </w:tc>
      </w:tr>
      <w:tr w:rsidR="002145C2" w:rsidRPr="00D35E43" w:rsidTr="009369B2">
        <w:trPr>
          <w:trHeight w:val="614"/>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4</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Распространение передового педагогического опыта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w:t>
            </w:r>
            <w:r w:rsidRPr="00D35E43">
              <w:rPr>
                <w:rFonts w:ascii="Times New Roman" w:hAnsi="Times New Roman"/>
                <w:sz w:val="24"/>
                <w:szCs w:val="24"/>
                <w:lang w:val="en-US"/>
              </w:rPr>
              <w:t>N</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9369B2">
        <w:trPr>
          <w:trHeight w:val="614"/>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Поддержка и развитие одарённых детей</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10-20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 xml:space="preserve">Систематическая </w:t>
            </w:r>
            <w:r w:rsidRPr="00D35E43">
              <w:rPr>
                <w:rFonts w:ascii="Times New Roman" w:hAnsi="Times New Roman"/>
                <w:sz w:val="24"/>
                <w:szCs w:val="24"/>
              </w:rPr>
              <w:t>работа и выявление  одарённых детей – 7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дипломы участия в конкурсах и фестивалях</w:t>
            </w:r>
          </w:p>
        </w:tc>
      </w:tr>
      <w:tr w:rsidR="002145C2" w:rsidRPr="00D35E43" w:rsidTr="009369B2">
        <w:trPr>
          <w:trHeight w:val="614"/>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Разработка и реализация авторской программы, методических пособий</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0-1</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При наличии авторской программы- 6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При отсутствии авторской программы– 0 баллов</w:t>
            </w:r>
          </w:p>
          <w:p w:rsidR="002145C2" w:rsidRPr="00D35E43" w:rsidRDefault="002145C2" w:rsidP="006A65C3">
            <w:pPr>
              <w:rPr>
                <w:rFonts w:ascii="Times New Roman" w:hAnsi="Times New Roman"/>
                <w:sz w:val="24"/>
                <w:szCs w:val="24"/>
              </w:rPr>
            </w:pPr>
          </w:p>
        </w:tc>
      </w:tr>
      <w:tr w:rsidR="002145C2" w:rsidRPr="00D35E43" w:rsidTr="009369B2">
        <w:trPr>
          <w:trHeight w:val="614"/>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мероприятие</w:t>
            </w: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20-60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Участие в конкурсах, грантах, конференциях, проектах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6A65C3">
        <w:trPr>
          <w:trHeight w:val="16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Итого -  45</w:t>
            </w:r>
          </w:p>
        </w:tc>
      </w:tr>
      <w:tr w:rsidR="002145C2" w:rsidRPr="00D35E43" w:rsidTr="006A65C3">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Инструктор по физической культуре</w:t>
            </w:r>
          </w:p>
        </w:tc>
      </w:tr>
      <w:tr w:rsidR="002145C2" w:rsidRPr="00D35E43" w:rsidTr="009369B2">
        <w:trPr>
          <w:trHeight w:val="379"/>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rPr>
              <w:t>Результативность освоения детьми образовательной области «Физическая культура»</w:t>
            </w:r>
            <w:r w:rsidRPr="00D35E43">
              <w:rPr>
                <w:rFonts w:ascii="Times New Roman" w:hAnsi="Times New Roman"/>
                <w:sz w:val="24"/>
                <w:szCs w:val="24"/>
              </w:rPr>
              <w:t xml:space="preserve"> основной общеобразовательной программы дошкольного образования</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ind w:left="26" w:hanging="26"/>
              <w:jc w:val="center"/>
              <w:rPr>
                <w:rFonts w:ascii="Times New Roman" w:hAnsi="Times New Roman"/>
                <w:sz w:val="24"/>
                <w:szCs w:val="24"/>
              </w:rPr>
            </w:pPr>
            <w:r w:rsidRPr="00D35E43">
              <w:rPr>
                <w:rFonts w:ascii="Times New Roman" w:hAnsi="Times New Roman"/>
                <w:sz w:val="24"/>
                <w:szCs w:val="24"/>
              </w:rPr>
              <w:t>8</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70 - 100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 xml:space="preserve">70-100% </w:t>
            </w:r>
            <w:r w:rsidRPr="00D35E43">
              <w:rPr>
                <w:rFonts w:ascii="Times New Roman" w:hAnsi="Times New Roman"/>
                <w:sz w:val="24"/>
                <w:szCs w:val="24"/>
              </w:rPr>
              <w:t>детей, освоивших программу в области «Физическая культура»  в отчётный период – 8 баллов</w:t>
            </w:r>
          </w:p>
          <w:p w:rsidR="002145C2" w:rsidRPr="00D35E43" w:rsidRDefault="002145C2" w:rsidP="006A65C3">
            <w:pPr>
              <w:rPr>
                <w:rFonts w:ascii="Times New Roman" w:hAnsi="Times New Roman"/>
                <w:color w:val="000000"/>
                <w:sz w:val="24"/>
                <w:szCs w:val="24"/>
                <w:lang w:eastAsia="en-US"/>
              </w:rPr>
            </w:pPr>
            <w:r w:rsidRPr="00D35E43">
              <w:rPr>
                <w:rFonts w:ascii="Times New Roman" w:hAnsi="Times New Roman"/>
                <w:color w:val="000000"/>
                <w:sz w:val="24"/>
                <w:szCs w:val="24"/>
                <w:lang w:eastAsia="en-US"/>
              </w:rPr>
              <w:t>Менее 70% - 0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Результаты диагностик заносятся в протокол, заверяются администрацией ДОУ</w:t>
            </w:r>
            <w:r w:rsidRPr="00D35E43">
              <w:rPr>
                <w:rFonts w:ascii="Times New Roman" w:hAnsi="Times New Roman"/>
                <w:color w:val="000000"/>
                <w:sz w:val="24"/>
                <w:szCs w:val="24"/>
                <w:lang w:eastAsia="en-US"/>
              </w:rPr>
              <w:t xml:space="preserve"> </w:t>
            </w:r>
          </w:p>
          <w:p w:rsidR="002145C2" w:rsidRPr="00D35E43" w:rsidRDefault="002145C2" w:rsidP="006A65C3">
            <w:pPr>
              <w:rPr>
                <w:rFonts w:ascii="Times New Roman" w:hAnsi="Times New Roman"/>
                <w:sz w:val="24"/>
                <w:szCs w:val="24"/>
              </w:rPr>
            </w:pPr>
          </w:p>
        </w:tc>
      </w:tr>
      <w:tr w:rsidR="002145C2" w:rsidRPr="00D35E43" w:rsidTr="009369B2">
        <w:trPr>
          <w:trHeight w:val="379"/>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Уровень физического развития выпускников</w:t>
            </w:r>
          </w:p>
          <w:p w:rsidR="002145C2" w:rsidRPr="00D35E43" w:rsidRDefault="002145C2" w:rsidP="006A65C3">
            <w:pPr>
              <w:rPr>
                <w:rFonts w:ascii="Times New Roman" w:hAnsi="Times New Roman"/>
                <w:color w:val="FF0000"/>
                <w:sz w:val="24"/>
                <w:szCs w:val="24"/>
              </w:rPr>
            </w:pP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20-100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 xml:space="preserve">20-100% </w:t>
            </w:r>
            <w:r w:rsidRPr="00D35E43">
              <w:rPr>
                <w:rFonts w:ascii="Times New Roman" w:hAnsi="Times New Roman"/>
                <w:sz w:val="24"/>
                <w:szCs w:val="24"/>
              </w:rPr>
              <w:t xml:space="preserve">детей подготовительной группы, с достаточной физической подготовленностью к обучению в школе – 7 баллов </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Результаты проверки заносятся в протокол, заверяются администрацией ДОУ</w:t>
            </w:r>
          </w:p>
        </w:tc>
      </w:tr>
      <w:tr w:rsidR="002145C2" w:rsidRPr="00D35E43" w:rsidTr="009369B2">
        <w:trPr>
          <w:trHeight w:val="845"/>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3</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Охрана жизни и здоровья детей (индекс здоровья)</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100-95</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травм у воспитанников -  4 балла</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Наличие травм у воспитанников – 0 баллов.</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Снижение уровня заболеваемости воспитанников – 2 балла</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Повышение уровня заболеваемости воспитанников – 0 баллов.</w:t>
            </w:r>
          </w:p>
          <w:p w:rsidR="002145C2" w:rsidRPr="00D35E43" w:rsidRDefault="002145C2" w:rsidP="006A65C3">
            <w:pPr>
              <w:rPr>
                <w:rFonts w:ascii="Times New Roman" w:hAnsi="Times New Roman"/>
                <w:sz w:val="24"/>
                <w:szCs w:val="24"/>
              </w:rPr>
            </w:pPr>
          </w:p>
        </w:tc>
      </w:tr>
      <w:tr w:rsidR="002145C2" w:rsidRPr="00D35E43" w:rsidTr="009369B2">
        <w:trPr>
          <w:trHeight w:val="1320"/>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4</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Охват детей дополнительными физкультурно-оздоровительными услугами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0 - 70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 xml:space="preserve">До  70% </w:t>
            </w:r>
            <w:r w:rsidRPr="00D35E43">
              <w:rPr>
                <w:rFonts w:ascii="Times New Roman" w:hAnsi="Times New Roman"/>
                <w:sz w:val="24"/>
                <w:szCs w:val="24"/>
              </w:rPr>
              <w:t xml:space="preserve"> детей, занимающихся в спортивных кружках и секциях в отчетном периоде – 6 баллов </w:t>
            </w:r>
          </w:p>
          <w:p w:rsidR="002145C2" w:rsidRPr="00D35E43" w:rsidRDefault="002145C2" w:rsidP="006A65C3">
            <w:pPr>
              <w:rPr>
                <w:rFonts w:ascii="Times New Roman" w:hAnsi="Times New Roman"/>
                <w:sz w:val="24"/>
                <w:szCs w:val="24"/>
              </w:rPr>
            </w:pPr>
          </w:p>
        </w:tc>
      </w:tr>
      <w:tr w:rsidR="002145C2" w:rsidRPr="00D35E43" w:rsidTr="009369B2">
        <w:trPr>
          <w:trHeight w:val="1320"/>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Распространение передового педагогического опыта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w:t>
            </w:r>
            <w:r w:rsidRPr="00D35E43">
              <w:rPr>
                <w:rFonts w:ascii="Times New Roman" w:hAnsi="Times New Roman"/>
                <w:sz w:val="24"/>
                <w:szCs w:val="24"/>
                <w:lang w:val="en-US"/>
              </w:rPr>
              <w:t>N</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9369B2">
        <w:trPr>
          <w:trHeight w:val="1088"/>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Разработка и реализация авторской программы, методических пособий</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0-1</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При наличии авторской программы- 6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При отсутствии авторской программы– 0 баллов</w:t>
            </w:r>
          </w:p>
          <w:p w:rsidR="002145C2" w:rsidRPr="00D35E43" w:rsidRDefault="002145C2" w:rsidP="006A65C3">
            <w:pPr>
              <w:rPr>
                <w:rFonts w:ascii="Times New Roman" w:hAnsi="Times New Roman"/>
                <w:sz w:val="24"/>
                <w:szCs w:val="24"/>
              </w:rPr>
            </w:pPr>
          </w:p>
        </w:tc>
      </w:tr>
      <w:tr w:rsidR="002145C2" w:rsidRPr="00D35E43" w:rsidTr="009369B2">
        <w:trPr>
          <w:trHeight w:val="1320"/>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мероприятие</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20-60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 Участие в конкурсах, грантах, конференциях, проектах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6A65C3">
        <w:trPr>
          <w:trHeight w:val="31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Итого – 45</w:t>
            </w:r>
          </w:p>
        </w:tc>
      </w:tr>
      <w:tr w:rsidR="002145C2" w:rsidRPr="00D35E43" w:rsidTr="006A65C3">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Педагог-психолог</w:t>
            </w:r>
          </w:p>
        </w:tc>
      </w:tr>
      <w:tr w:rsidR="002145C2" w:rsidRPr="00D35E43" w:rsidTr="009369B2">
        <w:trPr>
          <w:trHeight w:val="630"/>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Качество диагностических мероприятий</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50 - 100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w:t>
            </w:r>
            <w:r w:rsidRPr="00D35E43">
              <w:rPr>
                <w:rFonts w:ascii="Times New Roman" w:hAnsi="Times New Roman"/>
                <w:color w:val="000000"/>
                <w:sz w:val="24"/>
                <w:szCs w:val="24"/>
                <w:lang w:eastAsia="en-US"/>
              </w:rPr>
              <w:t xml:space="preserve">50-70%  </w:t>
            </w:r>
            <w:r w:rsidRPr="00D35E43">
              <w:rPr>
                <w:rFonts w:ascii="Times New Roman" w:hAnsi="Times New Roman"/>
                <w:sz w:val="24"/>
                <w:szCs w:val="24"/>
              </w:rPr>
              <w:t>выявленных детей с особенностями в развитии – 10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Протокол и анализ диагностических данных.</w:t>
            </w:r>
          </w:p>
        </w:tc>
      </w:tr>
      <w:tr w:rsidR="002145C2" w:rsidRPr="00D35E43" w:rsidTr="009369B2">
        <w:trPr>
          <w:trHeight w:val="315"/>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Психологическая готовность детей к школе</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60 -100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60-100% детей в подготовительной группе с  достаточным уровнем психологической готовности к обучению в школе – 10 баллов </w:t>
            </w:r>
          </w:p>
          <w:p w:rsidR="002145C2" w:rsidRPr="00D35E43" w:rsidRDefault="002145C2" w:rsidP="006A65C3">
            <w:pPr>
              <w:widowControl w:val="0"/>
              <w:autoSpaceDE w:val="0"/>
              <w:autoSpaceDN w:val="0"/>
              <w:adjustRightInd w:val="0"/>
              <w:jc w:val="both"/>
              <w:rPr>
                <w:rFonts w:ascii="Times New Roman" w:hAnsi="Times New Roman"/>
                <w:sz w:val="24"/>
                <w:szCs w:val="24"/>
              </w:rPr>
            </w:pPr>
            <w:r w:rsidRPr="00D35E43">
              <w:rPr>
                <w:rFonts w:ascii="Times New Roman" w:hAnsi="Times New Roman"/>
                <w:color w:val="000000"/>
                <w:sz w:val="24"/>
                <w:szCs w:val="24"/>
              </w:rPr>
              <w:t xml:space="preserve">   </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Протокол диагностики</w:t>
            </w:r>
          </w:p>
        </w:tc>
      </w:tr>
      <w:tr w:rsidR="002145C2" w:rsidRPr="00D35E43" w:rsidTr="009369B2">
        <w:trPr>
          <w:trHeight w:val="315"/>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3</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Уровень нервно-психического развития детей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8</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50 – 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lang w:eastAsia="en-US"/>
              </w:rPr>
              <w:t xml:space="preserve">Результативность  работы с детьми </w:t>
            </w:r>
            <w:r w:rsidRPr="00D35E43">
              <w:rPr>
                <w:rFonts w:ascii="Times New Roman" w:hAnsi="Times New Roman"/>
                <w:sz w:val="24"/>
                <w:szCs w:val="24"/>
              </w:rPr>
              <w:t xml:space="preserve"> с достаточным уровнем нервно-психического развития – 8 баллов </w:t>
            </w:r>
          </w:p>
          <w:p w:rsidR="002145C2" w:rsidRPr="00D35E43" w:rsidRDefault="002145C2" w:rsidP="006A65C3">
            <w:pPr>
              <w:rPr>
                <w:rFonts w:ascii="Times New Roman" w:hAnsi="Times New Roman"/>
                <w:sz w:val="24"/>
                <w:szCs w:val="24"/>
              </w:rPr>
            </w:pPr>
          </w:p>
        </w:tc>
      </w:tr>
      <w:tr w:rsidR="002145C2" w:rsidRPr="00D35E43" w:rsidTr="009369B2">
        <w:trPr>
          <w:trHeight w:val="274"/>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4</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Доля положительных отзывов родителей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70-100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lang w:eastAsia="en-US"/>
              </w:rPr>
              <w:t>Ч</w:t>
            </w:r>
            <w:r w:rsidRPr="00D35E43">
              <w:rPr>
                <w:rFonts w:ascii="Times New Roman" w:hAnsi="Times New Roman"/>
                <w:sz w:val="24"/>
                <w:szCs w:val="24"/>
              </w:rPr>
              <w:t>исло положительных отзывов родителей, отсутствие жалоб – 7 баллов</w:t>
            </w:r>
          </w:p>
          <w:p w:rsidR="002145C2" w:rsidRPr="00D35E43" w:rsidRDefault="002145C2" w:rsidP="006A65C3">
            <w:pPr>
              <w:rPr>
                <w:rFonts w:ascii="Times New Roman" w:hAnsi="Times New Roman"/>
                <w:sz w:val="24"/>
                <w:szCs w:val="24"/>
              </w:rPr>
            </w:pPr>
          </w:p>
        </w:tc>
      </w:tr>
      <w:tr w:rsidR="002145C2" w:rsidRPr="00D35E43" w:rsidTr="009369B2">
        <w:trPr>
          <w:trHeight w:val="274"/>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Распространение передового педагогического опыта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w:t>
            </w:r>
            <w:r w:rsidRPr="00D35E43">
              <w:rPr>
                <w:rFonts w:ascii="Times New Roman" w:hAnsi="Times New Roman"/>
                <w:sz w:val="24"/>
                <w:szCs w:val="24"/>
                <w:lang w:val="en-US"/>
              </w:rPr>
              <w:t>N</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6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9369B2">
        <w:trPr>
          <w:trHeight w:val="274"/>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lang w:eastAsia="en-US"/>
              </w:rPr>
              <w:t>Участие в конкурсах профессионального мастерства, грантах, конференциях, проектах</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мероприятие</w:t>
            </w: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5</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lang w:eastAsia="en-US"/>
              </w:rPr>
              <w:t>0-1</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lang w:eastAsia="en-US"/>
              </w:rPr>
            </w:pPr>
            <w:r w:rsidRPr="00D35E43">
              <w:rPr>
                <w:rFonts w:ascii="Times New Roman" w:hAnsi="Times New Roman"/>
                <w:sz w:val="24"/>
                <w:szCs w:val="24"/>
              </w:rPr>
              <w:t xml:space="preserve"> в год </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 Участие в конкурсах, грантах, конференциях, проектах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 xml:space="preserve">Мероприятия муниципального уровня – 2 балла </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республиканского уровня – 4 балла</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Мероприятия межрегионального и федерального  уровня – 5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Отсутствие фактов участия – 0 баллов.</w:t>
            </w:r>
          </w:p>
          <w:p w:rsidR="002145C2" w:rsidRPr="00D35E43" w:rsidRDefault="002145C2" w:rsidP="006A65C3">
            <w:pPr>
              <w:rPr>
                <w:rFonts w:ascii="Times New Roman" w:hAnsi="Times New Roman"/>
                <w:sz w:val="24"/>
                <w:szCs w:val="24"/>
                <w:lang w:eastAsia="en-US"/>
              </w:rPr>
            </w:pPr>
            <w:r w:rsidRPr="00D35E43">
              <w:rPr>
                <w:rFonts w:ascii="Times New Roman" w:hAnsi="Times New Roman"/>
                <w:color w:val="000000"/>
                <w:sz w:val="24"/>
                <w:szCs w:val="24"/>
                <w:lang w:eastAsia="en-US"/>
              </w:rPr>
              <w:t>(при участии по нескольким уровням, балл присваивается по наивысшему уровню)</w:t>
            </w:r>
          </w:p>
        </w:tc>
      </w:tr>
      <w:tr w:rsidR="002145C2" w:rsidRPr="00D35E43" w:rsidTr="009369B2">
        <w:trPr>
          <w:trHeight w:val="274"/>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7</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Консультационная деятельность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80-100</w:t>
            </w:r>
          </w:p>
        </w:tc>
        <w:tc>
          <w:tcPr>
            <w:tcW w:w="437" w:type="pct"/>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38"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lang w:eastAsia="en-US"/>
              </w:rPr>
            </w:pPr>
            <w:r w:rsidRPr="00D35E43">
              <w:rPr>
                <w:rFonts w:ascii="Times New Roman" w:hAnsi="Times New Roman"/>
                <w:sz w:val="24"/>
                <w:szCs w:val="24"/>
                <w:lang w:eastAsia="en-US"/>
              </w:rPr>
              <w:t>Учитываются зафиксированные  мероприятия по оказанию консультативной помощи родителям обучающихся (лицам, их заменяющим)</w:t>
            </w:r>
          </w:p>
          <w:p w:rsidR="002145C2" w:rsidRPr="00D35E43" w:rsidRDefault="002145C2" w:rsidP="006A65C3">
            <w:pPr>
              <w:rPr>
                <w:rFonts w:ascii="Times New Roman" w:hAnsi="Times New Roman"/>
                <w:sz w:val="24"/>
                <w:szCs w:val="24"/>
              </w:rPr>
            </w:pPr>
            <w:r w:rsidRPr="00D35E43">
              <w:rPr>
                <w:rFonts w:ascii="Times New Roman" w:hAnsi="Times New Roman"/>
                <w:sz w:val="24"/>
                <w:szCs w:val="24"/>
                <w:lang w:eastAsia="en-US"/>
              </w:rPr>
              <w:t>Имеются дополнительные мероприятия – 9 баллов, отсутствуют мероприятия – 0 баллов</w:t>
            </w:r>
          </w:p>
        </w:tc>
      </w:tr>
      <w:tr w:rsidR="002145C2" w:rsidRPr="00D35E43" w:rsidTr="006A65C3">
        <w:trPr>
          <w:trHeight w:val="277"/>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 xml:space="preserve">   Итого – 55</w:t>
            </w:r>
          </w:p>
          <w:p w:rsidR="002145C2" w:rsidRPr="00D35E43" w:rsidRDefault="002145C2" w:rsidP="006A65C3">
            <w:pPr>
              <w:jc w:val="center"/>
              <w:rPr>
                <w:rFonts w:ascii="Times New Roman" w:hAnsi="Times New Roman"/>
                <w:bCs/>
                <w:sz w:val="24"/>
                <w:szCs w:val="24"/>
              </w:rPr>
            </w:pPr>
          </w:p>
        </w:tc>
      </w:tr>
      <w:tr w:rsidR="002145C2" w:rsidRPr="00D35E43" w:rsidTr="006A65C3">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Старшая медсестра</w:t>
            </w:r>
          </w:p>
        </w:tc>
      </w:tr>
      <w:tr w:rsidR="002145C2" w:rsidRPr="00D35E43" w:rsidTr="009369B2">
        <w:trPr>
          <w:trHeight w:val="945"/>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Охват детей прививками</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90-100</w:t>
            </w:r>
          </w:p>
        </w:tc>
        <w:tc>
          <w:tcPr>
            <w:tcW w:w="46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color w:val="000000"/>
                <w:sz w:val="24"/>
                <w:szCs w:val="24"/>
                <w:lang w:eastAsia="en-US"/>
              </w:rPr>
              <w:t xml:space="preserve">Своевременный охват детей </w:t>
            </w:r>
            <w:r w:rsidRPr="00D35E43">
              <w:rPr>
                <w:rFonts w:ascii="Times New Roman" w:hAnsi="Times New Roman"/>
                <w:sz w:val="24"/>
                <w:szCs w:val="24"/>
              </w:rPr>
              <w:t xml:space="preserve">прививками – 5 баллов </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Отчетные данные</w:t>
            </w:r>
          </w:p>
        </w:tc>
      </w:tr>
      <w:tr w:rsidR="002145C2" w:rsidRPr="00D35E43" w:rsidTr="009369B2">
        <w:trPr>
          <w:trHeight w:val="1260"/>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Профилактика инфекционных заболеваний</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случай</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6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случаев вспышек инфекционных заболеваний, связанных с нарушением санитарно - гигиенических требований (дизентерия, педикулез  и др.) – 5 баллов, наличие случаев – 0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Отчетные данные</w:t>
            </w:r>
          </w:p>
        </w:tc>
      </w:tr>
      <w:tr w:rsidR="002145C2" w:rsidRPr="00D35E43" w:rsidTr="009369B2">
        <w:trPr>
          <w:trHeight w:val="379"/>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3</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Профилактика эпидемии соматических заболеваний (ОРВИ, грипп и др.), работа по предотвращению закрытия учреждения  на карантин</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единиц</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0-1</w:t>
            </w:r>
          </w:p>
        </w:tc>
        <w:tc>
          <w:tcPr>
            <w:tcW w:w="46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Отсутствие закрытия учреждения  на карантин при 24% заболевших от общего числа детей -10 баллов, при наличии карантина – 0 баллов. </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Наличие системы профилактики  соматических заболеваний определяется  по удельному весу заболевших детей в период эпидемии.  </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Отчетные данные</w:t>
            </w:r>
          </w:p>
        </w:tc>
      </w:tr>
      <w:tr w:rsidR="002145C2" w:rsidRPr="00D35E43" w:rsidTr="009369B2">
        <w:trPr>
          <w:trHeight w:val="788"/>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4</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Снижение заболеваемости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100-95</w:t>
            </w:r>
          </w:p>
        </w:tc>
        <w:tc>
          <w:tcPr>
            <w:tcW w:w="46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13" w:type="pct"/>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Снижение уровня заболеваемости воспитанников – 10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Повышение уровня заболеваемости воспитанников – 0 баллов.</w:t>
            </w:r>
          </w:p>
        </w:tc>
      </w:tr>
      <w:tr w:rsidR="002145C2" w:rsidRPr="00D35E43" w:rsidTr="009369B2">
        <w:trPr>
          <w:trHeight w:val="559"/>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Оснащенность  медицинского кабинета</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5</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100-105</w:t>
            </w:r>
          </w:p>
        </w:tc>
        <w:tc>
          <w:tcPr>
            <w:tcW w:w="46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13" w:type="pct"/>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color w:val="000000"/>
                <w:sz w:val="24"/>
                <w:szCs w:val="24"/>
              </w:rPr>
            </w:pPr>
            <w:r w:rsidRPr="00D35E43">
              <w:rPr>
                <w:rFonts w:ascii="Times New Roman" w:hAnsi="Times New Roman"/>
                <w:color w:val="000000"/>
                <w:sz w:val="24"/>
                <w:szCs w:val="24"/>
                <w:lang w:eastAsia="en-US"/>
              </w:rPr>
              <w:t xml:space="preserve">100% </w:t>
            </w:r>
            <w:r w:rsidRPr="00D35E43">
              <w:rPr>
                <w:rFonts w:ascii="Times New Roman" w:hAnsi="Times New Roman"/>
                <w:sz w:val="24"/>
                <w:szCs w:val="24"/>
              </w:rPr>
              <w:t xml:space="preserve">уровень соответствия оснащения Примерному перечню  оборудования и инструментария  медицинского кабинета – 5 баллов  </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Информация предоставляется отделами (управлениями) образования</w:t>
            </w:r>
          </w:p>
        </w:tc>
      </w:tr>
      <w:tr w:rsidR="002145C2" w:rsidRPr="00D35E43" w:rsidTr="009369B2">
        <w:trPr>
          <w:trHeight w:val="559"/>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6</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нарушений санитарно-эпидемиологического режима в учреждении</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6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 раз</w:t>
            </w:r>
          </w:p>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 xml:space="preserve"> в год </w:t>
            </w:r>
          </w:p>
        </w:tc>
        <w:tc>
          <w:tcPr>
            <w:tcW w:w="2013" w:type="pct"/>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Наличие факта нарушений – 0 баллов, отсутствие факта –10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Протокол проверок комиссией ДОУ, предписания служб Санэпиднадзора</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p>
        </w:tc>
      </w:tr>
      <w:tr w:rsidR="002145C2" w:rsidRPr="00D35E43" w:rsidTr="006A65C3">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 xml:space="preserve">    Итого – 50 </w:t>
            </w:r>
          </w:p>
        </w:tc>
      </w:tr>
      <w:tr w:rsidR="002145C2" w:rsidRPr="00D35E43" w:rsidTr="006A65C3">
        <w:trPr>
          <w:trHeight w:val="375"/>
        </w:trPr>
        <w:tc>
          <w:tcPr>
            <w:tcW w:w="5000" w:type="pct"/>
            <w:gridSpan w:val="12"/>
            <w:tcBorders>
              <w:top w:val="single" w:sz="4" w:space="0" w:color="auto"/>
              <w:left w:val="single" w:sz="4" w:space="0" w:color="auto"/>
              <w:bottom w:val="single" w:sz="4" w:space="0" w:color="auto"/>
              <w:right w:val="single" w:sz="4" w:space="0" w:color="000000"/>
            </w:tcBorders>
            <w:vAlign w:val="center"/>
          </w:tcPr>
          <w:p w:rsidR="002145C2" w:rsidRPr="00D35E43" w:rsidRDefault="002145C2" w:rsidP="006A65C3">
            <w:pPr>
              <w:jc w:val="center"/>
              <w:rPr>
                <w:rFonts w:ascii="Times New Roman" w:hAnsi="Times New Roman"/>
                <w:b/>
                <w:bCs/>
                <w:sz w:val="24"/>
                <w:szCs w:val="24"/>
              </w:rPr>
            </w:pPr>
            <w:r w:rsidRPr="00D35E43">
              <w:rPr>
                <w:rFonts w:ascii="Times New Roman" w:hAnsi="Times New Roman"/>
                <w:b/>
                <w:bCs/>
                <w:sz w:val="24"/>
                <w:szCs w:val="24"/>
              </w:rPr>
              <w:t>Младший воспитатель</w:t>
            </w:r>
          </w:p>
        </w:tc>
      </w:tr>
      <w:tr w:rsidR="002145C2" w:rsidRPr="00D35E43" w:rsidTr="009369B2">
        <w:trPr>
          <w:trHeight w:val="631"/>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bCs/>
                <w:sz w:val="24"/>
                <w:szCs w:val="24"/>
              </w:rPr>
            </w:pPr>
            <w:r w:rsidRPr="00D35E43">
              <w:rPr>
                <w:rFonts w:ascii="Times New Roman" w:hAnsi="Times New Roman"/>
                <w:bCs/>
                <w:sz w:val="24"/>
                <w:szCs w:val="24"/>
              </w:rPr>
              <w:t>1</w:t>
            </w:r>
          </w:p>
        </w:tc>
        <w:tc>
          <w:tcPr>
            <w:tcW w:w="987"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нарушений санитарно-эпидемиологического режима в группе</w:t>
            </w:r>
          </w:p>
        </w:tc>
        <w:tc>
          <w:tcPr>
            <w:tcW w:w="446" w:type="pct"/>
            <w:gridSpan w:val="2"/>
            <w:tcBorders>
              <w:top w:val="nil"/>
              <w:left w:val="nil"/>
              <w:bottom w:val="single" w:sz="4" w:space="0" w:color="auto"/>
              <w:right w:val="single" w:sz="4" w:space="0" w:color="auto"/>
            </w:tcBorders>
            <w:shd w:val="clear" w:color="000000" w:fill="FFFFFF"/>
            <w:noWrap/>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баллы</w:t>
            </w: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0-1</w:t>
            </w:r>
          </w:p>
        </w:tc>
        <w:tc>
          <w:tcPr>
            <w:tcW w:w="46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Наличие факта нарушений – 0 баллов, отсутствие факта –10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Протокол проверок комиссией ДОУ, предписания служб Санэпиднадзора</w:t>
            </w:r>
          </w:p>
        </w:tc>
      </w:tr>
      <w:tr w:rsidR="002145C2" w:rsidRPr="00D35E43" w:rsidTr="009369B2">
        <w:trPr>
          <w:trHeight w:val="631"/>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bCs/>
                <w:sz w:val="24"/>
                <w:szCs w:val="24"/>
              </w:rPr>
            </w:pPr>
            <w:r w:rsidRPr="00D35E43">
              <w:rPr>
                <w:rFonts w:ascii="Times New Roman" w:hAnsi="Times New Roman"/>
                <w:bCs/>
                <w:sz w:val="24"/>
                <w:szCs w:val="24"/>
              </w:rPr>
              <w:t>2</w:t>
            </w:r>
          </w:p>
        </w:tc>
        <w:tc>
          <w:tcPr>
            <w:tcW w:w="987"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Охрана жизни и здоровья детей  (индекс здоровья)</w:t>
            </w:r>
          </w:p>
        </w:tc>
        <w:tc>
          <w:tcPr>
            <w:tcW w:w="446" w:type="pct"/>
            <w:gridSpan w:val="2"/>
            <w:tcBorders>
              <w:top w:val="nil"/>
              <w:left w:val="nil"/>
              <w:bottom w:val="single" w:sz="4" w:space="0" w:color="auto"/>
              <w:right w:val="single" w:sz="4" w:space="0" w:color="auto"/>
            </w:tcBorders>
            <w:shd w:val="clear" w:color="000000" w:fill="FFFFFF"/>
            <w:noWrap/>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w:t>
            </w:r>
          </w:p>
        </w:tc>
        <w:tc>
          <w:tcPr>
            <w:tcW w:w="416" w:type="pct"/>
            <w:gridSpan w:val="2"/>
            <w:tcBorders>
              <w:top w:val="nil"/>
              <w:left w:val="nil"/>
              <w:bottom w:val="single" w:sz="4" w:space="0" w:color="auto"/>
              <w:right w:val="single" w:sz="4" w:space="0" w:color="auto"/>
            </w:tcBorders>
            <w:shd w:val="clear" w:color="000000" w:fill="FFFFFF"/>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9</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6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Отсутствие травм у воспитанников -  4 балла</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Наличие травм у воспитанников – 0 баллов.</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Снижение уровня заболеваемости воспитанников – 3 балла</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Повышение уровня заболеваемости воспитанников – 0 баллов.</w:t>
            </w:r>
          </w:p>
          <w:p w:rsidR="002145C2" w:rsidRPr="00D35E43" w:rsidRDefault="002145C2" w:rsidP="006A65C3">
            <w:pPr>
              <w:rPr>
                <w:rFonts w:ascii="Times New Roman" w:hAnsi="Times New Roman"/>
                <w:sz w:val="24"/>
                <w:szCs w:val="24"/>
              </w:rPr>
            </w:pP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Выполнение планового показателя посещения воспитанниками группы – 2 балла.</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Невыполнение планового показателя посещения воспитанниками группы - 0 баллов.</w:t>
            </w:r>
          </w:p>
          <w:p w:rsidR="002145C2" w:rsidRPr="00D35E43" w:rsidRDefault="002145C2" w:rsidP="006A65C3">
            <w:pPr>
              <w:rPr>
                <w:rFonts w:ascii="Times New Roman" w:hAnsi="Times New Roman"/>
                <w:sz w:val="24"/>
                <w:szCs w:val="24"/>
              </w:rPr>
            </w:pPr>
          </w:p>
        </w:tc>
      </w:tr>
      <w:tr w:rsidR="002145C2" w:rsidRPr="00D35E43" w:rsidTr="009369B2">
        <w:trPr>
          <w:trHeight w:val="350"/>
        </w:trPr>
        <w:tc>
          <w:tcPr>
            <w:tcW w:w="203" w:type="pct"/>
            <w:tcBorders>
              <w:top w:val="nil"/>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3</w:t>
            </w:r>
          </w:p>
        </w:tc>
        <w:tc>
          <w:tcPr>
            <w:tcW w:w="987" w:type="pct"/>
            <w:gridSpan w:val="2"/>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Доля участия в воспитательно-образовательном процессе </w:t>
            </w:r>
          </w:p>
        </w:tc>
        <w:tc>
          <w:tcPr>
            <w:tcW w:w="44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p>
        </w:tc>
        <w:tc>
          <w:tcPr>
            <w:tcW w:w="416"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8</w:t>
            </w:r>
          </w:p>
        </w:tc>
        <w:tc>
          <w:tcPr>
            <w:tcW w:w="47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0-</w:t>
            </w:r>
            <w:r w:rsidRPr="00D35E43">
              <w:rPr>
                <w:rFonts w:ascii="Times New Roman" w:hAnsi="Times New Roman"/>
                <w:sz w:val="24"/>
                <w:szCs w:val="24"/>
                <w:lang w:val="en-US"/>
              </w:rPr>
              <w:t>N</w:t>
            </w:r>
          </w:p>
        </w:tc>
        <w:tc>
          <w:tcPr>
            <w:tcW w:w="462" w:type="pct"/>
            <w:gridSpan w:val="2"/>
            <w:tcBorders>
              <w:top w:val="nil"/>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nil"/>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100%  мероприятий, в которых принято участие – 8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60-99%%  мероприятий, в которых принято участие – 5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Менее 60% мероприятий – 0 баллов Протокол контроля,</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План воспитательно-образовательного процесса</w:t>
            </w:r>
          </w:p>
        </w:tc>
      </w:tr>
      <w:tr w:rsidR="002145C2" w:rsidRPr="00D35E43" w:rsidTr="009369B2">
        <w:trPr>
          <w:trHeight w:val="137"/>
        </w:trPr>
        <w:tc>
          <w:tcPr>
            <w:tcW w:w="203" w:type="pct"/>
            <w:tcBorders>
              <w:top w:val="single" w:sz="4" w:space="0" w:color="auto"/>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4</w:t>
            </w:r>
          </w:p>
        </w:tc>
        <w:tc>
          <w:tcPr>
            <w:tcW w:w="987" w:type="pct"/>
            <w:gridSpan w:val="2"/>
            <w:tcBorders>
              <w:top w:val="single" w:sz="4" w:space="0" w:color="auto"/>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Участие в благоустройстве учреждения и территории</w:t>
            </w:r>
          </w:p>
        </w:tc>
        <w:tc>
          <w:tcPr>
            <w:tcW w:w="446" w:type="pct"/>
            <w:gridSpan w:val="2"/>
            <w:tcBorders>
              <w:top w:val="single" w:sz="4" w:space="0" w:color="auto"/>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баллы</w:t>
            </w:r>
          </w:p>
        </w:tc>
        <w:tc>
          <w:tcPr>
            <w:tcW w:w="416" w:type="pct"/>
            <w:gridSpan w:val="2"/>
            <w:tcBorders>
              <w:top w:val="single" w:sz="4" w:space="0" w:color="auto"/>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8</w:t>
            </w:r>
          </w:p>
        </w:tc>
        <w:tc>
          <w:tcPr>
            <w:tcW w:w="472" w:type="pct"/>
            <w:gridSpan w:val="2"/>
            <w:tcBorders>
              <w:top w:val="single" w:sz="4" w:space="0" w:color="auto"/>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1-0</w:t>
            </w:r>
          </w:p>
        </w:tc>
        <w:tc>
          <w:tcPr>
            <w:tcW w:w="462" w:type="pct"/>
            <w:gridSpan w:val="2"/>
            <w:tcBorders>
              <w:top w:val="single" w:sz="4" w:space="0" w:color="auto"/>
              <w:left w:val="nil"/>
              <w:bottom w:val="single" w:sz="4" w:space="0" w:color="auto"/>
              <w:right w:val="single" w:sz="4" w:space="0" w:color="auto"/>
            </w:tcBorders>
            <w:vAlign w:val="center"/>
          </w:tcPr>
          <w:p w:rsidR="002145C2" w:rsidRPr="00D35E43" w:rsidRDefault="002145C2" w:rsidP="006A65C3">
            <w:pPr>
              <w:jc w:val="center"/>
              <w:rPr>
                <w:rFonts w:ascii="Times New Roman" w:hAnsi="Times New Roman"/>
                <w:sz w:val="24"/>
                <w:szCs w:val="24"/>
              </w:rPr>
            </w:pPr>
            <w:r w:rsidRPr="00D35E43">
              <w:rPr>
                <w:rFonts w:ascii="Times New Roman" w:hAnsi="Times New Roman"/>
                <w:sz w:val="24"/>
                <w:szCs w:val="24"/>
              </w:rPr>
              <w:t>2 раза в год</w:t>
            </w:r>
          </w:p>
        </w:tc>
        <w:tc>
          <w:tcPr>
            <w:tcW w:w="2013" w:type="pct"/>
            <w:tcBorders>
              <w:top w:val="single" w:sz="4" w:space="0" w:color="auto"/>
              <w:left w:val="nil"/>
              <w:bottom w:val="single" w:sz="4" w:space="0" w:color="auto"/>
              <w:right w:val="single" w:sz="4" w:space="0" w:color="auto"/>
            </w:tcBorders>
            <w:vAlign w:val="center"/>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Участие в ремонте помещений и благоустройстве территории-  8 баллов.</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 xml:space="preserve"> Отсутствие участия – 0 баллов. </w:t>
            </w:r>
          </w:p>
          <w:p w:rsidR="002145C2" w:rsidRPr="00D35E43" w:rsidRDefault="002145C2" w:rsidP="006A65C3">
            <w:pPr>
              <w:rPr>
                <w:rFonts w:ascii="Times New Roman" w:hAnsi="Times New Roman"/>
                <w:sz w:val="24"/>
                <w:szCs w:val="24"/>
              </w:rPr>
            </w:pPr>
            <w:r w:rsidRPr="00D35E43">
              <w:rPr>
                <w:rFonts w:ascii="Times New Roman" w:hAnsi="Times New Roman"/>
                <w:sz w:val="24"/>
                <w:szCs w:val="24"/>
              </w:rPr>
              <w:t>Протокол оперативного контроля за выполнением работ</w:t>
            </w:r>
          </w:p>
        </w:tc>
      </w:tr>
      <w:tr w:rsidR="002145C2" w:rsidRPr="00D35E43" w:rsidTr="006A65C3">
        <w:trPr>
          <w:trHeight w:val="303"/>
        </w:trPr>
        <w:tc>
          <w:tcPr>
            <w:tcW w:w="5000" w:type="pct"/>
            <w:gridSpan w:val="12"/>
            <w:tcBorders>
              <w:top w:val="single" w:sz="4" w:space="0" w:color="auto"/>
              <w:left w:val="single" w:sz="4" w:space="0" w:color="auto"/>
              <w:bottom w:val="single" w:sz="4" w:space="0" w:color="auto"/>
              <w:right w:val="single" w:sz="4" w:space="0" w:color="auto"/>
            </w:tcBorders>
            <w:vAlign w:val="center"/>
          </w:tcPr>
          <w:p w:rsidR="002145C2" w:rsidRPr="00D35E43" w:rsidRDefault="002145C2" w:rsidP="006A65C3">
            <w:pPr>
              <w:jc w:val="center"/>
              <w:rPr>
                <w:rFonts w:ascii="Times New Roman" w:hAnsi="Times New Roman"/>
                <w:b/>
                <w:sz w:val="24"/>
                <w:szCs w:val="24"/>
              </w:rPr>
            </w:pPr>
            <w:r w:rsidRPr="00D35E43">
              <w:rPr>
                <w:rFonts w:ascii="Times New Roman" w:hAnsi="Times New Roman"/>
                <w:b/>
                <w:sz w:val="24"/>
                <w:szCs w:val="24"/>
              </w:rPr>
              <w:t xml:space="preserve">      Итого – 35 </w:t>
            </w:r>
          </w:p>
        </w:tc>
      </w:tr>
    </w:tbl>
    <w:p w:rsidR="002145C2" w:rsidRPr="00D35E43" w:rsidRDefault="002145C2" w:rsidP="002145C2">
      <w:pPr>
        <w:ind w:left="720"/>
        <w:jc w:val="both"/>
        <w:rPr>
          <w:rFonts w:ascii="Times New Roman" w:hAnsi="Times New Roman"/>
          <w:color w:val="FF0000"/>
          <w:sz w:val="24"/>
          <w:szCs w:val="24"/>
        </w:rPr>
      </w:pPr>
    </w:p>
    <w:p w:rsidR="002145C2" w:rsidRPr="00D35E43" w:rsidRDefault="002145C2" w:rsidP="002145C2">
      <w:pPr>
        <w:ind w:left="720"/>
        <w:jc w:val="both"/>
        <w:rPr>
          <w:rFonts w:ascii="Times New Roman" w:hAnsi="Times New Roman"/>
          <w:color w:val="FF0000"/>
          <w:sz w:val="24"/>
          <w:szCs w:val="24"/>
        </w:rPr>
      </w:pPr>
    </w:p>
    <w:p w:rsidR="002145C2" w:rsidRPr="00D35E43" w:rsidRDefault="002145C2" w:rsidP="002145C2">
      <w:pPr>
        <w:ind w:left="720"/>
        <w:jc w:val="both"/>
        <w:rPr>
          <w:rFonts w:ascii="Times New Roman" w:hAnsi="Times New Roman"/>
          <w:color w:val="FF0000"/>
          <w:sz w:val="24"/>
          <w:szCs w:val="24"/>
        </w:rPr>
      </w:pPr>
    </w:p>
    <w:p w:rsidR="002145C2" w:rsidRPr="00D35E43" w:rsidRDefault="002145C2" w:rsidP="002145C2">
      <w:pPr>
        <w:ind w:left="720"/>
        <w:jc w:val="both"/>
        <w:rPr>
          <w:rFonts w:ascii="Times New Roman" w:hAnsi="Times New Roman"/>
          <w:color w:val="FF0000"/>
          <w:sz w:val="24"/>
          <w:szCs w:val="24"/>
        </w:rPr>
      </w:pPr>
    </w:p>
    <w:p w:rsidR="002145C2" w:rsidRPr="00D35E43" w:rsidRDefault="002145C2" w:rsidP="002145C2">
      <w:pPr>
        <w:ind w:left="720"/>
        <w:jc w:val="both"/>
        <w:rPr>
          <w:rFonts w:ascii="Times New Roman" w:hAnsi="Times New Roman"/>
          <w:color w:val="FF0000"/>
          <w:sz w:val="24"/>
          <w:szCs w:val="24"/>
        </w:rPr>
      </w:pPr>
    </w:p>
    <w:p w:rsidR="002145C2" w:rsidRPr="00D35E43" w:rsidRDefault="002145C2" w:rsidP="002145C2">
      <w:pPr>
        <w:ind w:left="720"/>
        <w:jc w:val="both"/>
        <w:rPr>
          <w:rFonts w:ascii="Times New Roman" w:hAnsi="Times New Roman"/>
          <w:color w:val="FF0000"/>
          <w:sz w:val="24"/>
          <w:szCs w:val="24"/>
        </w:rPr>
      </w:pPr>
    </w:p>
    <w:p w:rsidR="002145C2" w:rsidRPr="00D35E43" w:rsidRDefault="002145C2" w:rsidP="002145C2">
      <w:pPr>
        <w:ind w:left="720"/>
        <w:jc w:val="both"/>
        <w:rPr>
          <w:rFonts w:ascii="Times New Roman" w:hAnsi="Times New Roman"/>
          <w:color w:val="FF0000"/>
          <w:sz w:val="24"/>
          <w:szCs w:val="24"/>
        </w:rPr>
      </w:pPr>
    </w:p>
    <w:p w:rsidR="002145C2" w:rsidRPr="00D35E43" w:rsidRDefault="002145C2" w:rsidP="002145C2">
      <w:pPr>
        <w:ind w:left="720"/>
        <w:jc w:val="both"/>
        <w:rPr>
          <w:rFonts w:ascii="Times New Roman" w:hAnsi="Times New Roman"/>
          <w:color w:val="FF0000"/>
          <w:sz w:val="24"/>
          <w:szCs w:val="24"/>
        </w:rPr>
      </w:pPr>
    </w:p>
    <w:p w:rsidR="002145C2" w:rsidRPr="00D35E43" w:rsidRDefault="002145C2" w:rsidP="002145C2">
      <w:pPr>
        <w:ind w:left="720"/>
        <w:jc w:val="both"/>
        <w:rPr>
          <w:rFonts w:ascii="Times New Roman" w:hAnsi="Times New Roman"/>
          <w:color w:val="FF0000"/>
          <w:sz w:val="24"/>
          <w:szCs w:val="24"/>
        </w:rPr>
      </w:pPr>
    </w:p>
    <w:p w:rsidR="002145C2" w:rsidRPr="00D35E43" w:rsidRDefault="002145C2" w:rsidP="002145C2">
      <w:pPr>
        <w:ind w:left="720"/>
        <w:jc w:val="both"/>
        <w:rPr>
          <w:rFonts w:ascii="Times New Roman" w:hAnsi="Times New Roman"/>
          <w:color w:val="FF0000"/>
          <w:sz w:val="24"/>
          <w:szCs w:val="24"/>
        </w:rPr>
      </w:pPr>
    </w:p>
    <w:p w:rsidR="002145C2" w:rsidRDefault="002145C2" w:rsidP="002145C2">
      <w:pPr>
        <w:ind w:left="720"/>
        <w:jc w:val="both"/>
        <w:rPr>
          <w:rFonts w:ascii="Times New Roman" w:hAnsi="Times New Roman"/>
          <w:color w:val="FF0000"/>
          <w:sz w:val="24"/>
          <w:szCs w:val="24"/>
        </w:rPr>
      </w:pPr>
    </w:p>
    <w:p w:rsidR="00390393" w:rsidRDefault="00390393" w:rsidP="002145C2">
      <w:pPr>
        <w:ind w:left="720"/>
        <w:jc w:val="both"/>
        <w:rPr>
          <w:rFonts w:ascii="Times New Roman" w:hAnsi="Times New Roman"/>
          <w:color w:val="FF0000"/>
          <w:sz w:val="24"/>
          <w:szCs w:val="24"/>
        </w:rPr>
      </w:pPr>
    </w:p>
    <w:p w:rsidR="00390393" w:rsidRDefault="00390393" w:rsidP="002145C2">
      <w:pPr>
        <w:ind w:left="720"/>
        <w:jc w:val="both"/>
        <w:rPr>
          <w:rFonts w:ascii="Times New Roman" w:hAnsi="Times New Roman"/>
          <w:color w:val="FF0000"/>
          <w:sz w:val="24"/>
          <w:szCs w:val="24"/>
        </w:rPr>
      </w:pPr>
    </w:p>
    <w:p w:rsidR="00390393" w:rsidRDefault="00390393" w:rsidP="002145C2">
      <w:pPr>
        <w:ind w:left="720"/>
        <w:jc w:val="both"/>
        <w:rPr>
          <w:rFonts w:ascii="Times New Roman" w:hAnsi="Times New Roman"/>
          <w:color w:val="FF0000"/>
          <w:sz w:val="24"/>
          <w:szCs w:val="24"/>
        </w:rPr>
      </w:pPr>
    </w:p>
    <w:p w:rsidR="00390393" w:rsidRDefault="00390393" w:rsidP="002145C2">
      <w:pPr>
        <w:ind w:left="720"/>
        <w:jc w:val="both"/>
        <w:rPr>
          <w:rFonts w:ascii="Times New Roman" w:hAnsi="Times New Roman"/>
          <w:color w:val="FF0000"/>
          <w:sz w:val="24"/>
          <w:szCs w:val="24"/>
        </w:rPr>
      </w:pPr>
    </w:p>
    <w:p w:rsidR="00390393" w:rsidRPr="00D35E43" w:rsidRDefault="00390393" w:rsidP="002145C2">
      <w:pPr>
        <w:ind w:left="720"/>
        <w:jc w:val="both"/>
        <w:rPr>
          <w:rFonts w:ascii="Times New Roman" w:hAnsi="Times New Roman"/>
          <w:color w:val="FF0000"/>
          <w:sz w:val="24"/>
          <w:szCs w:val="24"/>
        </w:rPr>
      </w:pPr>
    </w:p>
    <w:p w:rsidR="002145C2" w:rsidRPr="00D35E43" w:rsidRDefault="002145C2" w:rsidP="009369B2">
      <w:pPr>
        <w:jc w:val="both"/>
        <w:rPr>
          <w:rFonts w:ascii="Times New Roman" w:hAnsi="Times New Roman"/>
          <w:color w:val="FF0000"/>
          <w:sz w:val="24"/>
          <w:szCs w:val="24"/>
        </w:rPr>
      </w:pPr>
    </w:p>
    <w:p w:rsidR="002145C2" w:rsidRPr="00D35E43" w:rsidRDefault="002145C2" w:rsidP="002145C2">
      <w:pPr>
        <w:ind w:left="720"/>
        <w:jc w:val="both"/>
        <w:rPr>
          <w:rFonts w:ascii="Times New Roman" w:hAnsi="Times New Roman"/>
          <w:color w:val="FF0000"/>
          <w:sz w:val="24"/>
          <w:szCs w:val="24"/>
        </w:rPr>
      </w:pPr>
    </w:p>
    <w:p w:rsidR="00B24EAE" w:rsidRPr="00D35E43" w:rsidRDefault="00E1632F" w:rsidP="00B24EAE">
      <w:pPr>
        <w:pStyle w:val="p9"/>
        <w:shd w:val="clear" w:color="auto" w:fill="FFFFFF"/>
        <w:spacing w:before="0" w:beforeAutospacing="0" w:after="0" w:afterAutospacing="0"/>
        <w:jc w:val="right"/>
        <w:rPr>
          <w:i/>
          <w:color w:val="000000"/>
        </w:rPr>
      </w:pPr>
      <w:r>
        <w:rPr>
          <w:i/>
          <w:color w:val="000000"/>
        </w:rPr>
        <w:t>Приложение №4</w:t>
      </w:r>
    </w:p>
    <w:p w:rsidR="00B24EAE" w:rsidRPr="00D35E43" w:rsidRDefault="00B24EAE" w:rsidP="00B24EAE">
      <w:pPr>
        <w:pStyle w:val="p9"/>
        <w:shd w:val="clear" w:color="auto" w:fill="FFFFFF"/>
        <w:spacing w:before="0" w:beforeAutospacing="0" w:after="0" w:afterAutospacing="0"/>
        <w:jc w:val="right"/>
        <w:rPr>
          <w:i/>
          <w:color w:val="000000"/>
        </w:rPr>
      </w:pPr>
    </w:p>
    <w:p w:rsidR="00B24EAE" w:rsidRPr="00D35E43" w:rsidRDefault="00B24EAE" w:rsidP="00B24EAE">
      <w:pPr>
        <w:pStyle w:val="af9"/>
        <w:rPr>
          <w:sz w:val="24"/>
          <w:szCs w:val="24"/>
        </w:rPr>
      </w:pPr>
      <w:r w:rsidRPr="00D35E43">
        <w:rPr>
          <w:sz w:val="24"/>
          <w:szCs w:val="24"/>
        </w:rPr>
        <w:t xml:space="preserve">Принято  на общем собрании трудового коллектива </w:t>
      </w:r>
    </w:p>
    <w:p w:rsidR="00B24EAE" w:rsidRPr="00D35E43" w:rsidRDefault="00B24EAE" w:rsidP="00B24EAE">
      <w:pPr>
        <w:pStyle w:val="af9"/>
        <w:rPr>
          <w:sz w:val="24"/>
          <w:szCs w:val="24"/>
          <w:u w:val="single"/>
        </w:rPr>
      </w:pPr>
      <w:r w:rsidRPr="00D35E43">
        <w:rPr>
          <w:sz w:val="24"/>
          <w:szCs w:val="24"/>
        </w:rPr>
        <w:t xml:space="preserve"> Протокол № 1 от  </w:t>
      </w:r>
      <w:r w:rsidRPr="00D35E43">
        <w:rPr>
          <w:sz w:val="24"/>
          <w:szCs w:val="24"/>
          <w:u w:val="single"/>
        </w:rPr>
        <w:t>« 15» «августа»  2018 года</w:t>
      </w:r>
    </w:p>
    <w:p w:rsidR="00B24EAE" w:rsidRPr="00D35E43" w:rsidRDefault="00B24EAE" w:rsidP="00B24EAE">
      <w:pPr>
        <w:pStyle w:val="af9"/>
        <w:rPr>
          <w:sz w:val="24"/>
          <w:szCs w:val="24"/>
          <w:u w:val="single"/>
        </w:rPr>
      </w:pPr>
    </w:p>
    <w:p w:rsidR="00B24EAE" w:rsidRPr="00D35E43" w:rsidRDefault="00B24EAE" w:rsidP="00B24EAE">
      <w:pPr>
        <w:pStyle w:val="af9"/>
        <w:rPr>
          <w:sz w:val="24"/>
          <w:szCs w:val="24"/>
        </w:rPr>
      </w:pPr>
      <w:r w:rsidRPr="00D35E43">
        <w:rPr>
          <w:sz w:val="24"/>
          <w:szCs w:val="24"/>
        </w:rPr>
        <w:t xml:space="preserve">     </w:t>
      </w:r>
    </w:p>
    <w:p w:rsidR="00B24EAE" w:rsidRPr="00D35E43" w:rsidRDefault="00B24EAE" w:rsidP="00B24EAE">
      <w:pPr>
        <w:pStyle w:val="af9"/>
        <w:rPr>
          <w:sz w:val="24"/>
          <w:szCs w:val="24"/>
        </w:rPr>
      </w:pPr>
    </w:p>
    <w:p w:rsidR="00B24EAE" w:rsidRPr="00D35E43" w:rsidRDefault="00B24EAE" w:rsidP="00B24EAE">
      <w:pPr>
        <w:pStyle w:val="af9"/>
        <w:framePr w:hSpace="180" w:wrap="around" w:vAnchor="text" w:hAnchor="margin" w:y="-222"/>
        <w:rPr>
          <w:sz w:val="24"/>
          <w:szCs w:val="24"/>
        </w:rPr>
      </w:pPr>
      <w:r w:rsidRPr="00D35E43">
        <w:rPr>
          <w:sz w:val="24"/>
          <w:szCs w:val="24"/>
        </w:rPr>
        <w:t xml:space="preserve">Согласовано_______________                                                        Утверждаю___________                                               </w:t>
      </w:r>
    </w:p>
    <w:p w:rsidR="00B24EAE" w:rsidRPr="00D35E43" w:rsidRDefault="00B24EAE" w:rsidP="00B24EAE">
      <w:pPr>
        <w:pStyle w:val="af9"/>
        <w:framePr w:hSpace="180" w:wrap="around" w:vAnchor="text" w:hAnchor="margin" w:y="-222"/>
        <w:rPr>
          <w:sz w:val="24"/>
          <w:szCs w:val="24"/>
        </w:rPr>
      </w:pPr>
      <w:r w:rsidRPr="00D35E43">
        <w:rPr>
          <w:sz w:val="24"/>
          <w:szCs w:val="24"/>
        </w:rPr>
        <w:t>Председатель   профсоюзного комитета                                        Заведующий МБДОУ</w:t>
      </w:r>
    </w:p>
    <w:p w:rsidR="00B24EAE" w:rsidRPr="00D35E43" w:rsidRDefault="00B24EAE" w:rsidP="00B24EAE">
      <w:pPr>
        <w:pStyle w:val="af9"/>
        <w:framePr w:hSpace="180" w:wrap="around" w:vAnchor="text" w:hAnchor="margin" w:y="-222"/>
        <w:rPr>
          <w:sz w:val="24"/>
          <w:szCs w:val="24"/>
        </w:rPr>
      </w:pPr>
      <w:r w:rsidRPr="00D35E43">
        <w:rPr>
          <w:sz w:val="24"/>
          <w:szCs w:val="24"/>
        </w:rPr>
        <w:t>МБДОУ «Детский сад №6»                                                             «Детский сад №6»</w:t>
      </w:r>
    </w:p>
    <w:p w:rsidR="00B24EAE" w:rsidRPr="00D35E43" w:rsidRDefault="00B24EAE" w:rsidP="00B24EAE">
      <w:pPr>
        <w:pStyle w:val="af9"/>
        <w:framePr w:hSpace="180" w:wrap="around" w:vAnchor="text" w:hAnchor="margin" w:y="-222"/>
        <w:rPr>
          <w:sz w:val="24"/>
          <w:szCs w:val="24"/>
        </w:rPr>
      </w:pPr>
      <w:r w:rsidRPr="00D35E43">
        <w:rPr>
          <w:sz w:val="24"/>
          <w:szCs w:val="24"/>
        </w:rPr>
        <w:t>Советского района г.Казани                                                             Советский район г.Казани</w:t>
      </w:r>
    </w:p>
    <w:p w:rsidR="00B24EAE" w:rsidRPr="00D35E43" w:rsidRDefault="00B24EAE" w:rsidP="00B24EAE">
      <w:pPr>
        <w:pStyle w:val="af9"/>
        <w:framePr w:hSpace="180" w:wrap="around" w:vAnchor="text" w:hAnchor="margin" w:y="-222"/>
        <w:rPr>
          <w:sz w:val="24"/>
          <w:szCs w:val="24"/>
        </w:rPr>
      </w:pPr>
      <w:r w:rsidRPr="00D35E43">
        <w:rPr>
          <w:sz w:val="24"/>
          <w:szCs w:val="24"/>
        </w:rPr>
        <w:t xml:space="preserve">Н.П. Смолина                                                                                     </w:t>
      </w:r>
      <w:proofErr w:type="spellStart"/>
      <w:r w:rsidRPr="00D35E43">
        <w:rPr>
          <w:sz w:val="24"/>
          <w:szCs w:val="24"/>
        </w:rPr>
        <w:t>И.И.Фроова</w:t>
      </w:r>
      <w:proofErr w:type="spellEnd"/>
    </w:p>
    <w:p w:rsidR="00B24EAE" w:rsidRPr="00D35E43" w:rsidRDefault="00B24EAE" w:rsidP="00B24EAE">
      <w:pPr>
        <w:pStyle w:val="af9"/>
        <w:rPr>
          <w:sz w:val="24"/>
          <w:szCs w:val="24"/>
        </w:rPr>
      </w:pPr>
      <w:r w:rsidRPr="00D35E43">
        <w:rPr>
          <w:sz w:val="24"/>
          <w:szCs w:val="24"/>
        </w:rPr>
        <w:t xml:space="preserve">Протокол № 1 от   </w:t>
      </w:r>
      <w:r w:rsidRPr="00D35E43">
        <w:rPr>
          <w:sz w:val="24"/>
          <w:szCs w:val="24"/>
          <w:u w:val="single"/>
        </w:rPr>
        <w:t>«15» « августа»  2018 года</w:t>
      </w:r>
      <w:r w:rsidRPr="00D35E43">
        <w:rPr>
          <w:sz w:val="24"/>
          <w:szCs w:val="24"/>
        </w:rPr>
        <w:t xml:space="preserve">                   Приказ № 48 от </w:t>
      </w:r>
      <w:r w:rsidRPr="00D35E43">
        <w:rPr>
          <w:sz w:val="24"/>
          <w:szCs w:val="24"/>
          <w:u w:val="single"/>
        </w:rPr>
        <w:t>«15» « августа»  2018 года</w:t>
      </w:r>
      <w:r w:rsidRPr="00D35E43">
        <w:rPr>
          <w:sz w:val="24"/>
          <w:szCs w:val="24"/>
        </w:rPr>
        <w:t xml:space="preserve">                              </w:t>
      </w:r>
    </w:p>
    <w:p w:rsidR="00061ABE" w:rsidRPr="00D35E43" w:rsidRDefault="00B24EAE" w:rsidP="00061ABE">
      <w:pPr>
        <w:tabs>
          <w:tab w:val="left" w:leader="underscore" w:pos="6720"/>
        </w:tabs>
        <w:spacing w:line="240" w:lineRule="atLeast"/>
        <w:ind w:left="1265" w:right="528" w:firstLine="293"/>
        <w:jc w:val="center"/>
        <w:rPr>
          <w:rFonts w:ascii="Times New Roman" w:hAnsi="Times New Roman"/>
          <w:sz w:val="24"/>
          <w:szCs w:val="24"/>
        </w:rPr>
      </w:pPr>
      <w:r w:rsidRPr="00D35E43">
        <w:rPr>
          <w:rFonts w:ascii="Times New Roman" w:hAnsi="Times New Roman"/>
          <w:sz w:val="24"/>
          <w:szCs w:val="24"/>
        </w:rPr>
        <w:t xml:space="preserve">  </w:t>
      </w:r>
    </w:p>
    <w:p w:rsidR="00061ABE" w:rsidRPr="00D35E43" w:rsidRDefault="00061ABE" w:rsidP="00061ABE">
      <w:pPr>
        <w:tabs>
          <w:tab w:val="left" w:leader="underscore" w:pos="6720"/>
        </w:tabs>
        <w:spacing w:line="240" w:lineRule="atLeast"/>
        <w:ind w:left="1265" w:right="528" w:firstLine="293"/>
        <w:jc w:val="center"/>
        <w:rPr>
          <w:rFonts w:ascii="Times New Roman" w:hAnsi="Times New Roman"/>
          <w:sz w:val="24"/>
          <w:szCs w:val="24"/>
        </w:rPr>
      </w:pPr>
    </w:p>
    <w:p w:rsidR="00061ABE" w:rsidRPr="00D35E43" w:rsidRDefault="00061ABE" w:rsidP="00061ABE">
      <w:pPr>
        <w:tabs>
          <w:tab w:val="left" w:leader="underscore" w:pos="6720"/>
        </w:tabs>
        <w:spacing w:line="240" w:lineRule="atLeast"/>
        <w:ind w:left="1265" w:right="528" w:firstLine="293"/>
        <w:jc w:val="center"/>
        <w:rPr>
          <w:rFonts w:ascii="Times New Roman" w:hAnsi="Times New Roman"/>
          <w:sz w:val="24"/>
          <w:szCs w:val="24"/>
        </w:rPr>
      </w:pPr>
    </w:p>
    <w:p w:rsidR="00061ABE" w:rsidRPr="00D35E43" w:rsidRDefault="00061ABE" w:rsidP="00061ABE">
      <w:pPr>
        <w:tabs>
          <w:tab w:val="left" w:leader="underscore" w:pos="6720"/>
        </w:tabs>
        <w:spacing w:line="240" w:lineRule="atLeast"/>
        <w:ind w:left="1265" w:right="528" w:firstLine="293"/>
        <w:jc w:val="center"/>
        <w:rPr>
          <w:rFonts w:ascii="Times New Roman" w:hAnsi="Times New Roman"/>
          <w:sz w:val="24"/>
          <w:szCs w:val="24"/>
        </w:rPr>
      </w:pPr>
    </w:p>
    <w:p w:rsidR="00061ABE" w:rsidRPr="00D35E43" w:rsidRDefault="00061ABE" w:rsidP="00061ABE">
      <w:pPr>
        <w:tabs>
          <w:tab w:val="left" w:leader="underscore" w:pos="6720"/>
        </w:tabs>
        <w:spacing w:line="240" w:lineRule="atLeast"/>
        <w:ind w:left="1265" w:right="528" w:firstLine="293"/>
        <w:jc w:val="center"/>
        <w:rPr>
          <w:rFonts w:ascii="Times New Roman" w:hAnsi="Times New Roman"/>
          <w:sz w:val="24"/>
          <w:szCs w:val="24"/>
        </w:rPr>
      </w:pPr>
    </w:p>
    <w:p w:rsidR="00061ABE" w:rsidRPr="00D35E43" w:rsidRDefault="00B24EAE" w:rsidP="00061ABE">
      <w:pPr>
        <w:tabs>
          <w:tab w:val="left" w:leader="underscore" w:pos="6720"/>
        </w:tabs>
        <w:spacing w:line="240" w:lineRule="atLeast"/>
        <w:ind w:left="1265" w:right="528" w:firstLine="293"/>
        <w:jc w:val="center"/>
        <w:rPr>
          <w:rFonts w:ascii="Times New Roman" w:hAnsi="Times New Roman"/>
          <w:b/>
          <w:bCs/>
          <w:sz w:val="24"/>
          <w:szCs w:val="24"/>
        </w:rPr>
      </w:pPr>
      <w:r w:rsidRPr="00D35E43">
        <w:rPr>
          <w:rFonts w:ascii="Times New Roman" w:hAnsi="Times New Roman"/>
          <w:sz w:val="24"/>
          <w:szCs w:val="24"/>
        </w:rPr>
        <w:t xml:space="preserve">                                                                    </w:t>
      </w:r>
    </w:p>
    <w:p w:rsidR="00061ABE" w:rsidRPr="006C1A42" w:rsidRDefault="00061ABE" w:rsidP="00061ABE">
      <w:pPr>
        <w:tabs>
          <w:tab w:val="left" w:leader="underscore" w:pos="6720"/>
        </w:tabs>
        <w:spacing w:line="240" w:lineRule="atLeast"/>
        <w:ind w:right="528"/>
        <w:jc w:val="center"/>
        <w:rPr>
          <w:rFonts w:ascii="Times New Roman" w:hAnsi="Times New Roman"/>
          <w:b/>
          <w:bCs/>
          <w:szCs w:val="28"/>
        </w:rPr>
      </w:pPr>
      <w:r w:rsidRPr="006C1A42">
        <w:rPr>
          <w:rFonts w:ascii="Times New Roman" w:hAnsi="Times New Roman"/>
          <w:b/>
          <w:bCs/>
          <w:szCs w:val="28"/>
        </w:rPr>
        <w:t>Положение</w:t>
      </w:r>
    </w:p>
    <w:p w:rsidR="00061ABE" w:rsidRPr="006C1A42" w:rsidRDefault="00061ABE" w:rsidP="00061ABE">
      <w:pPr>
        <w:shd w:val="clear" w:color="auto" w:fill="FFFFFF"/>
        <w:spacing w:line="240" w:lineRule="atLeast"/>
        <w:jc w:val="center"/>
        <w:textAlignment w:val="baseline"/>
        <w:rPr>
          <w:rFonts w:ascii="Times New Roman" w:hAnsi="Times New Roman"/>
          <w:b/>
          <w:bCs/>
          <w:szCs w:val="28"/>
        </w:rPr>
      </w:pPr>
      <w:r w:rsidRPr="006C1A42">
        <w:rPr>
          <w:rFonts w:ascii="Times New Roman" w:hAnsi="Times New Roman"/>
          <w:b/>
          <w:bCs/>
          <w:szCs w:val="28"/>
        </w:rPr>
        <w:t xml:space="preserve">о  расходовании средств премиального фонда </w:t>
      </w:r>
      <w:r w:rsidRPr="006C1A42">
        <w:rPr>
          <w:rFonts w:ascii="Times New Roman" w:hAnsi="Times New Roman"/>
          <w:b/>
          <w:bCs/>
          <w:szCs w:val="28"/>
        </w:rPr>
        <w:br/>
        <w:t xml:space="preserve"> </w:t>
      </w:r>
      <w:r w:rsidR="00CB50C9" w:rsidRPr="006C1A42">
        <w:rPr>
          <w:rFonts w:ascii="Times New Roman" w:hAnsi="Times New Roman"/>
          <w:b/>
          <w:color w:val="000000"/>
          <w:szCs w:val="28"/>
        </w:rPr>
        <w:t xml:space="preserve"> м</w:t>
      </w:r>
      <w:r w:rsidRPr="006C1A42">
        <w:rPr>
          <w:rFonts w:ascii="Times New Roman" w:hAnsi="Times New Roman"/>
          <w:b/>
          <w:color w:val="000000"/>
          <w:szCs w:val="28"/>
        </w:rPr>
        <w:t>униципального бюджетного  дошкольного</w:t>
      </w:r>
    </w:p>
    <w:p w:rsidR="00061ABE" w:rsidRPr="006C1A42" w:rsidRDefault="00061ABE" w:rsidP="00061ABE">
      <w:pPr>
        <w:shd w:val="clear" w:color="auto" w:fill="FFFFFF"/>
        <w:spacing w:line="240" w:lineRule="atLeast"/>
        <w:jc w:val="center"/>
        <w:textAlignment w:val="baseline"/>
        <w:rPr>
          <w:rFonts w:ascii="Times New Roman" w:hAnsi="Times New Roman"/>
          <w:b/>
          <w:color w:val="000000"/>
          <w:szCs w:val="28"/>
          <w:lang w:eastAsia="en-US"/>
        </w:rPr>
      </w:pPr>
      <w:r w:rsidRPr="006C1A42">
        <w:rPr>
          <w:rFonts w:ascii="Times New Roman" w:hAnsi="Times New Roman"/>
          <w:b/>
          <w:color w:val="000000"/>
          <w:szCs w:val="28"/>
        </w:rPr>
        <w:t>образовательного учреждения</w:t>
      </w:r>
    </w:p>
    <w:p w:rsidR="00061ABE" w:rsidRPr="006C1A42" w:rsidRDefault="00061ABE" w:rsidP="00061ABE">
      <w:pPr>
        <w:shd w:val="clear" w:color="auto" w:fill="FFFFFF"/>
        <w:spacing w:line="240" w:lineRule="atLeast"/>
        <w:jc w:val="center"/>
        <w:textAlignment w:val="baseline"/>
        <w:rPr>
          <w:rFonts w:ascii="Times New Roman" w:hAnsi="Times New Roman"/>
          <w:b/>
          <w:color w:val="000000"/>
          <w:szCs w:val="28"/>
        </w:rPr>
      </w:pPr>
      <w:r w:rsidRPr="006C1A42">
        <w:rPr>
          <w:rFonts w:ascii="Times New Roman" w:hAnsi="Times New Roman"/>
          <w:b/>
          <w:color w:val="000000"/>
          <w:szCs w:val="28"/>
        </w:rPr>
        <w:t xml:space="preserve">«Детский сад № 6 </w:t>
      </w:r>
      <w:r w:rsidR="00390393" w:rsidRPr="006C1A42">
        <w:rPr>
          <w:rFonts w:ascii="Times New Roman" w:hAnsi="Times New Roman"/>
          <w:b/>
          <w:color w:val="000000"/>
          <w:szCs w:val="28"/>
        </w:rPr>
        <w:t>комбинированного вида</w:t>
      </w:r>
      <w:r w:rsidRPr="006C1A42">
        <w:rPr>
          <w:rFonts w:ascii="Times New Roman" w:hAnsi="Times New Roman"/>
          <w:b/>
          <w:color w:val="000000"/>
          <w:szCs w:val="28"/>
        </w:rPr>
        <w:t>»</w:t>
      </w:r>
    </w:p>
    <w:p w:rsidR="00061ABE" w:rsidRPr="006C1A42" w:rsidRDefault="00061ABE" w:rsidP="00061ABE">
      <w:pPr>
        <w:shd w:val="clear" w:color="auto" w:fill="FFFFFF"/>
        <w:spacing w:line="240" w:lineRule="atLeast"/>
        <w:jc w:val="center"/>
        <w:textAlignment w:val="baseline"/>
        <w:rPr>
          <w:rFonts w:ascii="Times New Roman" w:hAnsi="Times New Roman"/>
          <w:b/>
          <w:color w:val="000000"/>
          <w:szCs w:val="28"/>
        </w:rPr>
      </w:pPr>
      <w:r w:rsidRPr="006C1A42">
        <w:rPr>
          <w:rFonts w:ascii="Times New Roman" w:hAnsi="Times New Roman"/>
          <w:b/>
          <w:color w:val="000000"/>
          <w:szCs w:val="28"/>
        </w:rPr>
        <w:t>Советского района г.Казани</w:t>
      </w:r>
    </w:p>
    <w:p w:rsidR="00CB50C9" w:rsidRPr="00D35E43" w:rsidRDefault="00CB50C9" w:rsidP="00CB50C9">
      <w:pPr>
        <w:ind w:left="360"/>
        <w:jc w:val="center"/>
        <w:rPr>
          <w:rFonts w:ascii="Times New Roman" w:hAnsi="Times New Roman"/>
          <w:sz w:val="24"/>
          <w:szCs w:val="24"/>
        </w:rPr>
      </w:pPr>
    </w:p>
    <w:p w:rsidR="00CB50C9" w:rsidRPr="00D35E43" w:rsidRDefault="00CB50C9" w:rsidP="006C1A42">
      <w:pPr>
        <w:ind w:left="360"/>
        <w:jc w:val="center"/>
        <w:rPr>
          <w:rFonts w:ascii="Times New Roman" w:hAnsi="Times New Roman"/>
          <w:sz w:val="24"/>
          <w:szCs w:val="24"/>
        </w:rPr>
      </w:pPr>
    </w:p>
    <w:p w:rsidR="00CB50C9" w:rsidRPr="00D35E43" w:rsidRDefault="00CB50C9" w:rsidP="006C1A42">
      <w:pPr>
        <w:ind w:left="360"/>
        <w:jc w:val="center"/>
        <w:rPr>
          <w:rFonts w:ascii="Times New Roman" w:hAnsi="Times New Roman"/>
          <w:b/>
          <w:sz w:val="24"/>
          <w:szCs w:val="24"/>
          <w:u w:val="single"/>
        </w:rPr>
      </w:pPr>
      <w:r w:rsidRPr="00D35E43">
        <w:rPr>
          <w:rFonts w:ascii="Times New Roman" w:hAnsi="Times New Roman"/>
          <w:b/>
          <w:sz w:val="24"/>
          <w:szCs w:val="24"/>
          <w:lang w:val="en-US"/>
        </w:rPr>
        <w:t>I</w:t>
      </w:r>
      <w:r w:rsidRPr="00D35E43">
        <w:rPr>
          <w:rFonts w:ascii="Times New Roman" w:hAnsi="Times New Roman"/>
          <w:sz w:val="24"/>
          <w:szCs w:val="24"/>
        </w:rPr>
        <w:t>.</w:t>
      </w:r>
      <w:r w:rsidRPr="00D35E43">
        <w:rPr>
          <w:rFonts w:ascii="Times New Roman" w:hAnsi="Times New Roman"/>
          <w:b/>
          <w:sz w:val="24"/>
          <w:szCs w:val="24"/>
          <w:u w:val="single"/>
        </w:rPr>
        <w:t>Общие положения.</w:t>
      </w:r>
    </w:p>
    <w:p w:rsidR="00CB50C9" w:rsidRPr="00D35E43" w:rsidRDefault="00CB50C9" w:rsidP="00CB50C9">
      <w:pPr>
        <w:ind w:left="360"/>
        <w:jc w:val="center"/>
        <w:rPr>
          <w:rFonts w:ascii="Times New Roman" w:hAnsi="Times New Roman"/>
          <w:b/>
          <w:sz w:val="24"/>
          <w:szCs w:val="24"/>
        </w:rPr>
      </w:pPr>
    </w:p>
    <w:p w:rsidR="00CB50C9" w:rsidRPr="00D35E43" w:rsidRDefault="00CB50C9" w:rsidP="006C1A42">
      <w:pPr>
        <w:pStyle w:val="af9"/>
        <w:jc w:val="both"/>
        <w:rPr>
          <w:sz w:val="24"/>
          <w:szCs w:val="24"/>
        </w:rPr>
      </w:pPr>
      <w:r w:rsidRPr="00D35E43">
        <w:rPr>
          <w:sz w:val="24"/>
          <w:szCs w:val="24"/>
        </w:rPr>
        <w:t xml:space="preserve">  1.1.Настоящее Положение о порядке распределения премиальных выплат, далее «Положение»,  разработано в соответствии со статьей 144  Трудового кодекса РФ, </w:t>
      </w:r>
      <w:r w:rsidRPr="00D35E43">
        <w:rPr>
          <w:color w:val="000000"/>
          <w:spacing w:val="3"/>
          <w:sz w:val="24"/>
          <w:szCs w:val="24"/>
        </w:rPr>
        <w:t xml:space="preserve">Законом Российской Федерации «Об образовании», </w:t>
      </w:r>
      <w:r w:rsidRPr="00D35E43">
        <w:rPr>
          <w:sz w:val="24"/>
          <w:szCs w:val="24"/>
        </w:rPr>
        <w:t xml:space="preserve">постановлением Кабинета Министров Республики Татарстан от 18.08.2008 г.      №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15.09.2008 г. № 1803/08, от 23.08.2010 г. № 3012/10  «О внесении изменений в некоторые акты МО и Н РТ в связи с введением новой системы оплаты труда», Постановление Кабинета Министров Республики Татарстан от 10.03.2015 г. №140, Постановлением № 412 от 31.05.2018 года «Об условиях оплаты труда работников государственных учреждений Республики Татарстан», Постановлением Кабинета Министров Республики Татарстан от 04.06.2018 г. №418 «О внесении изменений в отдельные постановления Кабинета Министров Республики Татарстан. </w:t>
      </w:r>
    </w:p>
    <w:p w:rsidR="00CB50C9" w:rsidRPr="00D35E43" w:rsidRDefault="00CB50C9" w:rsidP="00CB50C9">
      <w:pPr>
        <w:pStyle w:val="af9"/>
        <w:rPr>
          <w:sz w:val="24"/>
          <w:szCs w:val="24"/>
        </w:rPr>
      </w:pPr>
    </w:p>
    <w:p w:rsidR="00CB50C9" w:rsidRPr="00D35E43" w:rsidRDefault="00CB50C9" w:rsidP="00FA4F02">
      <w:pPr>
        <w:jc w:val="both"/>
        <w:rPr>
          <w:rFonts w:ascii="Times New Roman" w:hAnsi="Times New Roman"/>
          <w:sz w:val="24"/>
          <w:szCs w:val="24"/>
        </w:rPr>
      </w:pPr>
      <w:r w:rsidRPr="00D35E43">
        <w:rPr>
          <w:rFonts w:ascii="Times New Roman" w:hAnsi="Times New Roman"/>
          <w:sz w:val="24"/>
          <w:szCs w:val="24"/>
        </w:rPr>
        <w:t xml:space="preserve">           Настоящее Положение  определяет основание, размеры и условия осуществления премиальных и иных поощрительных выплат по итогам работы всех сотрудников</w:t>
      </w:r>
      <w:r w:rsidRPr="006C1A42">
        <w:rPr>
          <w:rFonts w:ascii="Times New Roman" w:hAnsi="Times New Roman"/>
          <w:sz w:val="24"/>
          <w:szCs w:val="24"/>
        </w:rPr>
        <w:t xml:space="preserve"> МБДОУ </w:t>
      </w:r>
      <w:r w:rsidR="006C1A42" w:rsidRPr="006C1A42">
        <w:rPr>
          <w:rFonts w:ascii="Times New Roman" w:hAnsi="Times New Roman"/>
          <w:sz w:val="24"/>
          <w:szCs w:val="24"/>
        </w:rPr>
        <w:t>«Детский сад № 6 комбинированного вида».</w:t>
      </w:r>
    </w:p>
    <w:p w:rsidR="00CB50C9" w:rsidRPr="00D35E43" w:rsidRDefault="00CB50C9" w:rsidP="00CB50C9">
      <w:pPr>
        <w:pStyle w:val="14"/>
        <w:widowControl/>
        <w:numPr>
          <w:ilvl w:val="0"/>
          <w:numId w:val="14"/>
        </w:numPr>
        <w:tabs>
          <w:tab w:val="clear" w:pos="1260"/>
          <w:tab w:val="num" w:pos="0"/>
        </w:tabs>
        <w:autoSpaceDE/>
        <w:autoSpaceDN/>
        <w:adjustRightInd/>
        <w:ind w:left="0"/>
        <w:rPr>
          <w:sz w:val="24"/>
          <w:szCs w:val="24"/>
        </w:rPr>
      </w:pPr>
      <w:r w:rsidRPr="00D35E43">
        <w:rPr>
          <w:sz w:val="24"/>
          <w:szCs w:val="24"/>
        </w:rPr>
        <w:t>Размер фонда оплаты труда, предусмотренного на премиальные выплаты работникам МБДОУ «Детский сад № 6</w:t>
      </w:r>
      <w:r w:rsidR="006C1A42">
        <w:rPr>
          <w:sz w:val="24"/>
          <w:szCs w:val="24"/>
        </w:rPr>
        <w:t xml:space="preserve"> комбинированного вида</w:t>
      </w:r>
      <w:r w:rsidRPr="00D35E43">
        <w:rPr>
          <w:sz w:val="24"/>
          <w:szCs w:val="24"/>
        </w:rPr>
        <w:t>»,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 работникам по основному месту работы  и основной должности.</w:t>
      </w:r>
    </w:p>
    <w:p w:rsidR="00CB50C9" w:rsidRPr="006C1A42" w:rsidRDefault="00CB50C9" w:rsidP="00CB50C9">
      <w:pPr>
        <w:numPr>
          <w:ilvl w:val="0"/>
          <w:numId w:val="14"/>
        </w:numPr>
        <w:tabs>
          <w:tab w:val="clear" w:pos="1260"/>
          <w:tab w:val="num" w:pos="0"/>
          <w:tab w:val="left" w:pos="360"/>
        </w:tabs>
        <w:ind w:left="0"/>
        <w:jc w:val="both"/>
        <w:rPr>
          <w:rFonts w:ascii="Times New Roman" w:hAnsi="Times New Roman"/>
          <w:sz w:val="24"/>
          <w:szCs w:val="24"/>
        </w:rPr>
      </w:pPr>
      <w:r w:rsidRPr="00D35E43">
        <w:rPr>
          <w:rFonts w:ascii="Times New Roman" w:hAnsi="Times New Roman"/>
          <w:sz w:val="24"/>
          <w:szCs w:val="24"/>
        </w:rPr>
        <w:t xml:space="preserve">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работы </w:t>
      </w:r>
      <w:r w:rsidRPr="006C1A42">
        <w:rPr>
          <w:rFonts w:ascii="Times New Roman" w:hAnsi="Times New Roman"/>
          <w:sz w:val="24"/>
          <w:szCs w:val="24"/>
        </w:rPr>
        <w:t xml:space="preserve">МБДОУ </w:t>
      </w:r>
      <w:r w:rsidR="006C1A42" w:rsidRPr="006C1A42">
        <w:rPr>
          <w:rFonts w:ascii="Times New Roman" w:hAnsi="Times New Roman"/>
          <w:sz w:val="24"/>
          <w:szCs w:val="24"/>
        </w:rPr>
        <w:t>«Детский сад № 6 комбинированного вида»</w:t>
      </w:r>
    </w:p>
    <w:p w:rsidR="00CB50C9" w:rsidRPr="00D35E43" w:rsidRDefault="00CB50C9" w:rsidP="00CB50C9">
      <w:pPr>
        <w:numPr>
          <w:ilvl w:val="0"/>
          <w:numId w:val="14"/>
        </w:numPr>
        <w:tabs>
          <w:tab w:val="clear" w:pos="1260"/>
          <w:tab w:val="left" w:pos="0"/>
        </w:tabs>
        <w:ind w:left="0"/>
        <w:jc w:val="both"/>
        <w:rPr>
          <w:rFonts w:ascii="Times New Roman" w:hAnsi="Times New Roman"/>
          <w:sz w:val="24"/>
          <w:szCs w:val="24"/>
        </w:rPr>
      </w:pPr>
      <w:r w:rsidRPr="00D35E43">
        <w:rPr>
          <w:rFonts w:ascii="Times New Roman" w:hAnsi="Times New Roman"/>
          <w:sz w:val="24"/>
          <w:szCs w:val="24"/>
        </w:rPr>
        <w:t xml:space="preserve">Настоящим Положением предусматривается выплата  премии  работникам за определенный период времени (месяц ,квартал, год) и в том числе единовременно в целях повышения эффективности деятельности работников </w:t>
      </w:r>
      <w:r w:rsidR="006C1A42" w:rsidRPr="006C1A42">
        <w:rPr>
          <w:rFonts w:ascii="Times New Roman" w:hAnsi="Times New Roman"/>
          <w:sz w:val="24"/>
          <w:szCs w:val="24"/>
        </w:rPr>
        <w:t>«Детский сад № 6 комбинированного вида</w:t>
      </w:r>
      <w:r w:rsidR="006C1A42" w:rsidRPr="00D35E43">
        <w:rPr>
          <w:sz w:val="24"/>
          <w:szCs w:val="24"/>
        </w:rPr>
        <w:t>»</w:t>
      </w:r>
      <w:r w:rsidRPr="00D35E43">
        <w:rPr>
          <w:rFonts w:ascii="Times New Roman" w:hAnsi="Times New Roman"/>
          <w:sz w:val="24"/>
          <w:szCs w:val="24"/>
        </w:rPr>
        <w:t>, по приказу руководителя.</w:t>
      </w:r>
    </w:p>
    <w:p w:rsidR="00CB50C9" w:rsidRPr="00D35E43" w:rsidRDefault="00CB50C9" w:rsidP="00CB50C9">
      <w:pPr>
        <w:numPr>
          <w:ilvl w:val="0"/>
          <w:numId w:val="14"/>
        </w:numPr>
        <w:tabs>
          <w:tab w:val="clear" w:pos="1260"/>
          <w:tab w:val="left" w:pos="0"/>
        </w:tabs>
        <w:ind w:left="0"/>
        <w:jc w:val="both"/>
        <w:rPr>
          <w:rFonts w:ascii="Times New Roman" w:hAnsi="Times New Roman"/>
          <w:sz w:val="24"/>
          <w:szCs w:val="24"/>
        </w:rPr>
      </w:pPr>
      <w:r w:rsidRPr="00D35E43">
        <w:rPr>
          <w:rFonts w:ascii="Times New Roman" w:hAnsi="Times New Roman"/>
          <w:sz w:val="24"/>
          <w:szCs w:val="24"/>
        </w:rPr>
        <w:t>Всем сотрудникам в случае необходимости доведения заработной платы до МРОТ при условии полной отработки месячной нормы. Выплаты производить за счет премиального фонда.</w:t>
      </w:r>
    </w:p>
    <w:p w:rsidR="00CB50C9" w:rsidRPr="00D35E43" w:rsidRDefault="00CB50C9" w:rsidP="00CB50C9">
      <w:pPr>
        <w:tabs>
          <w:tab w:val="left" w:pos="1080"/>
        </w:tabs>
        <w:ind w:firstLine="540"/>
        <w:jc w:val="both"/>
        <w:rPr>
          <w:rFonts w:ascii="Times New Roman" w:hAnsi="Times New Roman"/>
          <w:sz w:val="24"/>
          <w:szCs w:val="24"/>
        </w:rPr>
      </w:pPr>
    </w:p>
    <w:p w:rsidR="00CB50C9" w:rsidRPr="00D35E43" w:rsidRDefault="00CB50C9" w:rsidP="00CB50C9">
      <w:pPr>
        <w:numPr>
          <w:ilvl w:val="0"/>
          <w:numId w:val="16"/>
        </w:numPr>
        <w:ind w:left="0"/>
        <w:jc w:val="center"/>
        <w:rPr>
          <w:rFonts w:ascii="Times New Roman" w:hAnsi="Times New Roman"/>
          <w:b/>
          <w:sz w:val="24"/>
          <w:szCs w:val="24"/>
          <w:u w:val="single"/>
        </w:rPr>
      </w:pPr>
      <w:r w:rsidRPr="00D35E43">
        <w:rPr>
          <w:rFonts w:ascii="Times New Roman" w:hAnsi="Times New Roman"/>
          <w:b/>
          <w:sz w:val="24"/>
          <w:szCs w:val="24"/>
          <w:u w:val="single"/>
        </w:rPr>
        <w:t>Основания и условия назначения премиальных выплат.</w:t>
      </w:r>
    </w:p>
    <w:p w:rsidR="00CB50C9" w:rsidRPr="00D35E43" w:rsidRDefault="00CB50C9" w:rsidP="00CB50C9">
      <w:pPr>
        <w:jc w:val="center"/>
        <w:rPr>
          <w:rFonts w:ascii="Times New Roman" w:hAnsi="Times New Roman"/>
          <w:b/>
          <w:sz w:val="24"/>
          <w:szCs w:val="24"/>
        </w:rPr>
      </w:pPr>
    </w:p>
    <w:p w:rsidR="00CB50C9" w:rsidRPr="00D35E43" w:rsidRDefault="00CB50C9" w:rsidP="00CB50C9">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Размер премий определяется в зависимости от дополнительных объёмов работ</w:t>
      </w:r>
    </w:p>
    <w:p w:rsidR="00CB50C9" w:rsidRPr="00D35E43" w:rsidRDefault="00CB50C9" w:rsidP="00CB50C9">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Определение оснований и установление размера премиальных выплат ведется с участием Профсоюзного комитета, что обеспечивает гласность и прозрачность процедур мониторинга и оценки.</w:t>
      </w:r>
    </w:p>
    <w:p w:rsidR="00CB50C9" w:rsidRPr="00D35E43" w:rsidRDefault="00CB50C9" w:rsidP="00CB50C9">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 xml:space="preserve">Премиальные и иные поощрительные выплаты устанавливаются работникам МБДОУ </w:t>
      </w:r>
      <w:r w:rsidR="006C1A42" w:rsidRPr="006C1A42">
        <w:rPr>
          <w:rFonts w:ascii="Times New Roman" w:hAnsi="Times New Roman"/>
          <w:sz w:val="24"/>
          <w:szCs w:val="24"/>
        </w:rPr>
        <w:t>«Детский сад № 6 комбинированного вида</w:t>
      </w:r>
      <w:r w:rsidR="006C1A42" w:rsidRPr="00D35E43">
        <w:rPr>
          <w:sz w:val="24"/>
          <w:szCs w:val="24"/>
        </w:rPr>
        <w:t>»</w:t>
      </w:r>
      <w:r w:rsidR="006C1A42" w:rsidRPr="00D35E43">
        <w:rPr>
          <w:rFonts w:ascii="Times New Roman" w:hAnsi="Times New Roman"/>
          <w:sz w:val="24"/>
          <w:szCs w:val="24"/>
        </w:rPr>
        <w:t xml:space="preserve">, </w:t>
      </w:r>
      <w:r w:rsidR="006C1A42">
        <w:rPr>
          <w:rFonts w:ascii="Times New Roman" w:hAnsi="Times New Roman"/>
          <w:sz w:val="24"/>
          <w:szCs w:val="24"/>
        </w:rPr>
        <w:t xml:space="preserve">Советского </w:t>
      </w:r>
      <w:r w:rsidRPr="00D35E43">
        <w:rPr>
          <w:rFonts w:ascii="Times New Roman" w:hAnsi="Times New Roman"/>
          <w:sz w:val="24"/>
          <w:szCs w:val="24"/>
        </w:rPr>
        <w:t xml:space="preserve">района г.Казани (далее МБДОУ </w:t>
      </w:r>
      <w:r w:rsidR="006C1A42" w:rsidRPr="006C1A42">
        <w:rPr>
          <w:rFonts w:ascii="Times New Roman" w:hAnsi="Times New Roman"/>
          <w:sz w:val="24"/>
          <w:szCs w:val="24"/>
        </w:rPr>
        <w:t>«Детский сад № 6 комбинированного вида</w:t>
      </w:r>
      <w:r w:rsidR="006C1A42" w:rsidRPr="00D35E43">
        <w:rPr>
          <w:sz w:val="24"/>
          <w:szCs w:val="24"/>
        </w:rPr>
        <w:t>»</w:t>
      </w:r>
      <w:r w:rsidR="006C1A42" w:rsidRPr="00D35E43">
        <w:rPr>
          <w:rFonts w:ascii="Times New Roman" w:hAnsi="Times New Roman"/>
          <w:sz w:val="24"/>
          <w:szCs w:val="24"/>
        </w:rPr>
        <w:t xml:space="preserve">, </w:t>
      </w:r>
      <w:r w:rsidRPr="00D35E43">
        <w:rPr>
          <w:rFonts w:ascii="Times New Roman" w:hAnsi="Times New Roman"/>
          <w:sz w:val="24"/>
          <w:szCs w:val="24"/>
        </w:rPr>
        <w:t>единовременно за определенный период времени (месяц ,квартал, год)</w:t>
      </w:r>
    </w:p>
    <w:p w:rsidR="00CB50C9" w:rsidRPr="00D35E43" w:rsidRDefault="00CB50C9" w:rsidP="00CB50C9">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Разовые выплаты производятся юбилярам в  60 и 65 лет.</w:t>
      </w:r>
    </w:p>
    <w:p w:rsidR="00CB50C9" w:rsidRPr="00D35E43" w:rsidRDefault="00CB50C9" w:rsidP="00CB50C9">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Выплату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w:t>
      </w:r>
    </w:p>
    <w:p w:rsidR="00CB50C9" w:rsidRPr="00D35E43" w:rsidRDefault="00CB50C9" w:rsidP="00CB50C9">
      <w:pPr>
        <w:numPr>
          <w:ilvl w:val="0"/>
          <w:numId w:val="15"/>
        </w:numPr>
        <w:tabs>
          <w:tab w:val="clear" w:pos="720"/>
          <w:tab w:val="num" w:pos="360"/>
        </w:tabs>
        <w:ind w:left="0"/>
        <w:jc w:val="both"/>
        <w:rPr>
          <w:rFonts w:ascii="Times New Roman" w:hAnsi="Times New Roman"/>
          <w:sz w:val="24"/>
          <w:szCs w:val="24"/>
        </w:rPr>
      </w:pPr>
      <w:r w:rsidRPr="00D35E43">
        <w:rPr>
          <w:rFonts w:ascii="Times New Roman" w:hAnsi="Times New Roman"/>
          <w:sz w:val="24"/>
          <w:szCs w:val="24"/>
        </w:rPr>
        <w:t>Условиями для снижения или отмены премиальных выплат  являются:</w:t>
      </w:r>
    </w:p>
    <w:p w:rsidR="00CB50C9" w:rsidRPr="00D35E43" w:rsidRDefault="00FA4F02" w:rsidP="00CB50C9">
      <w:pPr>
        <w:shd w:val="clear" w:color="auto" w:fill="FFFFFF"/>
        <w:tabs>
          <w:tab w:val="num" w:pos="360"/>
          <w:tab w:val="left" w:pos="1022"/>
        </w:tabs>
        <w:ind w:hanging="360"/>
        <w:jc w:val="both"/>
        <w:rPr>
          <w:rFonts w:ascii="Times New Roman" w:hAnsi="Times New Roman"/>
          <w:sz w:val="24"/>
          <w:szCs w:val="24"/>
        </w:rPr>
      </w:pPr>
      <w:r>
        <w:rPr>
          <w:rFonts w:ascii="Times New Roman" w:hAnsi="Times New Roman"/>
          <w:sz w:val="24"/>
          <w:szCs w:val="24"/>
        </w:rPr>
        <w:t xml:space="preserve">    </w:t>
      </w:r>
      <w:r w:rsidR="00CB50C9" w:rsidRPr="00D35E43">
        <w:rPr>
          <w:rFonts w:ascii="Times New Roman" w:hAnsi="Times New Roman"/>
          <w:sz w:val="24"/>
          <w:szCs w:val="24"/>
        </w:rPr>
        <w:t>- нарушение трудовой и исполнительской дисциплины;</w:t>
      </w:r>
    </w:p>
    <w:p w:rsidR="00CB50C9" w:rsidRPr="00D35E43" w:rsidRDefault="00FA4F02" w:rsidP="00CB50C9">
      <w:pPr>
        <w:shd w:val="clear" w:color="auto" w:fill="FFFFFF"/>
        <w:tabs>
          <w:tab w:val="num" w:pos="360"/>
          <w:tab w:val="left" w:pos="1022"/>
        </w:tabs>
        <w:ind w:hanging="360"/>
        <w:jc w:val="both"/>
        <w:rPr>
          <w:rFonts w:ascii="Times New Roman" w:hAnsi="Times New Roman"/>
          <w:sz w:val="24"/>
          <w:szCs w:val="24"/>
        </w:rPr>
      </w:pPr>
      <w:r>
        <w:rPr>
          <w:rFonts w:ascii="Times New Roman" w:hAnsi="Times New Roman"/>
          <w:sz w:val="24"/>
          <w:szCs w:val="24"/>
        </w:rPr>
        <w:t xml:space="preserve">    </w:t>
      </w:r>
      <w:r w:rsidR="00CB50C9" w:rsidRPr="00D35E43">
        <w:rPr>
          <w:rFonts w:ascii="Times New Roman" w:hAnsi="Times New Roman"/>
          <w:sz w:val="24"/>
          <w:szCs w:val="24"/>
        </w:rPr>
        <w:t>- нарушение инструкций по охране жизни и здоровья детей;</w:t>
      </w:r>
    </w:p>
    <w:p w:rsidR="00CB50C9" w:rsidRPr="00D35E43" w:rsidRDefault="00FA4F02" w:rsidP="00CB50C9">
      <w:pPr>
        <w:tabs>
          <w:tab w:val="num" w:pos="360"/>
        </w:tabs>
        <w:ind w:hanging="360"/>
        <w:jc w:val="both"/>
        <w:rPr>
          <w:rFonts w:ascii="Times New Roman" w:hAnsi="Times New Roman"/>
          <w:sz w:val="24"/>
          <w:szCs w:val="24"/>
        </w:rPr>
      </w:pPr>
      <w:r>
        <w:rPr>
          <w:rFonts w:ascii="Times New Roman" w:hAnsi="Times New Roman"/>
          <w:sz w:val="24"/>
          <w:szCs w:val="24"/>
        </w:rPr>
        <w:t xml:space="preserve">    </w:t>
      </w:r>
      <w:r w:rsidR="00CB50C9" w:rsidRPr="00D35E43">
        <w:rPr>
          <w:rFonts w:ascii="Times New Roman" w:hAnsi="Times New Roman"/>
          <w:sz w:val="24"/>
          <w:szCs w:val="24"/>
        </w:rPr>
        <w:t>- применение к работнику дисциплинарного взыскания (замечание, выговор);</w:t>
      </w:r>
    </w:p>
    <w:p w:rsidR="00CB50C9" w:rsidRPr="00D35E43" w:rsidRDefault="00FA4F02" w:rsidP="00CB50C9">
      <w:pPr>
        <w:tabs>
          <w:tab w:val="num" w:pos="360"/>
        </w:tabs>
        <w:ind w:hanging="360"/>
        <w:jc w:val="both"/>
        <w:rPr>
          <w:rFonts w:ascii="Times New Roman" w:hAnsi="Times New Roman"/>
          <w:sz w:val="24"/>
          <w:szCs w:val="24"/>
        </w:rPr>
      </w:pPr>
      <w:r>
        <w:rPr>
          <w:rFonts w:ascii="Times New Roman" w:hAnsi="Times New Roman"/>
          <w:sz w:val="24"/>
          <w:szCs w:val="24"/>
        </w:rPr>
        <w:t xml:space="preserve">    </w:t>
      </w:r>
      <w:r w:rsidR="00CB50C9" w:rsidRPr="00D35E43">
        <w:rPr>
          <w:rFonts w:ascii="Times New Roman" w:hAnsi="Times New Roman"/>
          <w:sz w:val="24"/>
          <w:szCs w:val="24"/>
        </w:rPr>
        <w:t>- невыполнение приказов, распоряжений должностных лиц учреждения.</w:t>
      </w:r>
    </w:p>
    <w:p w:rsidR="00CB50C9" w:rsidRPr="00D35E43" w:rsidRDefault="00CB50C9" w:rsidP="00CB50C9">
      <w:pPr>
        <w:numPr>
          <w:ilvl w:val="0"/>
          <w:numId w:val="15"/>
        </w:numPr>
        <w:tabs>
          <w:tab w:val="clear" w:pos="720"/>
          <w:tab w:val="num" w:pos="360"/>
        </w:tabs>
        <w:ind w:left="0"/>
        <w:jc w:val="both"/>
        <w:rPr>
          <w:rFonts w:ascii="Times New Roman" w:hAnsi="Times New Roman"/>
          <w:b/>
          <w:sz w:val="24"/>
          <w:szCs w:val="24"/>
        </w:rPr>
      </w:pPr>
      <w:r w:rsidRPr="00D35E43">
        <w:rPr>
          <w:rFonts w:ascii="Times New Roman" w:hAnsi="Times New Roman"/>
          <w:sz w:val="24"/>
          <w:szCs w:val="24"/>
        </w:rPr>
        <w:t>Основанием для премирования работников являются следующие показатели:</w:t>
      </w:r>
    </w:p>
    <w:p w:rsidR="00CB50C9" w:rsidRPr="00D35E43" w:rsidRDefault="00CB50C9" w:rsidP="00CB50C9">
      <w:pPr>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5"/>
        <w:gridCol w:w="6985"/>
      </w:tblGrid>
      <w:tr w:rsidR="00CB50C9" w:rsidRPr="00D35E43" w:rsidTr="00B1429C">
        <w:tc>
          <w:tcPr>
            <w:tcW w:w="2585" w:type="dxa"/>
            <w:shd w:val="clear" w:color="auto" w:fill="auto"/>
          </w:tcPr>
          <w:p w:rsidR="00CB50C9" w:rsidRPr="00D35E43" w:rsidRDefault="00CB50C9" w:rsidP="00CB50C9">
            <w:pPr>
              <w:rPr>
                <w:rFonts w:ascii="Times New Roman" w:hAnsi="Times New Roman"/>
                <w:b/>
                <w:sz w:val="24"/>
                <w:szCs w:val="24"/>
              </w:rPr>
            </w:pPr>
            <w:r w:rsidRPr="00D35E43">
              <w:rPr>
                <w:rFonts w:ascii="Times New Roman" w:hAnsi="Times New Roman"/>
                <w:b/>
                <w:sz w:val="24"/>
                <w:szCs w:val="24"/>
              </w:rPr>
              <w:t>Категории работников</w:t>
            </w:r>
          </w:p>
        </w:tc>
        <w:tc>
          <w:tcPr>
            <w:tcW w:w="6986" w:type="dxa"/>
            <w:shd w:val="clear" w:color="auto" w:fill="auto"/>
          </w:tcPr>
          <w:p w:rsidR="00CB50C9" w:rsidRPr="00D35E43" w:rsidRDefault="00CB50C9" w:rsidP="00CB50C9">
            <w:pPr>
              <w:rPr>
                <w:rFonts w:ascii="Times New Roman" w:hAnsi="Times New Roman"/>
                <w:b/>
                <w:sz w:val="24"/>
                <w:szCs w:val="24"/>
              </w:rPr>
            </w:pPr>
            <w:r w:rsidRPr="00D35E43">
              <w:rPr>
                <w:rFonts w:ascii="Times New Roman" w:hAnsi="Times New Roman"/>
                <w:b/>
                <w:sz w:val="24"/>
                <w:szCs w:val="24"/>
              </w:rPr>
              <w:t>Основание</w:t>
            </w:r>
          </w:p>
        </w:tc>
      </w:tr>
      <w:tr w:rsidR="00CB50C9" w:rsidRPr="00D35E43" w:rsidTr="00B1429C">
        <w:tc>
          <w:tcPr>
            <w:tcW w:w="2585" w:type="dxa"/>
            <w:vMerge w:val="restart"/>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Педагогический персонал</w:t>
            </w:r>
          </w:p>
          <w:p w:rsidR="00CB50C9" w:rsidRPr="00D35E43" w:rsidRDefault="00CB50C9" w:rsidP="00CB50C9">
            <w:pPr>
              <w:rPr>
                <w:rFonts w:ascii="Times New Roman" w:hAnsi="Times New Roman"/>
                <w:b/>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Повышение авторитета и имиджа ДОУ ( личное участие в конференциях, семинарах, методических объединениях, конкурсах, показ мастер-классов и др.)</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Продуктивное участие в реализации системы методической работы детского сада: ведение документации, создание методических разработок, разработка образовательных программ, систематизация и разработка методических материалов.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 xml:space="preserve">Ведение общественной работы. </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(уборках, субботниках, ремонте и пр.).</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Участие в общих мероприятиях ДОУ (участие в детских праздниках, конкурсах, развлечениях).</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Интенсивность и напряжённость работы (к  новому учебному году, летнему периоду и т.п.).</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Результативное распространение и обобщение педагогического опыта (выступления на конференциях, форумах, семинарах, открытые занятия и т.п.)</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Наличие публикаций в периодических изданиях, сборниках различного уровня по распространению педагогического опыта</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Результативность участия  воспитанников в конкурсах, фестивалях и т.п.</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Эффективность организации предметно-развивающей среды в групповых помещениях. Изготовление и обновление игрового и учебного оборудования, наглядного и раздаточного материалов.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Руководство студийно-кружковой работой (при наличии плана, графика работы, учёта посещаемости, регулярного посещения занятий).</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Выполнение работ сверх должностных инструкций (работа в комиссиях,  творческой группе, благоустройство участков, ремонт групповых помещений и т.п.).</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Высокий уровень исполнительской дисциплины (подготовка отчётов, документации).</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Эффективное взаимодействие с семьями дошкольников</w:t>
            </w:r>
          </w:p>
        </w:tc>
      </w:tr>
      <w:tr w:rsidR="00CB50C9" w:rsidRPr="00D35E43" w:rsidTr="00B1429C">
        <w:tc>
          <w:tcPr>
            <w:tcW w:w="2585" w:type="dxa"/>
            <w:vMerge w:val="restart"/>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Старшая медсестра</w:t>
            </w:r>
          </w:p>
          <w:p w:rsidR="00CB50C9" w:rsidRPr="00D35E43" w:rsidRDefault="00CB50C9" w:rsidP="00CB50C9">
            <w:pPr>
              <w:rPr>
                <w:rFonts w:ascii="Times New Roman" w:hAnsi="Times New Roman"/>
                <w:sz w:val="24"/>
                <w:szCs w:val="24"/>
              </w:rPr>
            </w:pPr>
          </w:p>
          <w:p w:rsidR="00CB50C9" w:rsidRPr="00D35E43" w:rsidRDefault="00CB50C9" w:rsidP="00CB50C9">
            <w:pPr>
              <w:rPr>
                <w:rFonts w:ascii="Times New Roman" w:hAnsi="Times New Roman"/>
                <w:b/>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Обеспечение контроля  за качественным питанием.</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Своевременное и качественное предоставление ежемесячных отчётов.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Ведение общественной работы.</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Выполнение работ сверх должностных инструкций .</w:t>
            </w:r>
          </w:p>
        </w:tc>
      </w:tr>
      <w:tr w:rsidR="00CB50C9" w:rsidRPr="00D35E43" w:rsidTr="00B1429C">
        <w:tc>
          <w:tcPr>
            <w:tcW w:w="2585" w:type="dxa"/>
            <w:vMerge w:val="restart"/>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Завхоз</w:t>
            </w:r>
          </w:p>
          <w:p w:rsidR="00CB50C9" w:rsidRPr="00D35E43" w:rsidRDefault="00CB50C9" w:rsidP="00CB50C9">
            <w:pPr>
              <w:rPr>
                <w:rFonts w:ascii="Times New Roman" w:hAnsi="Times New Roman"/>
                <w:b/>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Отсутствие замечаний по итогам ревизий и других проверок по вопросам финансово-хозяйственной деятельности, внутреннего контроля.</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Обеспечение выполнения требований охраны труда, электробезопасности, пожарной безопасности</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Своевременная подготовка учреждения к новому учебному году, зимнему сезону. Своевременность организационной работы, связанной с обновлением и ремонтом технологического оборудования.</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Высокий уровень исполнительской дисциплины (подготовка отчётов, документации).</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Осуществление качественного контроля   за работой младшего обслуживающего персонала, за соблюдением санитарного состояния ДОУ и прилегающей территории ДОУ.</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Ведение общественной работы.</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Образцовое состояние кладовых и холодильного оборудования в соответствии с требованиями СанПиН</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Своевременное снабжение инвентарем, оборудованием и т.д., необходимого для функционирования всех служб учреждения и ведения образовательного процесса.</w:t>
            </w:r>
          </w:p>
        </w:tc>
      </w:tr>
      <w:tr w:rsidR="00CB50C9" w:rsidRPr="00D35E43" w:rsidTr="00B1429C">
        <w:tc>
          <w:tcPr>
            <w:tcW w:w="2585" w:type="dxa"/>
            <w:vMerge w:val="restart"/>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Младший воспитатель</w:t>
            </w: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Активное участие в осуществлении воспитательных функций во время проведения занятий с детьми. Помощь воспитателю в проведении оздоровительных и профилактических мероприятий, подготовки к занятиям.</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Качественная организация по привитию детям культурно-гигиенических навыков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Отсутствие нарушений правил внутреннего трудового распорядка, должностной инструкции, правил охраны труда и пожарной безопасности</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Ведение общественной работы.</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Помощь и активное участие в мероприятиях ДОУ (конкурсы, развлечения, праздники и т.д.)</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Увеличение объёма выполняемой работы.</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Подмена обслуживающего персонала в случае его отсутствия</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Выполнение заданий, не входящих в должностные обязанности (участие в работке комиссий, выполнение работ по благоустройству территории, личное участие в проведение ремонтных работ и т.д.).</w:t>
            </w:r>
          </w:p>
        </w:tc>
      </w:tr>
      <w:tr w:rsidR="00CB50C9" w:rsidRPr="00D35E43" w:rsidTr="00B1429C">
        <w:tc>
          <w:tcPr>
            <w:tcW w:w="2585" w:type="dxa"/>
            <w:vMerge w:val="restart"/>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Повар</w:t>
            </w:r>
          </w:p>
          <w:p w:rsidR="00CB50C9" w:rsidRPr="00D35E43" w:rsidRDefault="00CB50C9" w:rsidP="00CB50C9">
            <w:pPr>
              <w:rPr>
                <w:rFonts w:ascii="Times New Roman" w:hAnsi="Times New Roman"/>
                <w:sz w:val="24"/>
                <w:szCs w:val="24"/>
              </w:rPr>
            </w:pPr>
          </w:p>
          <w:p w:rsidR="00CB50C9" w:rsidRPr="00D35E43" w:rsidRDefault="00CB50C9" w:rsidP="00CB50C9">
            <w:pPr>
              <w:rPr>
                <w:rFonts w:ascii="Times New Roman" w:hAnsi="Times New Roman"/>
                <w:b/>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Отсутствие жалоб на качество блюд со стороны воспитателей и родителей (законных представителей)</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Обеспечение качественного питания, соблюдение физиологических норм при выдаче пищи на группы (отсутствие замечаний по результатам контроля).</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Строгое соблюдение режима питания (соблюдение графика выдачи пищи).</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Дифференцированный подход в приготовлении блюд в соответствии с медицинскими показаниями.</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 xml:space="preserve">Содержание рабочего места, спец. одежды и внешнего вида в надлежащем санитарном состоянии. По результатам внутреннего </w:t>
            </w:r>
            <w:proofErr w:type="spellStart"/>
            <w:r w:rsidRPr="00D35E43">
              <w:rPr>
                <w:rFonts w:ascii="Times New Roman" w:hAnsi="Times New Roman"/>
                <w:sz w:val="24"/>
                <w:szCs w:val="24"/>
              </w:rPr>
              <w:t>контроля:качественное</w:t>
            </w:r>
            <w:proofErr w:type="spellEnd"/>
            <w:r w:rsidRPr="00D35E43">
              <w:rPr>
                <w:rFonts w:ascii="Times New Roman" w:hAnsi="Times New Roman"/>
                <w:sz w:val="24"/>
                <w:szCs w:val="24"/>
              </w:rPr>
              <w:t xml:space="preserve"> содержание помещения в соответствии всем требованиям СанПиН;</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Ведение общественной работы.</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Увеличение объёма выполняемой работы.</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Подмена обслуживающего персонала в случае его отсутствия</w:t>
            </w:r>
          </w:p>
        </w:tc>
      </w:tr>
      <w:tr w:rsidR="00CB50C9" w:rsidRPr="00D35E43" w:rsidTr="00B1429C">
        <w:tc>
          <w:tcPr>
            <w:tcW w:w="2585" w:type="dxa"/>
            <w:vMerge w:val="restart"/>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Подсобный рабочий</w:t>
            </w:r>
          </w:p>
          <w:p w:rsidR="00CB50C9" w:rsidRPr="00D35E43" w:rsidRDefault="00CB50C9" w:rsidP="00CB50C9">
            <w:pPr>
              <w:rPr>
                <w:rFonts w:ascii="Times New Roman" w:hAnsi="Times New Roman"/>
                <w:sz w:val="24"/>
                <w:szCs w:val="24"/>
              </w:rPr>
            </w:pPr>
          </w:p>
          <w:p w:rsidR="00CB50C9" w:rsidRPr="00D35E43" w:rsidRDefault="00CB50C9" w:rsidP="00CB50C9">
            <w:pPr>
              <w:rPr>
                <w:rFonts w:ascii="Times New Roman" w:hAnsi="Times New Roman"/>
                <w:b/>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Содержание рабочего места, спец. одежды и внешнего вида в надлежащем санитарном состоянии</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Ведение общественной работы</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Увеличение объёма выполняемой работы.</w:t>
            </w:r>
          </w:p>
        </w:tc>
      </w:tr>
      <w:tr w:rsidR="00CB50C9" w:rsidRPr="00D35E43" w:rsidTr="00B1429C">
        <w:tc>
          <w:tcPr>
            <w:tcW w:w="2585" w:type="dxa"/>
            <w:vMerge w:val="restart"/>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Машинист по стирке белья</w:t>
            </w:r>
          </w:p>
          <w:p w:rsidR="00CB50C9" w:rsidRPr="00D35E43" w:rsidRDefault="00CB50C9" w:rsidP="00CB50C9">
            <w:pPr>
              <w:rPr>
                <w:rFonts w:ascii="Times New Roman" w:hAnsi="Times New Roman"/>
                <w:sz w:val="24"/>
                <w:szCs w:val="24"/>
              </w:rPr>
            </w:pPr>
          </w:p>
          <w:p w:rsidR="00CB50C9" w:rsidRPr="00D35E43" w:rsidRDefault="00CB50C9" w:rsidP="00CB50C9">
            <w:pPr>
              <w:rPr>
                <w:rFonts w:ascii="Times New Roman" w:hAnsi="Times New Roman"/>
                <w:b/>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Работа без больничных листов</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Активное участие в общественных мероприятиях учреждения (уборках, субботниках, ремонте и пр.)</w:t>
            </w:r>
          </w:p>
        </w:tc>
      </w:tr>
      <w:tr w:rsidR="00CB50C9" w:rsidRPr="00D35E43" w:rsidTr="00B1429C">
        <w:tc>
          <w:tcPr>
            <w:tcW w:w="2585" w:type="dxa"/>
            <w:vMerge/>
            <w:shd w:val="clear" w:color="auto" w:fill="auto"/>
          </w:tcPr>
          <w:p w:rsidR="00CB50C9" w:rsidRPr="00D35E43" w:rsidRDefault="00CB50C9" w:rsidP="00CB50C9">
            <w:pPr>
              <w:rPr>
                <w:rFonts w:ascii="Times New Roman" w:hAnsi="Times New Roman"/>
                <w:sz w:val="24"/>
                <w:szCs w:val="24"/>
              </w:rPr>
            </w:pPr>
          </w:p>
        </w:tc>
        <w:tc>
          <w:tcPr>
            <w:tcW w:w="6986" w:type="dxa"/>
            <w:shd w:val="clear" w:color="auto" w:fill="auto"/>
          </w:tcPr>
          <w:p w:rsidR="00CB50C9" w:rsidRPr="00D35E43" w:rsidRDefault="00CB50C9" w:rsidP="00CB50C9">
            <w:pPr>
              <w:rPr>
                <w:rFonts w:ascii="Times New Roman" w:hAnsi="Times New Roman"/>
                <w:sz w:val="24"/>
                <w:szCs w:val="24"/>
              </w:rPr>
            </w:pPr>
            <w:r w:rsidRPr="00D35E43">
              <w:rPr>
                <w:rFonts w:ascii="Times New Roman" w:hAnsi="Times New Roman"/>
                <w:sz w:val="24"/>
                <w:szCs w:val="24"/>
              </w:rPr>
              <w:t>Увеличение объёма выполняемой работы.</w:t>
            </w:r>
          </w:p>
        </w:tc>
      </w:tr>
    </w:tbl>
    <w:p w:rsidR="00CB50C9" w:rsidRPr="00D35E43" w:rsidRDefault="00CB50C9" w:rsidP="006C1A42">
      <w:pPr>
        <w:tabs>
          <w:tab w:val="num" w:pos="432"/>
        </w:tabs>
        <w:suppressAutoHyphens/>
        <w:outlineLvl w:val="0"/>
        <w:rPr>
          <w:rFonts w:ascii="Times New Roman" w:hAnsi="Times New Roman"/>
          <w:b/>
          <w:bCs/>
          <w:sz w:val="24"/>
          <w:szCs w:val="24"/>
          <w:lang w:eastAsia="ar-SA"/>
        </w:rPr>
      </w:pPr>
    </w:p>
    <w:p w:rsidR="00CB50C9" w:rsidRPr="00D35E43" w:rsidRDefault="00CB50C9" w:rsidP="00CB50C9">
      <w:pPr>
        <w:tabs>
          <w:tab w:val="num" w:pos="432"/>
        </w:tabs>
        <w:suppressAutoHyphens/>
        <w:jc w:val="center"/>
        <w:outlineLvl w:val="0"/>
        <w:rPr>
          <w:rFonts w:ascii="Times New Roman" w:hAnsi="Times New Roman"/>
          <w:b/>
          <w:bCs/>
          <w:sz w:val="24"/>
          <w:szCs w:val="24"/>
          <w:lang w:eastAsia="ar-SA"/>
        </w:rPr>
      </w:pPr>
    </w:p>
    <w:p w:rsidR="00CB50C9" w:rsidRPr="00D35E43" w:rsidRDefault="00CB50C9" w:rsidP="00CB50C9">
      <w:pPr>
        <w:widowControl w:val="0"/>
        <w:numPr>
          <w:ilvl w:val="0"/>
          <w:numId w:val="16"/>
        </w:numPr>
        <w:suppressAutoHyphens/>
        <w:autoSpaceDE w:val="0"/>
        <w:ind w:left="0"/>
        <w:jc w:val="center"/>
        <w:outlineLvl w:val="0"/>
        <w:rPr>
          <w:rFonts w:ascii="Times New Roman" w:hAnsi="Times New Roman"/>
          <w:b/>
          <w:bCs/>
          <w:sz w:val="24"/>
          <w:szCs w:val="24"/>
          <w:u w:val="single"/>
          <w:lang w:eastAsia="ar-SA"/>
        </w:rPr>
      </w:pPr>
      <w:r w:rsidRPr="00D35E43">
        <w:rPr>
          <w:rFonts w:ascii="Times New Roman" w:hAnsi="Times New Roman"/>
          <w:b/>
          <w:bCs/>
          <w:sz w:val="24"/>
          <w:szCs w:val="24"/>
          <w:u w:val="single"/>
          <w:lang w:eastAsia="ar-SA"/>
        </w:rPr>
        <w:t>Заключительные положения.</w:t>
      </w:r>
    </w:p>
    <w:p w:rsidR="00CB50C9" w:rsidRPr="00D35E43" w:rsidRDefault="00CB50C9" w:rsidP="00CB50C9">
      <w:pPr>
        <w:suppressAutoHyphens/>
        <w:outlineLvl w:val="0"/>
        <w:rPr>
          <w:rFonts w:ascii="Times New Roman" w:hAnsi="Times New Roman"/>
          <w:b/>
          <w:bCs/>
          <w:sz w:val="24"/>
          <w:szCs w:val="24"/>
          <w:lang w:eastAsia="ar-SA"/>
        </w:rPr>
      </w:pPr>
    </w:p>
    <w:p w:rsidR="00CB50C9" w:rsidRPr="00D35E43" w:rsidRDefault="00CB50C9" w:rsidP="00CB50C9">
      <w:pPr>
        <w:jc w:val="both"/>
        <w:rPr>
          <w:rFonts w:ascii="Times New Roman" w:hAnsi="Times New Roman"/>
          <w:sz w:val="24"/>
          <w:szCs w:val="24"/>
        </w:rPr>
      </w:pPr>
      <w:r w:rsidRPr="00D35E43">
        <w:rPr>
          <w:rFonts w:ascii="Times New Roman" w:hAnsi="Times New Roman"/>
          <w:sz w:val="24"/>
          <w:szCs w:val="24"/>
        </w:rPr>
        <w:t>1. Премии, предусмотренные настоящим Положением, учитываются в составе средней заработной платы для начисления пенсий, оплаты отпусков,  пособий по временной нетрудоспособности и т.д.</w:t>
      </w:r>
    </w:p>
    <w:p w:rsidR="00CB50C9" w:rsidRPr="00D35E43" w:rsidRDefault="00CB50C9" w:rsidP="00CB50C9">
      <w:pPr>
        <w:jc w:val="both"/>
        <w:rPr>
          <w:rFonts w:ascii="Times New Roman" w:hAnsi="Times New Roman"/>
          <w:sz w:val="24"/>
          <w:szCs w:val="24"/>
        </w:rPr>
      </w:pPr>
      <w:r w:rsidRPr="00D35E43">
        <w:rPr>
          <w:rFonts w:ascii="Times New Roman" w:hAnsi="Times New Roman"/>
          <w:sz w:val="24"/>
          <w:szCs w:val="24"/>
        </w:rPr>
        <w:t xml:space="preserve">2. Положение подлежит доведению до сведения работников  МБДОУ </w:t>
      </w:r>
      <w:r w:rsidR="006C1A42" w:rsidRPr="006C1A42">
        <w:rPr>
          <w:rFonts w:ascii="Times New Roman" w:hAnsi="Times New Roman"/>
          <w:sz w:val="24"/>
          <w:szCs w:val="24"/>
        </w:rPr>
        <w:t>«Детский сад № 6 комбинированного вида</w:t>
      </w:r>
      <w:r w:rsidR="006C1A42" w:rsidRPr="00D35E43">
        <w:rPr>
          <w:sz w:val="24"/>
          <w:szCs w:val="24"/>
        </w:rPr>
        <w:t>»</w:t>
      </w:r>
      <w:r w:rsidR="006C1A42">
        <w:rPr>
          <w:rFonts w:ascii="Times New Roman" w:hAnsi="Times New Roman"/>
          <w:sz w:val="24"/>
          <w:szCs w:val="24"/>
        </w:rPr>
        <w:t>.</w:t>
      </w:r>
    </w:p>
    <w:p w:rsidR="00CB50C9" w:rsidRPr="00D35E43" w:rsidRDefault="00CB50C9" w:rsidP="00CB50C9">
      <w:pPr>
        <w:jc w:val="both"/>
        <w:rPr>
          <w:rFonts w:ascii="Times New Roman" w:hAnsi="Times New Roman"/>
          <w:sz w:val="24"/>
          <w:szCs w:val="24"/>
        </w:rPr>
      </w:pPr>
      <w:r w:rsidRPr="00D35E43">
        <w:rPr>
          <w:rFonts w:ascii="Times New Roman" w:hAnsi="Times New Roman"/>
          <w:sz w:val="24"/>
          <w:szCs w:val="24"/>
        </w:rPr>
        <w:t>3. Настоящее Положение применяется к трудовым отношениям, возникшим до вступления его в действие, только в части улучшения положения работников.</w:t>
      </w:r>
    </w:p>
    <w:p w:rsidR="00B24EAE" w:rsidRPr="006C1A42" w:rsidRDefault="00CB50C9" w:rsidP="006C1A42">
      <w:pPr>
        <w:jc w:val="both"/>
        <w:rPr>
          <w:rFonts w:ascii="Times New Roman" w:hAnsi="Times New Roman"/>
          <w:sz w:val="24"/>
          <w:szCs w:val="24"/>
        </w:rPr>
      </w:pPr>
      <w:r w:rsidRPr="00D35E43">
        <w:rPr>
          <w:rFonts w:ascii="Times New Roman" w:hAnsi="Times New Roman"/>
          <w:sz w:val="24"/>
          <w:szCs w:val="24"/>
        </w:rPr>
        <w:t>4. Настоящее Положение вступает в силу с момента его утверждения и действует до замены его новым Положением</w:t>
      </w:r>
      <w:r w:rsidRPr="00D35E43">
        <w:rPr>
          <w:rFonts w:ascii="Times New Roman" w:hAnsi="Times New Roman"/>
          <w:b/>
          <w:sz w:val="24"/>
          <w:szCs w:val="24"/>
        </w:rPr>
        <w:t xml:space="preserve">                                                                                      </w:t>
      </w:r>
      <w:r w:rsidR="00B24EAE" w:rsidRPr="00D35E43">
        <w:rPr>
          <w:sz w:val="24"/>
          <w:szCs w:val="24"/>
        </w:rPr>
        <w:t xml:space="preserve">                                                  </w:t>
      </w:r>
    </w:p>
    <w:tbl>
      <w:tblPr>
        <w:tblpPr w:leftFromText="180" w:rightFromText="180" w:vertAnchor="text" w:horzAnchor="margin" w:tblpY="-222"/>
        <w:tblW w:w="13987" w:type="dxa"/>
        <w:tblLook w:val="04A0" w:firstRow="1" w:lastRow="0" w:firstColumn="1" w:lastColumn="0" w:noHBand="0" w:noVBand="1"/>
      </w:tblPr>
      <w:tblGrid>
        <w:gridCol w:w="9464"/>
        <w:gridCol w:w="4523"/>
      </w:tblGrid>
      <w:tr w:rsidR="00B24EAE" w:rsidRPr="00D35E43" w:rsidTr="00CB50C9">
        <w:trPr>
          <w:trHeight w:val="3547"/>
        </w:trPr>
        <w:tc>
          <w:tcPr>
            <w:tcW w:w="9464" w:type="dxa"/>
            <w:hideMark/>
          </w:tcPr>
          <w:p w:rsidR="006C1A42" w:rsidRDefault="006C1A42" w:rsidP="006C1A42">
            <w:pPr>
              <w:pStyle w:val="af9"/>
              <w:jc w:val="right"/>
              <w:rPr>
                <w:i/>
                <w:sz w:val="24"/>
                <w:szCs w:val="24"/>
              </w:rPr>
            </w:pPr>
          </w:p>
          <w:p w:rsidR="006C1A42" w:rsidRDefault="00E1632F" w:rsidP="006C1A42">
            <w:pPr>
              <w:pStyle w:val="af9"/>
              <w:jc w:val="right"/>
              <w:rPr>
                <w:i/>
                <w:sz w:val="24"/>
                <w:szCs w:val="24"/>
              </w:rPr>
            </w:pPr>
            <w:r>
              <w:rPr>
                <w:i/>
                <w:sz w:val="24"/>
                <w:szCs w:val="24"/>
              </w:rPr>
              <w:t>Положение №5</w:t>
            </w:r>
          </w:p>
          <w:p w:rsidR="006C1A42" w:rsidRDefault="006C1A42" w:rsidP="006C1A42">
            <w:pPr>
              <w:pStyle w:val="af9"/>
              <w:jc w:val="right"/>
              <w:rPr>
                <w:i/>
                <w:sz w:val="24"/>
                <w:szCs w:val="24"/>
              </w:rPr>
            </w:pPr>
          </w:p>
          <w:p w:rsidR="006C1A42" w:rsidRDefault="006C1A42" w:rsidP="006C1A42">
            <w:pPr>
              <w:pStyle w:val="af9"/>
              <w:jc w:val="right"/>
              <w:rPr>
                <w:i/>
                <w:sz w:val="24"/>
                <w:szCs w:val="24"/>
              </w:rPr>
            </w:pPr>
          </w:p>
          <w:p w:rsidR="00B24EAE" w:rsidRPr="006C1A42" w:rsidRDefault="00B24EAE" w:rsidP="006C1A42">
            <w:pPr>
              <w:pStyle w:val="af9"/>
              <w:jc w:val="right"/>
              <w:rPr>
                <w:i/>
                <w:sz w:val="24"/>
                <w:szCs w:val="24"/>
              </w:rPr>
            </w:pPr>
            <w:r w:rsidRPr="006C1A42">
              <w:rPr>
                <w:i/>
                <w:sz w:val="24"/>
                <w:szCs w:val="24"/>
              </w:rPr>
              <w:t xml:space="preserve">                                                                                                 </w:t>
            </w:r>
          </w:p>
          <w:p w:rsidR="00B24EAE" w:rsidRPr="00D35E43" w:rsidRDefault="00B24EAE" w:rsidP="00061ABE">
            <w:pPr>
              <w:pStyle w:val="af9"/>
              <w:rPr>
                <w:sz w:val="24"/>
                <w:szCs w:val="24"/>
              </w:rPr>
            </w:pPr>
            <w:r w:rsidRPr="00D35E43">
              <w:rPr>
                <w:sz w:val="24"/>
                <w:szCs w:val="24"/>
              </w:rPr>
              <w:t xml:space="preserve">Согласовано                 </w:t>
            </w:r>
            <w:r w:rsidR="00CB50C9" w:rsidRPr="00D35E43">
              <w:rPr>
                <w:sz w:val="24"/>
                <w:szCs w:val="24"/>
              </w:rPr>
              <w:t xml:space="preserve">                                                         </w:t>
            </w:r>
            <w:r w:rsidR="006C1A42">
              <w:rPr>
                <w:sz w:val="24"/>
                <w:szCs w:val="24"/>
              </w:rPr>
              <w:t xml:space="preserve"> </w:t>
            </w:r>
            <w:r w:rsidR="00CB50C9" w:rsidRPr="00D35E43">
              <w:rPr>
                <w:sz w:val="24"/>
                <w:szCs w:val="24"/>
              </w:rPr>
              <w:t xml:space="preserve">Утверждаю             </w:t>
            </w:r>
            <w:r w:rsidRPr="00D35E43">
              <w:rPr>
                <w:sz w:val="24"/>
                <w:szCs w:val="24"/>
              </w:rPr>
              <w:t xml:space="preserve">                                                          </w:t>
            </w:r>
          </w:p>
          <w:p w:rsidR="00B24EAE" w:rsidRPr="00D35E43" w:rsidRDefault="00B24EAE" w:rsidP="00061ABE">
            <w:pPr>
              <w:pStyle w:val="af9"/>
              <w:rPr>
                <w:sz w:val="24"/>
                <w:szCs w:val="24"/>
              </w:rPr>
            </w:pPr>
            <w:r w:rsidRPr="00D35E43">
              <w:rPr>
                <w:sz w:val="24"/>
                <w:szCs w:val="24"/>
              </w:rPr>
              <w:t xml:space="preserve">Председатель                                                                        </w:t>
            </w:r>
            <w:r w:rsidR="006C1A42">
              <w:rPr>
                <w:sz w:val="24"/>
                <w:szCs w:val="24"/>
              </w:rPr>
              <w:t xml:space="preserve"> </w:t>
            </w:r>
            <w:r w:rsidRPr="00D35E43">
              <w:rPr>
                <w:sz w:val="24"/>
                <w:szCs w:val="24"/>
              </w:rPr>
              <w:t>Заведующий</w:t>
            </w:r>
          </w:p>
          <w:p w:rsidR="00B24EAE" w:rsidRPr="00D35E43" w:rsidRDefault="00B24EAE" w:rsidP="00061ABE">
            <w:pPr>
              <w:pStyle w:val="af9"/>
              <w:rPr>
                <w:sz w:val="24"/>
                <w:szCs w:val="24"/>
              </w:rPr>
            </w:pPr>
            <w:r w:rsidRPr="00D35E43">
              <w:rPr>
                <w:sz w:val="24"/>
                <w:szCs w:val="24"/>
              </w:rPr>
              <w:t xml:space="preserve">профсоюзного комитета                                             </w:t>
            </w:r>
            <w:r w:rsidR="006C1A42">
              <w:rPr>
                <w:sz w:val="24"/>
                <w:szCs w:val="24"/>
              </w:rPr>
              <w:t xml:space="preserve">          МБДОУ «Детский сад №6</w:t>
            </w:r>
          </w:p>
          <w:p w:rsidR="006C1A42" w:rsidRDefault="006C1A42" w:rsidP="00061ABE">
            <w:pPr>
              <w:pStyle w:val="af9"/>
              <w:rPr>
                <w:sz w:val="24"/>
                <w:szCs w:val="24"/>
              </w:rPr>
            </w:pPr>
            <w:r>
              <w:rPr>
                <w:sz w:val="24"/>
                <w:szCs w:val="24"/>
              </w:rPr>
              <w:t>МБДОУ «Детский сад №6</w:t>
            </w:r>
            <w:r w:rsidR="00B24EAE" w:rsidRPr="00D35E43">
              <w:rPr>
                <w:sz w:val="24"/>
                <w:szCs w:val="24"/>
              </w:rPr>
              <w:t xml:space="preserve">                                                  </w:t>
            </w:r>
            <w:r>
              <w:rPr>
                <w:sz w:val="24"/>
                <w:szCs w:val="24"/>
              </w:rPr>
              <w:t xml:space="preserve">  комбинированного вида»</w:t>
            </w:r>
          </w:p>
          <w:p w:rsidR="006C1A42" w:rsidRDefault="006C1A42" w:rsidP="00061ABE">
            <w:pPr>
              <w:pStyle w:val="af9"/>
              <w:rPr>
                <w:sz w:val="24"/>
                <w:szCs w:val="24"/>
              </w:rPr>
            </w:pPr>
            <w:r>
              <w:rPr>
                <w:sz w:val="24"/>
                <w:szCs w:val="24"/>
              </w:rPr>
              <w:t xml:space="preserve">  комбинированного вида»                                                    </w:t>
            </w:r>
            <w:r w:rsidRPr="00D35E43">
              <w:rPr>
                <w:sz w:val="24"/>
                <w:szCs w:val="24"/>
              </w:rPr>
              <w:t xml:space="preserve">Советского района г.Казани                                                                                                               </w:t>
            </w:r>
            <w:r>
              <w:rPr>
                <w:sz w:val="24"/>
                <w:szCs w:val="24"/>
              </w:rPr>
              <w:t xml:space="preserve">                                                           </w:t>
            </w:r>
          </w:p>
          <w:p w:rsidR="00B24EAE" w:rsidRPr="00D35E43" w:rsidRDefault="00B24EAE" w:rsidP="00061ABE">
            <w:pPr>
              <w:pStyle w:val="af9"/>
              <w:rPr>
                <w:sz w:val="24"/>
                <w:szCs w:val="24"/>
              </w:rPr>
            </w:pPr>
            <w:r w:rsidRPr="00D35E43">
              <w:rPr>
                <w:sz w:val="24"/>
                <w:szCs w:val="24"/>
              </w:rPr>
              <w:t xml:space="preserve">Советского района г.Казани                     </w:t>
            </w:r>
            <w:r w:rsidR="006C1A42">
              <w:rPr>
                <w:sz w:val="24"/>
                <w:szCs w:val="24"/>
              </w:rPr>
              <w:t xml:space="preserve">                             </w:t>
            </w:r>
            <w:r w:rsidRPr="00D35E43">
              <w:rPr>
                <w:sz w:val="24"/>
                <w:szCs w:val="24"/>
              </w:rPr>
              <w:t xml:space="preserve">__________ И.И.Фролова                                                                      </w:t>
            </w:r>
          </w:p>
          <w:p w:rsidR="00B24EAE" w:rsidRPr="00D35E43" w:rsidRDefault="006C1A42" w:rsidP="00061ABE">
            <w:pPr>
              <w:pStyle w:val="af9"/>
              <w:rPr>
                <w:sz w:val="24"/>
                <w:szCs w:val="24"/>
              </w:rPr>
            </w:pPr>
            <w:r>
              <w:rPr>
                <w:sz w:val="24"/>
                <w:szCs w:val="24"/>
              </w:rPr>
              <w:t xml:space="preserve"> </w:t>
            </w:r>
            <w:r w:rsidR="00B24EAE" w:rsidRPr="00D35E43">
              <w:rPr>
                <w:sz w:val="24"/>
                <w:szCs w:val="24"/>
              </w:rPr>
              <w:t>__________ Н.П.Смолина                                                     «____»___________20___г.</w:t>
            </w:r>
          </w:p>
          <w:p w:rsidR="00B24EAE" w:rsidRPr="00D35E43" w:rsidRDefault="00B24EAE" w:rsidP="00061ABE">
            <w:pPr>
              <w:pStyle w:val="af9"/>
              <w:rPr>
                <w:sz w:val="24"/>
                <w:szCs w:val="24"/>
              </w:rPr>
            </w:pPr>
            <w:r w:rsidRPr="00D35E43">
              <w:rPr>
                <w:sz w:val="24"/>
                <w:szCs w:val="24"/>
              </w:rPr>
              <w:t xml:space="preserve">«____»___________20___г.                                                    </w:t>
            </w:r>
          </w:p>
          <w:p w:rsidR="00B24EAE" w:rsidRPr="00D35E43" w:rsidRDefault="00B24EAE" w:rsidP="00061ABE">
            <w:pPr>
              <w:pStyle w:val="af9"/>
              <w:rPr>
                <w:sz w:val="24"/>
                <w:szCs w:val="24"/>
              </w:rPr>
            </w:pPr>
          </w:p>
        </w:tc>
        <w:tc>
          <w:tcPr>
            <w:tcW w:w="4523" w:type="dxa"/>
          </w:tcPr>
          <w:p w:rsidR="00B24EAE" w:rsidRPr="00D35E43" w:rsidRDefault="00B24EAE" w:rsidP="00061ABE">
            <w:pPr>
              <w:pStyle w:val="af9"/>
              <w:rPr>
                <w:sz w:val="24"/>
                <w:szCs w:val="24"/>
              </w:rPr>
            </w:pPr>
            <w:r w:rsidRPr="00D35E43">
              <w:rPr>
                <w:sz w:val="24"/>
                <w:szCs w:val="24"/>
              </w:rPr>
              <w:t xml:space="preserve">                   </w:t>
            </w:r>
          </w:p>
          <w:p w:rsidR="00B24EAE" w:rsidRPr="00D35E43" w:rsidRDefault="00B24EAE" w:rsidP="00061ABE">
            <w:pPr>
              <w:pStyle w:val="af9"/>
              <w:rPr>
                <w:sz w:val="24"/>
                <w:szCs w:val="24"/>
              </w:rPr>
            </w:pPr>
          </w:p>
          <w:p w:rsidR="00B24EAE" w:rsidRPr="00D35E43" w:rsidRDefault="00B24EAE" w:rsidP="00061ABE">
            <w:pPr>
              <w:pStyle w:val="af9"/>
              <w:rPr>
                <w:sz w:val="24"/>
                <w:szCs w:val="24"/>
              </w:rPr>
            </w:pPr>
          </w:p>
          <w:p w:rsidR="00B24EAE" w:rsidRPr="00D35E43" w:rsidRDefault="00B24EAE" w:rsidP="00061ABE">
            <w:pPr>
              <w:pStyle w:val="af9"/>
              <w:rPr>
                <w:sz w:val="24"/>
                <w:szCs w:val="24"/>
              </w:rPr>
            </w:pPr>
          </w:p>
          <w:p w:rsidR="00B24EAE" w:rsidRPr="00D35E43" w:rsidRDefault="00B24EAE" w:rsidP="00061ABE">
            <w:pPr>
              <w:pStyle w:val="af9"/>
              <w:rPr>
                <w:sz w:val="24"/>
                <w:szCs w:val="24"/>
              </w:rPr>
            </w:pPr>
            <w:r w:rsidRPr="00D35E43">
              <w:rPr>
                <w:sz w:val="24"/>
                <w:szCs w:val="24"/>
              </w:rPr>
              <w:t xml:space="preserve"> </w:t>
            </w:r>
          </w:p>
        </w:tc>
      </w:tr>
    </w:tbl>
    <w:p w:rsidR="00B24EAE" w:rsidRPr="00D35E43" w:rsidRDefault="00B24EAE" w:rsidP="00B24EAE">
      <w:pPr>
        <w:pStyle w:val="p9"/>
        <w:shd w:val="clear" w:color="auto" w:fill="FFFFFF"/>
        <w:spacing w:before="0" w:beforeAutospacing="0" w:after="0" w:afterAutospacing="0"/>
        <w:rPr>
          <w:i/>
          <w:color w:val="000000"/>
        </w:rPr>
      </w:pPr>
    </w:p>
    <w:p w:rsidR="002145C2" w:rsidRPr="00D35E43" w:rsidRDefault="002145C2" w:rsidP="002145C2">
      <w:pPr>
        <w:pStyle w:val="p9"/>
        <w:shd w:val="clear" w:color="auto" w:fill="FFFFFF"/>
        <w:spacing w:before="0" w:beforeAutospacing="0" w:after="0" w:afterAutospacing="0"/>
        <w:rPr>
          <w:i/>
          <w:color w:val="000000"/>
        </w:rPr>
      </w:pPr>
    </w:p>
    <w:p w:rsidR="002145C2" w:rsidRPr="00D35E43" w:rsidRDefault="002145C2" w:rsidP="002145C2">
      <w:pPr>
        <w:pStyle w:val="p9"/>
        <w:shd w:val="clear" w:color="auto" w:fill="FFFFFF"/>
        <w:spacing w:before="0" w:beforeAutospacing="0" w:after="0" w:afterAutospacing="0"/>
        <w:jc w:val="center"/>
        <w:rPr>
          <w:b/>
          <w:color w:val="000000"/>
        </w:rPr>
      </w:pPr>
      <w:r w:rsidRPr="00D35E43">
        <w:rPr>
          <w:b/>
          <w:color w:val="000000"/>
        </w:rPr>
        <w:t>Положение по организации комиссии</w:t>
      </w:r>
    </w:p>
    <w:p w:rsidR="002145C2" w:rsidRPr="00D35E43" w:rsidRDefault="002145C2" w:rsidP="002145C2">
      <w:pPr>
        <w:pStyle w:val="p9"/>
        <w:shd w:val="clear" w:color="auto" w:fill="FFFFFF"/>
        <w:spacing w:before="0" w:beforeAutospacing="0" w:after="0" w:afterAutospacing="0"/>
        <w:jc w:val="center"/>
        <w:rPr>
          <w:b/>
          <w:color w:val="000000"/>
        </w:rPr>
      </w:pPr>
      <w:r w:rsidRPr="00D35E43">
        <w:rPr>
          <w:b/>
          <w:color w:val="000000"/>
        </w:rPr>
        <w:t>по охране труда</w:t>
      </w:r>
    </w:p>
    <w:p w:rsidR="002145C2" w:rsidRPr="00D35E43" w:rsidRDefault="002145C2" w:rsidP="002145C2">
      <w:pPr>
        <w:pStyle w:val="p9"/>
        <w:shd w:val="clear" w:color="auto" w:fill="FFFFFF"/>
        <w:spacing w:before="0" w:beforeAutospacing="0" w:after="0" w:afterAutospacing="0"/>
        <w:jc w:val="center"/>
        <w:rPr>
          <w:color w:val="000000"/>
        </w:rPr>
      </w:pPr>
    </w:p>
    <w:p w:rsidR="002145C2" w:rsidRPr="00D35E43" w:rsidRDefault="002145C2" w:rsidP="002145C2">
      <w:pPr>
        <w:pStyle w:val="p9"/>
        <w:shd w:val="clear" w:color="auto" w:fill="FFFFFF"/>
        <w:spacing w:before="0" w:beforeAutospacing="0" w:after="0" w:afterAutospacing="0"/>
        <w:jc w:val="center"/>
        <w:rPr>
          <w:b/>
          <w:color w:val="000000"/>
        </w:rPr>
      </w:pPr>
      <w:r w:rsidRPr="00D35E43">
        <w:rPr>
          <w:b/>
          <w:color w:val="000000"/>
        </w:rPr>
        <w:t>I. ОБЩИЕ ПОЛОЖЕНИЯ</w:t>
      </w:r>
    </w:p>
    <w:p w:rsidR="002145C2" w:rsidRPr="00D35E43" w:rsidRDefault="002145C2" w:rsidP="002145C2">
      <w:pPr>
        <w:pStyle w:val="p9"/>
        <w:shd w:val="clear" w:color="auto" w:fill="FFFFFF"/>
        <w:spacing w:before="0" w:beforeAutospacing="0" w:after="0" w:afterAutospacing="0"/>
        <w:jc w:val="center"/>
        <w:rPr>
          <w:b/>
          <w:color w:val="000000"/>
        </w:rPr>
      </w:pP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1.1. Положение о Комиссии по охране труда в  МБДОУ «Детс</w:t>
      </w:r>
      <w:r w:rsidR="009369B2" w:rsidRPr="00D35E43">
        <w:rPr>
          <w:color w:val="000000"/>
        </w:rPr>
        <w:t>кий сад №6</w:t>
      </w:r>
      <w:r w:rsidR="006C1A42">
        <w:rPr>
          <w:color w:val="000000"/>
        </w:rPr>
        <w:t xml:space="preserve"> комбинированного вида</w:t>
      </w:r>
      <w:r w:rsidRPr="00D35E43">
        <w:rPr>
          <w:color w:val="000000"/>
        </w:rPr>
        <w:t>» Советского района г.Казани (далее – «Положение»), разработано на основе Трудового кодекса РФ,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145C2" w:rsidRPr="00D35E43" w:rsidRDefault="002145C2" w:rsidP="002145C2">
      <w:pPr>
        <w:pStyle w:val="p7"/>
        <w:shd w:val="clear" w:color="auto" w:fill="FFFFFF"/>
        <w:spacing w:before="0" w:beforeAutospacing="0" w:after="0" w:afterAutospacing="0"/>
        <w:jc w:val="both"/>
        <w:rPr>
          <w:color w:val="000000"/>
        </w:rPr>
      </w:pPr>
      <w:r w:rsidRPr="00D35E43">
        <w:rPr>
          <w:color w:val="000000"/>
        </w:rPr>
        <w:t>в целях оказания содействия совершенствованию деятельности работодателя по созданию безопасных условий образовательного процесса, обеспечивающих охрану и укрепление здоровья работников и воспитанников.</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1.2. Комиссия по охране труда, в дальнейшем «Комиссия» в своей деятельности руководствуется законодательными и иными нормативными правовыми актами РФ о труде и охране труда и нормативным локальными актами учреждения.</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1.3. Инициатором создания комиссии может выступать любая из сторон. Создание и персональный состав Комиссии  в соответствии с настоящим Положением определяются приказом по образовательному учреждению. Настоящее Положение является локальным нормативным актом, регламентирующим деятельность образовательного учреждения.</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1.4.Настоящее Положение принимается на общем собрании работников МБДОУ «Детс</w:t>
      </w:r>
      <w:r w:rsidR="009369B2" w:rsidRPr="00D35E43">
        <w:rPr>
          <w:color w:val="000000"/>
        </w:rPr>
        <w:t>кий сад №6</w:t>
      </w:r>
      <w:r w:rsidR="006C1A42">
        <w:rPr>
          <w:color w:val="000000"/>
        </w:rPr>
        <w:t xml:space="preserve"> комбинированного вида</w:t>
      </w:r>
      <w:r w:rsidRPr="00D35E43">
        <w:rPr>
          <w:color w:val="000000"/>
        </w:rPr>
        <w:t xml:space="preserve">» Советского района г.Казани, согласовывается с профсоюзным комитетом и утверждается заведующим МБДОУ </w:t>
      </w:r>
      <w:r w:rsidR="006C1A42" w:rsidRPr="00D35E43">
        <w:rPr>
          <w:color w:val="000000"/>
        </w:rPr>
        <w:t>«Детский сад №6</w:t>
      </w:r>
      <w:r w:rsidR="006C1A42">
        <w:rPr>
          <w:color w:val="000000"/>
        </w:rPr>
        <w:t xml:space="preserve"> комбинированного вида</w:t>
      </w:r>
      <w:r w:rsidR="006C1A42" w:rsidRPr="00D35E43">
        <w:rPr>
          <w:color w:val="000000"/>
        </w:rPr>
        <w:t xml:space="preserve">» </w:t>
      </w:r>
      <w:r w:rsidRPr="00D35E43">
        <w:rPr>
          <w:color w:val="000000"/>
        </w:rPr>
        <w:t>Советского района г.Казани. После внесения изменений в настоящее Положение или принятия его в новой редакции предыдущая редакция Положения утрачивает силу.</w:t>
      </w:r>
    </w:p>
    <w:p w:rsidR="009369B2" w:rsidRPr="00D35E43" w:rsidRDefault="009369B2" w:rsidP="00CB50C9">
      <w:pPr>
        <w:pStyle w:val="p7"/>
        <w:shd w:val="clear" w:color="auto" w:fill="FFFFFF"/>
        <w:spacing w:before="0" w:beforeAutospacing="0" w:after="0" w:afterAutospacing="0"/>
        <w:rPr>
          <w:b/>
          <w:color w:val="000000"/>
        </w:rPr>
      </w:pPr>
    </w:p>
    <w:p w:rsidR="006C1A42" w:rsidRDefault="006C1A42" w:rsidP="002145C2">
      <w:pPr>
        <w:pStyle w:val="p7"/>
        <w:shd w:val="clear" w:color="auto" w:fill="FFFFFF"/>
        <w:spacing w:before="0" w:beforeAutospacing="0" w:after="0" w:afterAutospacing="0"/>
        <w:ind w:firstLine="708"/>
        <w:jc w:val="center"/>
        <w:rPr>
          <w:b/>
          <w:color w:val="000000"/>
        </w:rPr>
      </w:pPr>
    </w:p>
    <w:p w:rsidR="006C1A42" w:rsidRDefault="006C1A42" w:rsidP="002145C2">
      <w:pPr>
        <w:pStyle w:val="p7"/>
        <w:shd w:val="clear" w:color="auto" w:fill="FFFFFF"/>
        <w:spacing w:before="0" w:beforeAutospacing="0" w:after="0" w:afterAutospacing="0"/>
        <w:ind w:firstLine="708"/>
        <w:jc w:val="center"/>
        <w:rPr>
          <w:b/>
          <w:color w:val="000000"/>
        </w:rPr>
      </w:pPr>
    </w:p>
    <w:p w:rsidR="006C1A42" w:rsidRDefault="006C1A42" w:rsidP="002145C2">
      <w:pPr>
        <w:pStyle w:val="p7"/>
        <w:shd w:val="clear" w:color="auto" w:fill="FFFFFF"/>
        <w:spacing w:before="0" w:beforeAutospacing="0" w:after="0" w:afterAutospacing="0"/>
        <w:ind w:firstLine="708"/>
        <w:jc w:val="center"/>
        <w:rPr>
          <w:b/>
          <w:color w:val="000000"/>
        </w:rPr>
      </w:pPr>
    </w:p>
    <w:p w:rsidR="002145C2" w:rsidRPr="00D35E43" w:rsidRDefault="002145C2" w:rsidP="002145C2">
      <w:pPr>
        <w:pStyle w:val="p7"/>
        <w:shd w:val="clear" w:color="auto" w:fill="FFFFFF"/>
        <w:spacing w:before="0" w:beforeAutospacing="0" w:after="0" w:afterAutospacing="0"/>
        <w:ind w:firstLine="708"/>
        <w:jc w:val="center"/>
        <w:rPr>
          <w:b/>
          <w:color w:val="000000"/>
        </w:rPr>
      </w:pPr>
      <w:r w:rsidRPr="00D35E43">
        <w:rPr>
          <w:b/>
          <w:color w:val="000000"/>
          <w:lang w:val="en-US"/>
        </w:rPr>
        <w:t>II</w:t>
      </w:r>
      <w:r w:rsidRPr="00D35E43">
        <w:rPr>
          <w:b/>
          <w:color w:val="000000"/>
        </w:rPr>
        <w:t>.Цели и задачи комиссии</w:t>
      </w:r>
    </w:p>
    <w:p w:rsidR="002145C2" w:rsidRPr="00D35E43" w:rsidRDefault="002145C2" w:rsidP="002145C2">
      <w:pPr>
        <w:pStyle w:val="p7"/>
        <w:shd w:val="clear" w:color="auto" w:fill="FFFFFF"/>
        <w:spacing w:before="0" w:beforeAutospacing="0" w:after="0" w:afterAutospacing="0"/>
        <w:ind w:firstLine="708"/>
        <w:jc w:val="both"/>
        <w:rPr>
          <w:color w:val="000000"/>
        </w:rPr>
      </w:pP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xml:space="preserve">2.1Комиссия осуществляет свою деятельность в целях организации сотрудничества и регулирования отношений  работодателя и работников в области охраны труда в МБДОУ </w:t>
      </w:r>
      <w:r w:rsidR="006C1A42" w:rsidRPr="00D35E43">
        <w:rPr>
          <w:color w:val="000000"/>
        </w:rPr>
        <w:t>«Детский сад №6</w:t>
      </w:r>
      <w:r w:rsidR="006C1A42">
        <w:rPr>
          <w:color w:val="000000"/>
        </w:rPr>
        <w:t xml:space="preserve"> комбинированного вида</w:t>
      </w:r>
      <w:r w:rsidR="006C1A42" w:rsidRPr="00D35E43">
        <w:rPr>
          <w:color w:val="000000"/>
        </w:rPr>
        <w:t xml:space="preserve">» </w:t>
      </w:r>
      <w:r w:rsidRPr="00D35E43">
        <w:rPr>
          <w:color w:val="000000"/>
        </w:rPr>
        <w:t xml:space="preserve">Советского района г.Казани. </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2.2.В своей деятельности Комиссия решает следующие основные задачи:</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разработка на основе предложений сторон план работы по улучшению условий  и охраны труда, предупреждению травматизма и профессиональных заболеваний.</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рассмотрение предложений по разработке организационно-технических  и санитарно-оздоровительных мероприятий для подготовки соглашения по охране труда.</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xml:space="preserve">- анализ существующего состояния условий и охраны труда в МБДОУ </w:t>
      </w:r>
      <w:r w:rsidR="006C1A42" w:rsidRPr="00D35E43">
        <w:rPr>
          <w:color w:val="000000"/>
        </w:rPr>
        <w:t>«Детский сад №6</w:t>
      </w:r>
      <w:r w:rsidR="006C1A42">
        <w:rPr>
          <w:color w:val="000000"/>
        </w:rPr>
        <w:t xml:space="preserve"> комбинированного вида</w:t>
      </w:r>
      <w:r w:rsidR="006C1A42" w:rsidRPr="00D35E43">
        <w:rPr>
          <w:color w:val="000000"/>
        </w:rPr>
        <w:t xml:space="preserve">» </w:t>
      </w:r>
      <w:r w:rsidRPr="00D35E43">
        <w:rPr>
          <w:color w:val="000000"/>
        </w:rPr>
        <w:t xml:space="preserve">Советского района г.Казани и подготовка соответствующих предложений в пределах своей компетенции по решению проблем охраны труда. </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информирование работников о состоянии условий и охраны труда на рабочих местах, существующем риске повреждения здоровья и полагающихся работникам средств индивидуальной защиты, компенсациях и льготах.</w:t>
      </w:r>
    </w:p>
    <w:p w:rsidR="002145C2" w:rsidRPr="00D35E43" w:rsidRDefault="002145C2" w:rsidP="002145C2">
      <w:pPr>
        <w:pStyle w:val="p7"/>
        <w:shd w:val="clear" w:color="auto" w:fill="FFFFFF"/>
        <w:spacing w:before="0" w:beforeAutospacing="0" w:after="0" w:afterAutospacing="0"/>
        <w:ind w:firstLine="708"/>
        <w:jc w:val="center"/>
        <w:rPr>
          <w:b/>
          <w:color w:val="000000"/>
        </w:rPr>
      </w:pPr>
    </w:p>
    <w:p w:rsidR="002145C2" w:rsidRPr="00D35E43" w:rsidRDefault="002145C2" w:rsidP="002145C2">
      <w:pPr>
        <w:pStyle w:val="p7"/>
        <w:shd w:val="clear" w:color="auto" w:fill="FFFFFF"/>
        <w:spacing w:before="0" w:beforeAutospacing="0" w:after="0" w:afterAutospacing="0"/>
        <w:ind w:firstLine="708"/>
        <w:jc w:val="center"/>
        <w:rPr>
          <w:b/>
          <w:color w:val="000000"/>
        </w:rPr>
      </w:pPr>
      <w:r w:rsidRPr="00D35E43">
        <w:rPr>
          <w:b/>
          <w:color w:val="000000"/>
          <w:lang w:val="en-US"/>
        </w:rPr>
        <w:t>III</w:t>
      </w:r>
      <w:r w:rsidRPr="00D35E43">
        <w:rPr>
          <w:b/>
          <w:color w:val="000000"/>
        </w:rPr>
        <w:t>.Функции и права Комиссии.</w:t>
      </w:r>
    </w:p>
    <w:p w:rsidR="002145C2" w:rsidRPr="00D35E43" w:rsidRDefault="002145C2" w:rsidP="002145C2">
      <w:pPr>
        <w:pStyle w:val="p7"/>
        <w:shd w:val="clear" w:color="auto" w:fill="FFFFFF"/>
        <w:spacing w:before="0" w:beforeAutospacing="0" w:after="0" w:afterAutospacing="0"/>
        <w:ind w:firstLine="708"/>
        <w:jc w:val="both"/>
        <w:rPr>
          <w:color w:val="000000"/>
        </w:rPr>
      </w:pP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3.1Для выполнения поставленных задач на Комиссию возлагаются следующие функции:</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-рассмотрение предложений работодателя, профсоюзного комитета, специалиста по охране труда, а также работников  по созданию здоровых и безопасных условий труда и проведения воспитательно-образовательного процесса, выработка рекомендаций, отвечающих  требованиям сохранения жизни и здоровья работников и воспитанников.</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рассмотрение результатов обследования состояния условий и охраны труда на рабочих местах, участие в проведении обследований по обращениям работников и выработка рекомендаций по устранению  выявленных нарушений.</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xml:space="preserve">- изучение причин травматизма и профессиональных заболеваний, анализ эффективности проводимых мероприятий по условиям и охране труда, подготовка информационно- аналитических материалов о фактическом состоянии охраны труда  в  МБДОУ </w:t>
      </w:r>
      <w:r w:rsidR="006C1A42" w:rsidRPr="00D35E43">
        <w:rPr>
          <w:color w:val="000000"/>
        </w:rPr>
        <w:t>«Детский сад №6</w:t>
      </w:r>
      <w:r w:rsidR="006C1A42">
        <w:rPr>
          <w:color w:val="000000"/>
        </w:rPr>
        <w:t xml:space="preserve"> комбинированного вида</w:t>
      </w:r>
      <w:r w:rsidR="006C1A42" w:rsidRPr="00D35E43">
        <w:rPr>
          <w:color w:val="000000"/>
        </w:rPr>
        <w:t xml:space="preserve">» </w:t>
      </w:r>
      <w:r w:rsidRPr="00D35E43">
        <w:rPr>
          <w:color w:val="000000"/>
        </w:rPr>
        <w:t>Советского района г.Казани.</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xml:space="preserve">- доведение до сведений работников процесса   МБДОУ </w:t>
      </w:r>
      <w:r w:rsidR="006C1A42" w:rsidRPr="00D35E43">
        <w:rPr>
          <w:color w:val="000000"/>
        </w:rPr>
        <w:t>«Детский сад №6</w:t>
      </w:r>
      <w:r w:rsidR="006C1A42">
        <w:rPr>
          <w:color w:val="000000"/>
        </w:rPr>
        <w:t xml:space="preserve"> комбинированного вида</w:t>
      </w:r>
      <w:r w:rsidR="006C1A42" w:rsidRPr="00D35E43">
        <w:rPr>
          <w:color w:val="000000"/>
        </w:rPr>
        <w:t xml:space="preserve">» </w:t>
      </w:r>
      <w:r w:rsidRPr="00D35E43">
        <w:rPr>
          <w:color w:val="000000"/>
        </w:rPr>
        <w:t>Советского района г.Казани результатов аттестации рабочих мест по условиям труда.</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xml:space="preserve">- информирование работников МБДОУ </w:t>
      </w:r>
      <w:r w:rsidR="006C1A42" w:rsidRPr="00D35E43">
        <w:rPr>
          <w:color w:val="000000"/>
        </w:rPr>
        <w:t>«Детский сад №6</w:t>
      </w:r>
      <w:r w:rsidR="006C1A42">
        <w:rPr>
          <w:color w:val="000000"/>
        </w:rPr>
        <w:t xml:space="preserve"> комбинированного вида</w:t>
      </w:r>
      <w:r w:rsidR="006C1A42" w:rsidRPr="00D35E43">
        <w:rPr>
          <w:color w:val="000000"/>
        </w:rPr>
        <w:t xml:space="preserve">» </w:t>
      </w:r>
      <w:r w:rsidRPr="00D35E43">
        <w:rPr>
          <w:color w:val="000000"/>
        </w:rPr>
        <w:t xml:space="preserve">Советского района г.Казани о действующих нормативах по обеспечению моющими и дезинфицирующими  средствами, сертифицированной спецодеждой, </w:t>
      </w:r>
      <w:proofErr w:type="spellStart"/>
      <w:r w:rsidRPr="00D35E43">
        <w:rPr>
          <w:color w:val="000000"/>
        </w:rPr>
        <w:t>спецобувью</w:t>
      </w:r>
      <w:proofErr w:type="spellEnd"/>
      <w:r w:rsidRPr="00D35E43">
        <w:rPr>
          <w:color w:val="000000"/>
        </w:rPr>
        <w:t>, правильности их применения.</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xml:space="preserve"> -оказание содействия работодателя в организации в МБДОУ </w:t>
      </w:r>
      <w:r w:rsidR="006C1A42" w:rsidRPr="00D35E43">
        <w:rPr>
          <w:color w:val="000000"/>
        </w:rPr>
        <w:t>«Детский сад №6</w:t>
      </w:r>
      <w:r w:rsidR="006C1A42">
        <w:rPr>
          <w:color w:val="000000"/>
        </w:rPr>
        <w:t xml:space="preserve"> комбинированного вида</w:t>
      </w:r>
      <w:r w:rsidR="006C1A42" w:rsidRPr="00D35E43">
        <w:rPr>
          <w:color w:val="000000"/>
        </w:rPr>
        <w:t xml:space="preserve">» </w:t>
      </w:r>
      <w:r w:rsidRPr="00D35E43">
        <w:rPr>
          <w:color w:val="000000"/>
        </w:rPr>
        <w:t>Советского района г.Казани обучения безопасным приемам  и методам выполнения работ, проведении своевременного и качественного инструктажа работников по безопасности труда.</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3.2.Участи в работе по  пропаганде охраны труда МБД</w:t>
      </w:r>
      <w:r w:rsidR="009369B2" w:rsidRPr="00D35E43">
        <w:rPr>
          <w:color w:val="000000"/>
        </w:rPr>
        <w:t xml:space="preserve">ОУ </w:t>
      </w:r>
      <w:r w:rsidR="006C1A42" w:rsidRPr="00D35E43">
        <w:rPr>
          <w:color w:val="000000"/>
        </w:rPr>
        <w:t>«Детский сад №6</w:t>
      </w:r>
      <w:r w:rsidR="006C1A42">
        <w:rPr>
          <w:color w:val="000000"/>
        </w:rPr>
        <w:t xml:space="preserve"> комбинированного вида</w:t>
      </w:r>
      <w:r w:rsidR="006C1A42" w:rsidRPr="00D35E43">
        <w:rPr>
          <w:color w:val="000000"/>
        </w:rPr>
        <w:t xml:space="preserve">» </w:t>
      </w:r>
      <w:r w:rsidRPr="00D35E43">
        <w:rPr>
          <w:color w:val="000000"/>
        </w:rPr>
        <w:t>Советского района г.Казани, повышению ответственности работников и воспитанников за соблюдение  требований по</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3.3.Для осуществления возложенных функций Комиссии предоставляются следующие права:</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получать от работодателя информацию о состоянии условий труда на рабочих местах, травматизма и профессиональных заболевании, наличии опасных и вредных производственных факторов.</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заслушивать на своих заседаниях сообщения представителей работодателя по вопросам выполнения ими обязанностей по обеспечению здоровых и безопасных условий труда и проведения образовательного процесса, соблюдения гарантий права работников на охрану труда.</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участвовать в работе по формированию мероприятий коллективного договора или соглашения по охране труда по вопросам, находящимся в компетенции комитета (комиссии).</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-вносить предложения работодателю о привлечении к дисциплинарной ответственности работников за нарушение требований норм, правил и инструкций по охране труда.</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и профессиональных заболеваний.</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xml:space="preserve">- вносить предложения работодателю о моральном и материальном поощрении работников МБДОУ </w:t>
      </w:r>
      <w:r w:rsidR="006C1A42" w:rsidRPr="00D35E43">
        <w:rPr>
          <w:color w:val="000000"/>
        </w:rPr>
        <w:t>«Детский сад №6</w:t>
      </w:r>
      <w:r w:rsidR="006C1A42">
        <w:rPr>
          <w:color w:val="000000"/>
        </w:rPr>
        <w:t xml:space="preserve"> комбинированного вида</w:t>
      </w:r>
      <w:r w:rsidR="006C1A42" w:rsidRPr="00D35E43">
        <w:rPr>
          <w:color w:val="000000"/>
        </w:rPr>
        <w:t xml:space="preserve">» </w:t>
      </w:r>
      <w:r w:rsidRPr="00D35E43">
        <w:rPr>
          <w:color w:val="000000"/>
        </w:rPr>
        <w:t>Советского района г.Казани за активное участие в работе по созданию здоровых и безопасных условий труда и проведения воспитательно-образовательного процесса в образовательном учреждении.</w:t>
      </w:r>
    </w:p>
    <w:p w:rsidR="00CB50C9" w:rsidRPr="00D35E43" w:rsidRDefault="00CB50C9" w:rsidP="002145C2">
      <w:pPr>
        <w:pStyle w:val="p7"/>
        <w:shd w:val="clear" w:color="auto" w:fill="FFFFFF"/>
        <w:spacing w:before="0" w:beforeAutospacing="0" w:after="0" w:afterAutospacing="0"/>
        <w:ind w:firstLine="708"/>
        <w:jc w:val="center"/>
        <w:rPr>
          <w:b/>
          <w:color w:val="000000"/>
        </w:rPr>
      </w:pPr>
    </w:p>
    <w:p w:rsidR="002145C2" w:rsidRPr="00D35E43" w:rsidRDefault="002145C2" w:rsidP="002145C2">
      <w:pPr>
        <w:pStyle w:val="p7"/>
        <w:shd w:val="clear" w:color="auto" w:fill="FFFFFF"/>
        <w:spacing w:before="0" w:beforeAutospacing="0" w:after="0" w:afterAutospacing="0"/>
        <w:ind w:firstLine="708"/>
        <w:jc w:val="center"/>
        <w:rPr>
          <w:b/>
          <w:color w:val="000000"/>
        </w:rPr>
      </w:pPr>
      <w:r w:rsidRPr="00D35E43">
        <w:rPr>
          <w:b/>
          <w:color w:val="000000"/>
          <w:lang w:val="en-US"/>
        </w:rPr>
        <w:t>IV</w:t>
      </w:r>
      <w:r w:rsidRPr="00D35E43">
        <w:rPr>
          <w:b/>
          <w:color w:val="000000"/>
        </w:rPr>
        <w:t>.Организация и порядок деятельности Комиссии.</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xml:space="preserve">4.1.Комиссия создается на паритетной основе из представителей администрации работников МБДОУ </w:t>
      </w:r>
      <w:r w:rsidR="006C1A42" w:rsidRPr="00D35E43">
        <w:rPr>
          <w:color w:val="000000"/>
        </w:rPr>
        <w:t>«Детский сад №6</w:t>
      </w:r>
      <w:r w:rsidR="006C1A42">
        <w:rPr>
          <w:color w:val="000000"/>
        </w:rPr>
        <w:t xml:space="preserve"> комбинированного вида</w:t>
      </w:r>
      <w:r w:rsidR="006C1A42" w:rsidRPr="00D35E43">
        <w:rPr>
          <w:color w:val="000000"/>
        </w:rPr>
        <w:t xml:space="preserve">» </w:t>
      </w:r>
      <w:r w:rsidRPr="00D35E43">
        <w:rPr>
          <w:color w:val="000000"/>
        </w:rPr>
        <w:t>Советского района г.Казани и профсоюзного комитета в составе не менее 4 человек.</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4.2. В состав комиссии в обязательном порядке  2 представителя администрации образовательного учреждения и  представитель профсоюзного комитета</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4.3. Выдвижение в комиссию представителей работников и профсоюзного комитета проводится на общем собрании  работников, а представители  работодателя назначаются приказом руководителя учреждения. Представители работников, профсоюзного комитета отчитываются о проделанной работе не реже одного раза в год на общем собрании трудового коллектива. В случае признания их деятельности неудовлетворительной собрание вправе отозвать их из состава комиссии и выдвинуть в его состав новых представителей.</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 xml:space="preserve">4.4. Комиссия избирает из своего состава председателя и секретаря. Председателем комиссии не может быть избран заведующий  и председатель профсоюзного комитета, которые могут входить в комиссию только в качестве рядовых членов. </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4.5.Члены комиссии выполняют свои обязанности на общественных началах без освобождения  от основной работы.</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4.6. Заседания комиссии проводятся по мере необходимости, но не реже одного раза  в полгода.</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4.7.В своей работе комиссия взаимодействует с государственными органами управления охраной труда, органами надзора и контроля за охраной труда и профессиональным союзом.</w:t>
      </w:r>
    </w:p>
    <w:p w:rsidR="002145C2" w:rsidRPr="00D35E43" w:rsidRDefault="002145C2" w:rsidP="002145C2">
      <w:pPr>
        <w:pStyle w:val="p7"/>
        <w:shd w:val="clear" w:color="auto" w:fill="FFFFFF"/>
        <w:spacing w:before="0" w:beforeAutospacing="0" w:after="0" w:afterAutospacing="0"/>
        <w:ind w:firstLine="708"/>
        <w:jc w:val="both"/>
        <w:rPr>
          <w:color w:val="000000"/>
        </w:rPr>
      </w:pPr>
      <w:r w:rsidRPr="00D35E43">
        <w:rPr>
          <w:color w:val="000000"/>
        </w:rPr>
        <w:t>4.8.Для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работодателя.</w:t>
      </w:r>
    </w:p>
    <w:p w:rsidR="002145C2" w:rsidRPr="00D35E43" w:rsidRDefault="002145C2" w:rsidP="002145C2">
      <w:pPr>
        <w:rPr>
          <w:rFonts w:ascii="Times New Roman" w:hAnsi="Times New Roman"/>
          <w:b/>
          <w:sz w:val="24"/>
          <w:szCs w:val="24"/>
        </w:rPr>
      </w:pPr>
    </w:p>
    <w:p w:rsidR="002145C2" w:rsidRPr="00D35E43" w:rsidRDefault="002145C2" w:rsidP="002145C2">
      <w:pPr>
        <w:rPr>
          <w:rFonts w:ascii="Times New Roman" w:hAnsi="Times New Roman"/>
          <w:b/>
          <w:sz w:val="24"/>
          <w:szCs w:val="24"/>
        </w:rPr>
      </w:pPr>
    </w:p>
    <w:p w:rsidR="009369B2" w:rsidRPr="00D35E43" w:rsidRDefault="009369B2" w:rsidP="002145C2">
      <w:pPr>
        <w:rPr>
          <w:rFonts w:ascii="Times New Roman" w:hAnsi="Times New Roman"/>
          <w:b/>
          <w:sz w:val="24"/>
          <w:szCs w:val="24"/>
        </w:rPr>
      </w:pPr>
    </w:p>
    <w:p w:rsidR="009369B2" w:rsidRPr="00D35E43" w:rsidRDefault="009369B2" w:rsidP="002145C2">
      <w:pPr>
        <w:rPr>
          <w:rFonts w:ascii="Times New Roman" w:hAnsi="Times New Roman"/>
          <w:b/>
          <w:sz w:val="24"/>
          <w:szCs w:val="24"/>
        </w:rPr>
      </w:pPr>
    </w:p>
    <w:p w:rsidR="009369B2" w:rsidRPr="00D35E43" w:rsidRDefault="009369B2" w:rsidP="002145C2">
      <w:pPr>
        <w:rPr>
          <w:rFonts w:ascii="Times New Roman" w:hAnsi="Times New Roman"/>
          <w:b/>
          <w:sz w:val="24"/>
          <w:szCs w:val="24"/>
        </w:rPr>
      </w:pPr>
    </w:p>
    <w:p w:rsidR="009369B2" w:rsidRPr="00D35E43" w:rsidRDefault="009369B2" w:rsidP="002145C2">
      <w:pPr>
        <w:rPr>
          <w:rFonts w:ascii="Times New Roman" w:hAnsi="Times New Roman"/>
          <w:b/>
          <w:sz w:val="24"/>
          <w:szCs w:val="24"/>
        </w:rPr>
      </w:pPr>
    </w:p>
    <w:p w:rsidR="009369B2" w:rsidRPr="00D35E43" w:rsidRDefault="009369B2" w:rsidP="002145C2">
      <w:pPr>
        <w:rPr>
          <w:rFonts w:ascii="Times New Roman" w:hAnsi="Times New Roman"/>
          <w:b/>
          <w:sz w:val="24"/>
          <w:szCs w:val="24"/>
        </w:rPr>
      </w:pPr>
    </w:p>
    <w:p w:rsidR="002145C2" w:rsidRPr="00D35E43" w:rsidRDefault="002145C2" w:rsidP="002145C2">
      <w:pPr>
        <w:rPr>
          <w:rFonts w:ascii="Times New Roman" w:hAnsi="Times New Roman"/>
          <w:b/>
          <w:sz w:val="24"/>
          <w:szCs w:val="24"/>
        </w:rPr>
      </w:pPr>
    </w:p>
    <w:p w:rsidR="002145C2" w:rsidRPr="00D35E43" w:rsidRDefault="002145C2" w:rsidP="002145C2">
      <w:pPr>
        <w:ind w:left="5664" w:firstLine="708"/>
        <w:jc w:val="center"/>
        <w:rPr>
          <w:rFonts w:ascii="Times New Roman" w:hAnsi="Times New Roman"/>
          <w:i/>
          <w:sz w:val="24"/>
          <w:szCs w:val="24"/>
        </w:rPr>
      </w:pPr>
      <w:r w:rsidRPr="00D35E43">
        <w:rPr>
          <w:rFonts w:ascii="Times New Roman" w:hAnsi="Times New Roman"/>
          <w:i/>
          <w:sz w:val="24"/>
          <w:szCs w:val="24"/>
        </w:rPr>
        <w:t xml:space="preserve">Приложение № </w:t>
      </w:r>
      <w:r w:rsidR="00E1632F">
        <w:rPr>
          <w:rFonts w:ascii="Times New Roman" w:hAnsi="Times New Roman"/>
          <w:i/>
          <w:sz w:val="24"/>
          <w:szCs w:val="24"/>
        </w:rPr>
        <w:t>6</w:t>
      </w:r>
    </w:p>
    <w:p w:rsidR="002145C2" w:rsidRPr="00D35E43" w:rsidRDefault="002145C2" w:rsidP="002145C2">
      <w:pPr>
        <w:pStyle w:val="af9"/>
        <w:rPr>
          <w:sz w:val="24"/>
          <w:szCs w:val="24"/>
        </w:rPr>
      </w:pPr>
    </w:p>
    <w:p w:rsidR="002145C2" w:rsidRPr="00D35E43" w:rsidRDefault="002145C2" w:rsidP="002145C2">
      <w:pPr>
        <w:pStyle w:val="af9"/>
        <w:rPr>
          <w:sz w:val="24"/>
          <w:szCs w:val="24"/>
        </w:rPr>
      </w:pPr>
      <w:r w:rsidRPr="00D35E43">
        <w:rPr>
          <w:sz w:val="24"/>
          <w:szCs w:val="24"/>
        </w:rPr>
        <w:t xml:space="preserve">Согласовано                                               </w:t>
      </w:r>
      <w:r w:rsidR="00302F5D">
        <w:rPr>
          <w:sz w:val="24"/>
          <w:szCs w:val="24"/>
        </w:rPr>
        <w:t xml:space="preserve">                           </w:t>
      </w:r>
      <w:r w:rsidRPr="00D35E43">
        <w:rPr>
          <w:sz w:val="24"/>
          <w:szCs w:val="24"/>
        </w:rPr>
        <w:t>Утверждаю</w:t>
      </w:r>
    </w:p>
    <w:p w:rsidR="002145C2" w:rsidRPr="00D35E43" w:rsidRDefault="002145C2" w:rsidP="002145C2">
      <w:pPr>
        <w:pStyle w:val="af9"/>
        <w:rPr>
          <w:sz w:val="24"/>
          <w:szCs w:val="24"/>
        </w:rPr>
      </w:pPr>
      <w:r w:rsidRPr="00D35E43">
        <w:rPr>
          <w:sz w:val="24"/>
          <w:szCs w:val="24"/>
        </w:rPr>
        <w:t xml:space="preserve">Председатель                                             </w:t>
      </w:r>
      <w:r w:rsidR="00302F5D">
        <w:rPr>
          <w:sz w:val="24"/>
          <w:szCs w:val="24"/>
        </w:rPr>
        <w:t xml:space="preserve">                           </w:t>
      </w:r>
      <w:r w:rsidRPr="00D35E43">
        <w:rPr>
          <w:sz w:val="24"/>
          <w:szCs w:val="24"/>
        </w:rPr>
        <w:t xml:space="preserve">Заведующий  </w:t>
      </w:r>
    </w:p>
    <w:p w:rsidR="002145C2" w:rsidRPr="00D35E43" w:rsidRDefault="002145C2" w:rsidP="002145C2">
      <w:pPr>
        <w:pStyle w:val="af9"/>
        <w:rPr>
          <w:sz w:val="24"/>
          <w:szCs w:val="24"/>
        </w:rPr>
      </w:pPr>
      <w:r w:rsidRPr="00D35E43">
        <w:rPr>
          <w:sz w:val="24"/>
          <w:szCs w:val="24"/>
        </w:rPr>
        <w:t xml:space="preserve">профсоюзного комитета                           </w:t>
      </w:r>
      <w:r w:rsidR="00302F5D">
        <w:rPr>
          <w:sz w:val="24"/>
          <w:szCs w:val="24"/>
        </w:rPr>
        <w:t xml:space="preserve">                           </w:t>
      </w:r>
      <w:r w:rsidRPr="00D35E43">
        <w:rPr>
          <w:sz w:val="24"/>
          <w:szCs w:val="24"/>
        </w:rPr>
        <w:t xml:space="preserve">МБДОУ «Детский сад №6                 </w:t>
      </w:r>
    </w:p>
    <w:p w:rsidR="00302F5D" w:rsidRDefault="002145C2" w:rsidP="002145C2">
      <w:pPr>
        <w:pStyle w:val="af9"/>
        <w:rPr>
          <w:sz w:val="24"/>
          <w:szCs w:val="24"/>
        </w:rPr>
      </w:pPr>
      <w:r w:rsidRPr="00D35E43">
        <w:rPr>
          <w:sz w:val="24"/>
          <w:szCs w:val="24"/>
        </w:rPr>
        <w:t xml:space="preserve">МБДОУ «Детский сад №6                                           </w:t>
      </w:r>
      <w:r w:rsidR="00302F5D">
        <w:rPr>
          <w:sz w:val="24"/>
          <w:szCs w:val="24"/>
        </w:rPr>
        <w:t xml:space="preserve">       </w:t>
      </w:r>
      <w:r w:rsidR="006C1A42">
        <w:rPr>
          <w:sz w:val="24"/>
          <w:szCs w:val="24"/>
        </w:rPr>
        <w:t xml:space="preserve"> комбинированного </w:t>
      </w:r>
      <w:r w:rsidR="00302F5D">
        <w:rPr>
          <w:sz w:val="24"/>
          <w:szCs w:val="24"/>
        </w:rPr>
        <w:t>вида»</w:t>
      </w:r>
    </w:p>
    <w:p w:rsidR="006C1A42" w:rsidRDefault="006C1A42" w:rsidP="002145C2">
      <w:pPr>
        <w:pStyle w:val="af9"/>
        <w:rPr>
          <w:sz w:val="24"/>
          <w:szCs w:val="24"/>
        </w:rPr>
      </w:pPr>
      <w:r>
        <w:rPr>
          <w:sz w:val="24"/>
          <w:szCs w:val="24"/>
        </w:rPr>
        <w:t>комбинированного вида»</w:t>
      </w:r>
      <w:r w:rsidR="00302F5D">
        <w:rPr>
          <w:sz w:val="24"/>
          <w:szCs w:val="24"/>
        </w:rPr>
        <w:t xml:space="preserve">                                                    </w:t>
      </w:r>
      <w:r w:rsidR="00302F5D" w:rsidRPr="00D35E43">
        <w:rPr>
          <w:sz w:val="24"/>
          <w:szCs w:val="24"/>
        </w:rPr>
        <w:t xml:space="preserve">Советского района г.Казани                                                                                                                           </w:t>
      </w:r>
    </w:p>
    <w:p w:rsidR="002145C2" w:rsidRPr="00D35E43" w:rsidRDefault="009369B2" w:rsidP="002145C2">
      <w:pPr>
        <w:pStyle w:val="af9"/>
        <w:rPr>
          <w:sz w:val="24"/>
          <w:szCs w:val="24"/>
        </w:rPr>
      </w:pPr>
      <w:r w:rsidRPr="00D35E43">
        <w:rPr>
          <w:sz w:val="24"/>
          <w:szCs w:val="24"/>
        </w:rPr>
        <w:t>Советского района г.Казани</w:t>
      </w:r>
      <w:r w:rsidR="002145C2" w:rsidRPr="00D35E43">
        <w:rPr>
          <w:sz w:val="24"/>
          <w:szCs w:val="24"/>
        </w:rPr>
        <w:t xml:space="preserve">                         </w:t>
      </w:r>
      <w:r w:rsidR="00302F5D">
        <w:rPr>
          <w:sz w:val="24"/>
          <w:szCs w:val="24"/>
        </w:rPr>
        <w:t xml:space="preserve">                        </w:t>
      </w:r>
      <w:r w:rsidR="002145C2" w:rsidRPr="00D35E43">
        <w:rPr>
          <w:sz w:val="24"/>
          <w:szCs w:val="24"/>
        </w:rPr>
        <w:t xml:space="preserve">__________ И.И.Фролова                       </w:t>
      </w:r>
    </w:p>
    <w:p w:rsidR="002145C2" w:rsidRPr="00D35E43" w:rsidRDefault="002145C2" w:rsidP="002145C2">
      <w:pPr>
        <w:pStyle w:val="af9"/>
        <w:rPr>
          <w:sz w:val="24"/>
          <w:szCs w:val="24"/>
        </w:rPr>
      </w:pPr>
      <w:r w:rsidRPr="00D35E43">
        <w:rPr>
          <w:sz w:val="24"/>
          <w:szCs w:val="24"/>
        </w:rPr>
        <w:t xml:space="preserve">__________ Н.П.Смолина                        </w:t>
      </w:r>
      <w:r w:rsidR="00302F5D">
        <w:rPr>
          <w:sz w:val="24"/>
          <w:szCs w:val="24"/>
        </w:rPr>
        <w:t xml:space="preserve">                             </w:t>
      </w:r>
      <w:r w:rsidRPr="00D35E43">
        <w:rPr>
          <w:sz w:val="24"/>
          <w:szCs w:val="24"/>
        </w:rPr>
        <w:t>«____»____________20___г.</w:t>
      </w:r>
    </w:p>
    <w:p w:rsidR="002145C2" w:rsidRPr="00D35E43" w:rsidRDefault="002145C2" w:rsidP="002145C2">
      <w:pPr>
        <w:pStyle w:val="af9"/>
        <w:rPr>
          <w:sz w:val="24"/>
          <w:szCs w:val="24"/>
        </w:rPr>
      </w:pPr>
      <w:r w:rsidRPr="00D35E43">
        <w:rPr>
          <w:sz w:val="24"/>
          <w:szCs w:val="24"/>
        </w:rPr>
        <w:t xml:space="preserve">«____»__________20____г.                    </w:t>
      </w:r>
    </w:p>
    <w:p w:rsidR="002145C2" w:rsidRPr="00D35E43" w:rsidRDefault="002145C2" w:rsidP="002145C2">
      <w:pPr>
        <w:pStyle w:val="af9"/>
        <w:rPr>
          <w:sz w:val="24"/>
          <w:szCs w:val="24"/>
        </w:rPr>
      </w:pPr>
    </w:p>
    <w:p w:rsidR="002145C2" w:rsidRPr="00D35E43" w:rsidRDefault="002145C2" w:rsidP="002145C2">
      <w:pPr>
        <w:pStyle w:val="af9"/>
        <w:rPr>
          <w:sz w:val="24"/>
          <w:szCs w:val="24"/>
        </w:rPr>
      </w:pPr>
      <w:r w:rsidRPr="00D35E43">
        <w:rPr>
          <w:sz w:val="24"/>
          <w:szCs w:val="24"/>
        </w:rPr>
        <w:t xml:space="preserve">                                  </w:t>
      </w:r>
    </w:p>
    <w:p w:rsidR="002145C2" w:rsidRPr="00D35E43" w:rsidRDefault="002145C2" w:rsidP="002145C2">
      <w:pPr>
        <w:ind w:left="5664" w:firstLine="708"/>
        <w:jc w:val="center"/>
        <w:rPr>
          <w:rFonts w:ascii="Times New Roman" w:hAnsi="Times New Roman"/>
          <w:b/>
          <w:sz w:val="24"/>
          <w:szCs w:val="24"/>
        </w:rPr>
      </w:pPr>
    </w:p>
    <w:p w:rsidR="002145C2" w:rsidRPr="00D35E43" w:rsidRDefault="002145C2" w:rsidP="002145C2">
      <w:pPr>
        <w:widowControl w:val="0"/>
        <w:ind w:firstLine="567"/>
        <w:jc w:val="center"/>
        <w:rPr>
          <w:rFonts w:ascii="Times New Roman" w:hAnsi="Times New Roman"/>
          <w:b/>
          <w:bCs/>
          <w:snapToGrid w:val="0"/>
          <w:w w:val="100"/>
          <w:sz w:val="24"/>
          <w:szCs w:val="24"/>
        </w:rPr>
      </w:pPr>
      <w:r w:rsidRPr="00D35E43">
        <w:rPr>
          <w:rFonts w:ascii="Times New Roman" w:hAnsi="Times New Roman"/>
          <w:b/>
          <w:bCs/>
          <w:snapToGrid w:val="0"/>
          <w:w w:val="100"/>
          <w:sz w:val="24"/>
          <w:szCs w:val="24"/>
        </w:rPr>
        <w:t>П Е Р Е Ч Е Н Ь</w:t>
      </w:r>
    </w:p>
    <w:p w:rsidR="002145C2" w:rsidRPr="00D35E43" w:rsidRDefault="002145C2" w:rsidP="002145C2">
      <w:pPr>
        <w:widowControl w:val="0"/>
        <w:jc w:val="center"/>
        <w:rPr>
          <w:rFonts w:ascii="Times New Roman" w:hAnsi="Times New Roman"/>
          <w:b/>
          <w:bCs/>
          <w:snapToGrid w:val="0"/>
          <w:w w:val="100"/>
          <w:sz w:val="24"/>
          <w:szCs w:val="24"/>
        </w:rPr>
      </w:pPr>
      <w:r w:rsidRPr="00D35E43">
        <w:rPr>
          <w:rFonts w:ascii="Times New Roman" w:hAnsi="Times New Roman"/>
          <w:b/>
          <w:bCs/>
          <w:snapToGrid w:val="0"/>
          <w:w w:val="100"/>
          <w:sz w:val="24"/>
          <w:szCs w:val="24"/>
        </w:rPr>
        <w:t>работ с неблагоприятными условиями труда, на которых</w:t>
      </w:r>
    </w:p>
    <w:p w:rsidR="002145C2" w:rsidRPr="00D35E43" w:rsidRDefault="002145C2" w:rsidP="002145C2">
      <w:pPr>
        <w:widowControl w:val="0"/>
        <w:jc w:val="center"/>
        <w:rPr>
          <w:rFonts w:ascii="Times New Roman" w:hAnsi="Times New Roman"/>
          <w:b/>
          <w:bCs/>
          <w:snapToGrid w:val="0"/>
          <w:w w:val="100"/>
          <w:sz w:val="24"/>
          <w:szCs w:val="24"/>
        </w:rPr>
      </w:pPr>
      <w:r w:rsidRPr="00D35E43">
        <w:rPr>
          <w:rFonts w:ascii="Times New Roman" w:hAnsi="Times New Roman"/>
          <w:b/>
          <w:bCs/>
          <w:snapToGrid w:val="0"/>
          <w:w w:val="100"/>
          <w:sz w:val="24"/>
          <w:szCs w:val="24"/>
        </w:rPr>
        <w:t>устанавливаются доплаты рабочим, специалистам и служащим с тяжелыми и вредными условиями труда</w:t>
      </w:r>
    </w:p>
    <w:p w:rsidR="002145C2" w:rsidRPr="00D35E43" w:rsidRDefault="002145C2" w:rsidP="002145C2">
      <w:pPr>
        <w:widowControl w:val="0"/>
        <w:ind w:firstLine="567"/>
        <w:rPr>
          <w:rFonts w:ascii="Times New Roman" w:hAnsi="Times New Roman"/>
          <w:b/>
          <w:bCs/>
          <w:snapToGrid w:val="0"/>
          <w:w w:val="1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
        <w:gridCol w:w="4353"/>
        <w:gridCol w:w="2405"/>
        <w:gridCol w:w="2334"/>
      </w:tblGrid>
      <w:tr w:rsidR="002145C2" w:rsidRPr="00D35E43" w:rsidTr="006A65C3">
        <w:tc>
          <w:tcPr>
            <w:tcW w:w="484"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w:t>
            </w:r>
          </w:p>
        </w:tc>
        <w:tc>
          <w:tcPr>
            <w:tcW w:w="4771" w:type="dxa"/>
          </w:tcPr>
          <w:p w:rsidR="002145C2" w:rsidRPr="00D35E43" w:rsidRDefault="002145C2" w:rsidP="006A65C3">
            <w:pPr>
              <w:widowControl w:val="0"/>
              <w:rPr>
                <w:rFonts w:ascii="Times New Roman" w:hAnsi="Times New Roman"/>
                <w:bCs/>
                <w:snapToGrid w:val="0"/>
                <w:w w:val="100"/>
                <w:sz w:val="24"/>
                <w:szCs w:val="24"/>
              </w:rPr>
            </w:pPr>
            <w:r w:rsidRPr="00D35E43">
              <w:rPr>
                <w:rFonts w:ascii="Times New Roman" w:hAnsi="Times New Roman"/>
                <w:bCs/>
                <w:snapToGrid w:val="0"/>
                <w:w w:val="100"/>
                <w:sz w:val="24"/>
                <w:szCs w:val="24"/>
              </w:rPr>
              <w:t xml:space="preserve">Виды работ с тяжелыми и вредными условиями труда, </w:t>
            </w:r>
          </w:p>
          <w:p w:rsidR="002145C2" w:rsidRPr="00D35E43" w:rsidRDefault="002145C2" w:rsidP="006A65C3">
            <w:pPr>
              <w:widowControl w:val="0"/>
              <w:rPr>
                <w:rFonts w:ascii="Times New Roman" w:hAnsi="Times New Roman"/>
                <w:bCs/>
                <w:snapToGrid w:val="0"/>
                <w:w w:val="100"/>
                <w:sz w:val="24"/>
                <w:szCs w:val="24"/>
              </w:rPr>
            </w:pPr>
            <w:r w:rsidRPr="00D35E43">
              <w:rPr>
                <w:rFonts w:ascii="Times New Roman" w:hAnsi="Times New Roman"/>
                <w:bCs/>
                <w:snapToGrid w:val="0"/>
                <w:w w:val="100"/>
                <w:sz w:val="24"/>
                <w:szCs w:val="24"/>
              </w:rPr>
              <w:t>на которых устанавливаются доплаты до 12 процентов.</w:t>
            </w:r>
          </w:p>
          <w:p w:rsidR="002145C2" w:rsidRPr="00D35E43" w:rsidRDefault="002145C2" w:rsidP="006A65C3">
            <w:pPr>
              <w:pStyle w:val="a5"/>
              <w:tabs>
                <w:tab w:val="left" w:pos="993"/>
              </w:tabs>
              <w:ind w:firstLine="0"/>
              <w:rPr>
                <w:snapToGrid w:val="0"/>
                <w:w w:val="100"/>
                <w:sz w:val="24"/>
                <w:szCs w:val="24"/>
              </w:rPr>
            </w:pPr>
          </w:p>
        </w:tc>
        <w:tc>
          <w:tcPr>
            <w:tcW w:w="2586"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 xml:space="preserve">Должность </w:t>
            </w:r>
          </w:p>
        </w:tc>
        <w:tc>
          <w:tcPr>
            <w:tcW w:w="2579"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Доплата</w:t>
            </w:r>
          </w:p>
        </w:tc>
      </w:tr>
      <w:tr w:rsidR="002145C2" w:rsidRPr="00D35E43" w:rsidTr="006A65C3">
        <w:tc>
          <w:tcPr>
            <w:tcW w:w="484"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1.</w:t>
            </w:r>
          </w:p>
        </w:tc>
        <w:tc>
          <w:tcPr>
            <w:tcW w:w="4771" w:type="dxa"/>
          </w:tcPr>
          <w:p w:rsidR="002145C2" w:rsidRPr="00D35E43" w:rsidRDefault="002145C2" w:rsidP="006A65C3">
            <w:pPr>
              <w:widowControl w:val="0"/>
              <w:rPr>
                <w:rFonts w:ascii="Times New Roman" w:hAnsi="Times New Roman"/>
                <w:snapToGrid w:val="0"/>
                <w:w w:val="100"/>
                <w:sz w:val="24"/>
                <w:szCs w:val="24"/>
              </w:rPr>
            </w:pPr>
            <w:r w:rsidRPr="00D35E43">
              <w:rPr>
                <w:rFonts w:ascii="Times New Roman" w:hAnsi="Times New Roman"/>
                <w:snapToGrid w:val="0"/>
                <w:w w:val="100"/>
                <w:sz w:val="24"/>
                <w:szCs w:val="24"/>
              </w:rPr>
              <w:t xml:space="preserve">Работа у горячих плит, </w:t>
            </w:r>
            <w:proofErr w:type="spellStart"/>
            <w:r w:rsidRPr="00D35E43">
              <w:rPr>
                <w:rFonts w:ascii="Times New Roman" w:hAnsi="Times New Roman"/>
                <w:snapToGrid w:val="0"/>
                <w:w w:val="100"/>
                <w:sz w:val="24"/>
                <w:szCs w:val="24"/>
              </w:rPr>
              <w:t>электрожаровых</w:t>
            </w:r>
            <w:proofErr w:type="spellEnd"/>
            <w:r w:rsidRPr="00D35E43">
              <w:rPr>
                <w:rFonts w:ascii="Times New Roman" w:hAnsi="Times New Roman"/>
                <w:snapToGrid w:val="0"/>
                <w:w w:val="100"/>
                <w:sz w:val="24"/>
                <w:szCs w:val="24"/>
              </w:rPr>
              <w:t xml:space="preserve"> шкафов, кондитерских и паромасляных печей и других аппаратов для жарения и выпечки. </w:t>
            </w:r>
          </w:p>
          <w:p w:rsidR="002145C2" w:rsidRPr="00D35E43" w:rsidRDefault="002145C2" w:rsidP="006A65C3">
            <w:pPr>
              <w:pStyle w:val="a5"/>
              <w:tabs>
                <w:tab w:val="left" w:pos="993"/>
              </w:tabs>
              <w:ind w:firstLine="0"/>
              <w:rPr>
                <w:snapToGrid w:val="0"/>
                <w:w w:val="100"/>
                <w:sz w:val="24"/>
                <w:szCs w:val="24"/>
              </w:rPr>
            </w:pPr>
          </w:p>
        </w:tc>
        <w:tc>
          <w:tcPr>
            <w:tcW w:w="2586"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повар</w:t>
            </w:r>
          </w:p>
        </w:tc>
        <w:tc>
          <w:tcPr>
            <w:tcW w:w="2579"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12%</w:t>
            </w:r>
          </w:p>
        </w:tc>
      </w:tr>
      <w:tr w:rsidR="002145C2" w:rsidRPr="00D35E43" w:rsidTr="006A65C3">
        <w:tc>
          <w:tcPr>
            <w:tcW w:w="484"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2.</w:t>
            </w:r>
          </w:p>
        </w:tc>
        <w:tc>
          <w:tcPr>
            <w:tcW w:w="4771"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Работы, связанные с разделкой, обрезкой мяса, рыбы, резкой и чисткой лука, опалкой птицы</w:t>
            </w:r>
          </w:p>
        </w:tc>
        <w:tc>
          <w:tcPr>
            <w:tcW w:w="2586"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Подсобный рабочий</w:t>
            </w:r>
          </w:p>
        </w:tc>
        <w:tc>
          <w:tcPr>
            <w:tcW w:w="2579"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12%</w:t>
            </w:r>
          </w:p>
        </w:tc>
      </w:tr>
      <w:tr w:rsidR="002145C2" w:rsidRPr="00D35E43" w:rsidTr="006A65C3">
        <w:tc>
          <w:tcPr>
            <w:tcW w:w="484"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3.</w:t>
            </w:r>
          </w:p>
        </w:tc>
        <w:tc>
          <w:tcPr>
            <w:tcW w:w="4771"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Стирка, сушка и глажение спецодежды.</w:t>
            </w:r>
          </w:p>
        </w:tc>
        <w:tc>
          <w:tcPr>
            <w:tcW w:w="2586"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 xml:space="preserve">Машинист по стирке </w:t>
            </w:r>
          </w:p>
        </w:tc>
        <w:tc>
          <w:tcPr>
            <w:tcW w:w="2579"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12%</w:t>
            </w:r>
          </w:p>
        </w:tc>
      </w:tr>
      <w:tr w:rsidR="002145C2" w:rsidRPr="00D35E43" w:rsidTr="006A65C3">
        <w:tc>
          <w:tcPr>
            <w:tcW w:w="484"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4.</w:t>
            </w:r>
          </w:p>
        </w:tc>
        <w:tc>
          <w:tcPr>
            <w:tcW w:w="4771" w:type="dxa"/>
          </w:tcPr>
          <w:p w:rsidR="002145C2" w:rsidRPr="00D35E43" w:rsidRDefault="002145C2" w:rsidP="006A65C3">
            <w:pPr>
              <w:pStyle w:val="a5"/>
              <w:tabs>
                <w:tab w:val="left" w:pos="993"/>
              </w:tabs>
              <w:ind w:firstLine="0"/>
              <w:jc w:val="left"/>
              <w:rPr>
                <w:snapToGrid w:val="0"/>
                <w:w w:val="100"/>
                <w:sz w:val="24"/>
                <w:szCs w:val="24"/>
              </w:rPr>
            </w:pPr>
            <w:r w:rsidRPr="00D35E43">
              <w:rPr>
                <w:snapToGrid w:val="0"/>
                <w:w w:val="100"/>
                <w:sz w:val="24"/>
                <w:szCs w:val="24"/>
              </w:rPr>
              <w:t>Работы по хлорированию воды, с приготовлением дезинфицирующих растворов, а также с их применением.</w:t>
            </w:r>
          </w:p>
        </w:tc>
        <w:tc>
          <w:tcPr>
            <w:tcW w:w="2586"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Ст. медсестра</w:t>
            </w:r>
          </w:p>
        </w:tc>
        <w:tc>
          <w:tcPr>
            <w:tcW w:w="2579"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12%</w:t>
            </w:r>
          </w:p>
        </w:tc>
      </w:tr>
      <w:tr w:rsidR="002145C2" w:rsidRPr="00D35E43" w:rsidTr="006A65C3">
        <w:tc>
          <w:tcPr>
            <w:tcW w:w="484"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5.</w:t>
            </w:r>
          </w:p>
        </w:tc>
        <w:tc>
          <w:tcPr>
            <w:tcW w:w="4771" w:type="dxa"/>
          </w:tcPr>
          <w:p w:rsidR="002145C2" w:rsidRPr="00D35E43" w:rsidRDefault="002145C2" w:rsidP="006A65C3">
            <w:pPr>
              <w:widowControl w:val="0"/>
              <w:jc w:val="both"/>
              <w:rPr>
                <w:rFonts w:ascii="Times New Roman" w:hAnsi="Times New Roman"/>
                <w:snapToGrid w:val="0"/>
                <w:w w:val="100"/>
                <w:sz w:val="24"/>
                <w:szCs w:val="24"/>
              </w:rPr>
            </w:pPr>
            <w:r w:rsidRPr="00D35E43">
              <w:rPr>
                <w:rFonts w:ascii="Times New Roman" w:hAnsi="Times New Roman"/>
                <w:snapToGrid w:val="0"/>
                <w:w w:val="100"/>
                <w:sz w:val="24"/>
                <w:szCs w:val="24"/>
              </w:rPr>
              <w:t xml:space="preserve">Работа за дисплеями ЭВМ. </w:t>
            </w:r>
          </w:p>
          <w:p w:rsidR="002145C2" w:rsidRPr="00D35E43" w:rsidRDefault="002145C2" w:rsidP="006A65C3">
            <w:pPr>
              <w:pStyle w:val="a5"/>
              <w:tabs>
                <w:tab w:val="left" w:pos="993"/>
              </w:tabs>
              <w:ind w:firstLine="0"/>
              <w:rPr>
                <w:snapToGrid w:val="0"/>
                <w:w w:val="100"/>
                <w:sz w:val="24"/>
                <w:szCs w:val="24"/>
              </w:rPr>
            </w:pPr>
          </w:p>
        </w:tc>
        <w:tc>
          <w:tcPr>
            <w:tcW w:w="2586"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Ст. воспитатель</w:t>
            </w:r>
          </w:p>
        </w:tc>
        <w:tc>
          <w:tcPr>
            <w:tcW w:w="2579" w:type="dxa"/>
          </w:tcPr>
          <w:p w:rsidR="002145C2" w:rsidRPr="00D35E43" w:rsidRDefault="002145C2" w:rsidP="006A65C3">
            <w:pPr>
              <w:pStyle w:val="a5"/>
              <w:tabs>
                <w:tab w:val="left" w:pos="993"/>
              </w:tabs>
              <w:ind w:firstLine="0"/>
              <w:rPr>
                <w:snapToGrid w:val="0"/>
                <w:w w:val="100"/>
                <w:sz w:val="24"/>
                <w:szCs w:val="24"/>
              </w:rPr>
            </w:pPr>
            <w:r w:rsidRPr="00D35E43">
              <w:rPr>
                <w:snapToGrid w:val="0"/>
                <w:w w:val="100"/>
                <w:sz w:val="24"/>
                <w:szCs w:val="24"/>
              </w:rPr>
              <w:t>12%</w:t>
            </w:r>
          </w:p>
        </w:tc>
      </w:tr>
    </w:tbl>
    <w:p w:rsidR="002145C2" w:rsidRPr="00D35E43" w:rsidRDefault="002145C2" w:rsidP="002145C2">
      <w:pPr>
        <w:pStyle w:val="a5"/>
        <w:tabs>
          <w:tab w:val="left" w:pos="993"/>
        </w:tabs>
        <w:ind w:firstLine="425"/>
        <w:rPr>
          <w:snapToGrid w:val="0"/>
          <w:w w:val="100"/>
          <w:sz w:val="24"/>
          <w:szCs w:val="24"/>
        </w:rPr>
      </w:pPr>
      <w:r w:rsidRPr="00D35E43">
        <w:rPr>
          <w:snapToGrid w:val="0"/>
          <w:w w:val="100"/>
          <w:sz w:val="24"/>
          <w:szCs w:val="24"/>
        </w:rPr>
        <w:t xml:space="preserve">  </w:t>
      </w:r>
    </w:p>
    <w:p w:rsidR="002145C2" w:rsidRPr="00D35E43" w:rsidRDefault="002145C2" w:rsidP="002145C2">
      <w:pPr>
        <w:widowControl w:val="0"/>
        <w:tabs>
          <w:tab w:val="left" w:pos="8080"/>
        </w:tabs>
        <w:jc w:val="both"/>
        <w:rPr>
          <w:rFonts w:ascii="Times New Roman" w:hAnsi="Times New Roman"/>
          <w:b/>
          <w:snapToGrid w:val="0"/>
          <w:w w:val="100"/>
          <w:sz w:val="24"/>
          <w:szCs w:val="24"/>
        </w:rPr>
      </w:pPr>
    </w:p>
    <w:p w:rsidR="002145C2" w:rsidRPr="00D35E43" w:rsidRDefault="002145C2" w:rsidP="002145C2">
      <w:pPr>
        <w:widowControl w:val="0"/>
        <w:tabs>
          <w:tab w:val="left" w:pos="8080"/>
        </w:tabs>
        <w:jc w:val="both"/>
        <w:rPr>
          <w:rFonts w:ascii="Times New Roman" w:hAnsi="Times New Roman"/>
          <w:b/>
          <w:snapToGrid w:val="0"/>
          <w:w w:val="100"/>
          <w:sz w:val="24"/>
          <w:szCs w:val="24"/>
        </w:rPr>
      </w:pPr>
      <w:r w:rsidRPr="00D35E43">
        <w:rPr>
          <w:rFonts w:ascii="Times New Roman" w:hAnsi="Times New Roman"/>
          <w:b/>
          <w:snapToGrid w:val="0"/>
          <w:w w:val="100"/>
          <w:sz w:val="24"/>
          <w:szCs w:val="24"/>
        </w:rPr>
        <w:t xml:space="preserve">Основание: Приложение № 2 к приказу </w:t>
      </w:r>
      <w:proofErr w:type="spellStart"/>
      <w:r w:rsidRPr="00D35E43">
        <w:rPr>
          <w:rFonts w:ascii="Times New Roman" w:hAnsi="Times New Roman"/>
          <w:b/>
          <w:snapToGrid w:val="0"/>
          <w:w w:val="100"/>
          <w:sz w:val="24"/>
          <w:szCs w:val="24"/>
        </w:rPr>
        <w:t>Гособразования</w:t>
      </w:r>
      <w:proofErr w:type="spellEnd"/>
      <w:r w:rsidRPr="00D35E43">
        <w:rPr>
          <w:rFonts w:ascii="Times New Roman" w:hAnsi="Times New Roman"/>
          <w:b/>
          <w:snapToGrid w:val="0"/>
          <w:w w:val="100"/>
          <w:sz w:val="24"/>
          <w:szCs w:val="24"/>
        </w:rPr>
        <w:t xml:space="preserve"> СССР от 20.08.1990г.  № 579.</w:t>
      </w:r>
    </w:p>
    <w:p w:rsidR="002145C2" w:rsidRPr="00D35E43" w:rsidRDefault="002145C2" w:rsidP="002145C2">
      <w:pPr>
        <w:pStyle w:val="1"/>
        <w:spacing w:before="0" w:after="0"/>
        <w:rPr>
          <w:rFonts w:ascii="Times New Roman" w:hAnsi="Times New Roman"/>
          <w:color w:val="000000"/>
          <w:w w:val="100"/>
          <w:sz w:val="24"/>
          <w:szCs w:val="24"/>
        </w:rPr>
      </w:pPr>
    </w:p>
    <w:p w:rsidR="002145C2" w:rsidRPr="00D35E43" w:rsidRDefault="002145C2" w:rsidP="002145C2">
      <w:pPr>
        <w:rPr>
          <w:rFonts w:ascii="Times New Roman" w:hAnsi="Times New Roman"/>
          <w:sz w:val="24"/>
          <w:szCs w:val="24"/>
        </w:rPr>
      </w:pPr>
    </w:p>
    <w:p w:rsidR="002145C2" w:rsidRPr="00D35E43" w:rsidRDefault="002145C2" w:rsidP="002145C2">
      <w:pPr>
        <w:rPr>
          <w:rFonts w:ascii="Times New Roman" w:hAnsi="Times New Roman"/>
          <w:b/>
          <w:sz w:val="24"/>
          <w:szCs w:val="24"/>
        </w:rPr>
      </w:pPr>
    </w:p>
    <w:p w:rsidR="002145C2" w:rsidRPr="00D35E43" w:rsidRDefault="002145C2" w:rsidP="002145C2">
      <w:pPr>
        <w:rPr>
          <w:rFonts w:ascii="Times New Roman" w:hAnsi="Times New Roman"/>
          <w:b/>
          <w:sz w:val="24"/>
          <w:szCs w:val="24"/>
        </w:rPr>
      </w:pPr>
    </w:p>
    <w:p w:rsidR="002145C2" w:rsidRPr="00D35E43" w:rsidRDefault="002145C2" w:rsidP="002145C2">
      <w:pPr>
        <w:rPr>
          <w:rFonts w:ascii="Times New Roman" w:hAnsi="Times New Roman"/>
          <w:b/>
          <w:sz w:val="24"/>
          <w:szCs w:val="24"/>
        </w:rPr>
      </w:pPr>
    </w:p>
    <w:p w:rsidR="002145C2" w:rsidRPr="00D35E43" w:rsidRDefault="002145C2" w:rsidP="002145C2">
      <w:pPr>
        <w:rPr>
          <w:rFonts w:ascii="Times New Roman" w:hAnsi="Times New Roman"/>
          <w:b/>
          <w:sz w:val="24"/>
          <w:szCs w:val="24"/>
        </w:rPr>
      </w:pPr>
    </w:p>
    <w:p w:rsidR="002145C2" w:rsidRPr="00D35E43" w:rsidRDefault="002145C2" w:rsidP="002145C2">
      <w:pPr>
        <w:rPr>
          <w:rFonts w:ascii="Times New Roman" w:hAnsi="Times New Roman"/>
          <w:b/>
          <w:sz w:val="24"/>
          <w:szCs w:val="24"/>
        </w:rPr>
      </w:pPr>
    </w:p>
    <w:p w:rsidR="002145C2" w:rsidRPr="00D35E43" w:rsidRDefault="002145C2" w:rsidP="002145C2">
      <w:pPr>
        <w:rPr>
          <w:rFonts w:ascii="Times New Roman" w:hAnsi="Times New Roman"/>
          <w:b/>
          <w:sz w:val="24"/>
          <w:szCs w:val="24"/>
        </w:rPr>
      </w:pPr>
    </w:p>
    <w:p w:rsidR="002145C2" w:rsidRDefault="002145C2" w:rsidP="002145C2">
      <w:pPr>
        <w:rPr>
          <w:rFonts w:ascii="Times New Roman" w:hAnsi="Times New Roman"/>
          <w:b/>
          <w:sz w:val="24"/>
          <w:szCs w:val="24"/>
        </w:rPr>
      </w:pPr>
    </w:p>
    <w:p w:rsidR="00302F5D" w:rsidRDefault="00302F5D" w:rsidP="002145C2">
      <w:pPr>
        <w:rPr>
          <w:rFonts w:ascii="Times New Roman" w:hAnsi="Times New Roman"/>
          <w:b/>
          <w:sz w:val="24"/>
          <w:szCs w:val="24"/>
        </w:rPr>
      </w:pPr>
    </w:p>
    <w:p w:rsidR="00302F5D" w:rsidRDefault="00302F5D" w:rsidP="002145C2">
      <w:pPr>
        <w:rPr>
          <w:rFonts w:ascii="Times New Roman" w:hAnsi="Times New Roman"/>
          <w:b/>
          <w:sz w:val="24"/>
          <w:szCs w:val="24"/>
        </w:rPr>
      </w:pPr>
    </w:p>
    <w:p w:rsidR="00302F5D" w:rsidRPr="00D35E43" w:rsidRDefault="00302F5D" w:rsidP="002145C2">
      <w:pPr>
        <w:rPr>
          <w:rFonts w:ascii="Times New Roman" w:hAnsi="Times New Roman"/>
          <w:b/>
          <w:sz w:val="24"/>
          <w:szCs w:val="24"/>
        </w:rPr>
      </w:pPr>
    </w:p>
    <w:p w:rsidR="002145C2" w:rsidRPr="00D35E43" w:rsidRDefault="002145C2" w:rsidP="002145C2">
      <w:pPr>
        <w:ind w:left="7080"/>
        <w:rPr>
          <w:rFonts w:ascii="Times New Roman" w:hAnsi="Times New Roman"/>
          <w:b/>
          <w:sz w:val="24"/>
          <w:szCs w:val="24"/>
        </w:rPr>
      </w:pPr>
    </w:p>
    <w:p w:rsidR="002145C2" w:rsidRPr="00D35E43" w:rsidRDefault="00E1632F" w:rsidP="002145C2">
      <w:pPr>
        <w:ind w:left="7080"/>
        <w:jc w:val="right"/>
        <w:rPr>
          <w:rFonts w:ascii="Times New Roman" w:hAnsi="Times New Roman"/>
          <w:i/>
          <w:sz w:val="24"/>
          <w:szCs w:val="24"/>
        </w:rPr>
      </w:pPr>
      <w:r>
        <w:rPr>
          <w:rFonts w:ascii="Times New Roman" w:hAnsi="Times New Roman"/>
          <w:i/>
          <w:sz w:val="24"/>
          <w:szCs w:val="24"/>
        </w:rPr>
        <w:t>Приложение № 7</w:t>
      </w:r>
    </w:p>
    <w:p w:rsidR="002145C2" w:rsidRPr="00D35E43" w:rsidRDefault="002145C2" w:rsidP="002145C2">
      <w:pPr>
        <w:pStyle w:val="af9"/>
        <w:rPr>
          <w:sz w:val="24"/>
          <w:szCs w:val="24"/>
        </w:rPr>
      </w:pPr>
    </w:p>
    <w:p w:rsidR="002145C2" w:rsidRPr="00D35E43" w:rsidRDefault="002145C2" w:rsidP="002145C2">
      <w:pPr>
        <w:pStyle w:val="af9"/>
        <w:rPr>
          <w:sz w:val="24"/>
          <w:szCs w:val="24"/>
        </w:rPr>
      </w:pPr>
      <w:r w:rsidRPr="00D35E43">
        <w:rPr>
          <w:sz w:val="24"/>
          <w:szCs w:val="24"/>
        </w:rPr>
        <w:t xml:space="preserve">Согласовано                                               </w:t>
      </w:r>
      <w:r w:rsidR="009369B2" w:rsidRPr="00D35E43">
        <w:rPr>
          <w:sz w:val="24"/>
          <w:szCs w:val="24"/>
        </w:rPr>
        <w:t xml:space="preserve">                               </w:t>
      </w:r>
      <w:r w:rsidRPr="00D35E43">
        <w:rPr>
          <w:sz w:val="24"/>
          <w:szCs w:val="24"/>
        </w:rPr>
        <w:t>Утверждаю</w:t>
      </w:r>
    </w:p>
    <w:p w:rsidR="002145C2" w:rsidRPr="00D35E43" w:rsidRDefault="002145C2" w:rsidP="002145C2">
      <w:pPr>
        <w:pStyle w:val="af9"/>
        <w:rPr>
          <w:sz w:val="24"/>
          <w:szCs w:val="24"/>
        </w:rPr>
      </w:pPr>
      <w:r w:rsidRPr="00D35E43">
        <w:rPr>
          <w:sz w:val="24"/>
          <w:szCs w:val="24"/>
        </w:rPr>
        <w:t xml:space="preserve">Председатель                                                                             Заведующий  </w:t>
      </w:r>
    </w:p>
    <w:p w:rsidR="002145C2" w:rsidRPr="00D35E43" w:rsidRDefault="002145C2" w:rsidP="002145C2">
      <w:pPr>
        <w:pStyle w:val="af9"/>
        <w:rPr>
          <w:sz w:val="24"/>
          <w:szCs w:val="24"/>
        </w:rPr>
      </w:pPr>
      <w:r w:rsidRPr="00D35E43">
        <w:rPr>
          <w:sz w:val="24"/>
          <w:szCs w:val="24"/>
        </w:rPr>
        <w:t xml:space="preserve">профсоюзного комитета                                                           МБДОУ «Детский сад №6                 </w:t>
      </w:r>
    </w:p>
    <w:p w:rsidR="00302F5D" w:rsidRDefault="002145C2" w:rsidP="002145C2">
      <w:pPr>
        <w:pStyle w:val="af9"/>
        <w:rPr>
          <w:sz w:val="24"/>
          <w:szCs w:val="24"/>
        </w:rPr>
      </w:pPr>
      <w:r w:rsidRPr="00D35E43">
        <w:rPr>
          <w:sz w:val="24"/>
          <w:szCs w:val="24"/>
        </w:rPr>
        <w:t>МБДОУ «Детский сад №6</w:t>
      </w:r>
      <w:r w:rsidR="00302F5D">
        <w:rPr>
          <w:sz w:val="24"/>
          <w:szCs w:val="24"/>
        </w:rPr>
        <w:t xml:space="preserve">                                                        комбинированного вида»</w:t>
      </w:r>
    </w:p>
    <w:p w:rsidR="002145C2" w:rsidRPr="00D35E43" w:rsidRDefault="002145C2" w:rsidP="002145C2">
      <w:pPr>
        <w:pStyle w:val="af9"/>
        <w:rPr>
          <w:sz w:val="24"/>
          <w:szCs w:val="24"/>
        </w:rPr>
      </w:pPr>
      <w:r w:rsidRPr="00D35E43">
        <w:rPr>
          <w:sz w:val="24"/>
          <w:szCs w:val="24"/>
        </w:rPr>
        <w:t xml:space="preserve"> </w:t>
      </w:r>
      <w:r w:rsidR="00302F5D">
        <w:rPr>
          <w:sz w:val="24"/>
          <w:szCs w:val="24"/>
        </w:rPr>
        <w:t>комбинированного вида</w:t>
      </w:r>
      <w:r w:rsidRPr="00D35E43">
        <w:rPr>
          <w:sz w:val="24"/>
          <w:szCs w:val="24"/>
        </w:rPr>
        <w:t xml:space="preserve">                            </w:t>
      </w:r>
      <w:r w:rsidR="009369B2" w:rsidRPr="00D35E43">
        <w:rPr>
          <w:sz w:val="24"/>
          <w:szCs w:val="24"/>
        </w:rPr>
        <w:t xml:space="preserve">                       </w:t>
      </w:r>
      <w:r w:rsidR="00302F5D">
        <w:rPr>
          <w:sz w:val="24"/>
          <w:szCs w:val="24"/>
        </w:rPr>
        <w:t xml:space="preserve">       </w:t>
      </w:r>
      <w:r w:rsidR="009369B2" w:rsidRPr="00D35E43">
        <w:rPr>
          <w:sz w:val="24"/>
          <w:szCs w:val="24"/>
        </w:rPr>
        <w:t>Советского района г.Казани</w:t>
      </w:r>
      <w:r w:rsidRPr="00D35E43">
        <w:rPr>
          <w:sz w:val="24"/>
          <w:szCs w:val="24"/>
        </w:rPr>
        <w:t xml:space="preserve">                                                                                                                 </w:t>
      </w:r>
      <w:r w:rsidR="009369B2" w:rsidRPr="00D35E43">
        <w:rPr>
          <w:sz w:val="24"/>
          <w:szCs w:val="24"/>
        </w:rPr>
        <w:t xml:space="preserve">          Советского района г.Казани</w:t>
      </w:r>
      <w:r w:rsidRPr="00D35E43">
        <w:rPr>
          <w:sz w:val="24"/>
          <w:szCs w:val="24"/>
        </w:rPr>
        <w:t xml:space="preserve">                        </w:t>
      </w:r>
      <w:r w:rsidR="00302F5D">
        <w:rPr>
          <w:sz w:val="24"/>
          <w:szCs w:val="24"/>
        </w:rPr>
        <w:t xml:space="preserve">                             </w:t>
      </w:r>
      <w:r w:rsidRPr="00D35E43">
        <w:rPr>
          <w:sz w:val="24"/>
          <w:szCs w:val="24"/>
        </w:rPr>
        <w:t xml:space="preserve"> __________ И.И.Фролова                       </w:t>
      </w:r>
    </w:p>
    <w:p w:rsidR="002145C2" w:rsidRPr="00D35E43" w:rsidRDefault="002145C2" w:rsidP="002145C2">
      <w:pPr>
        <w:pStyle w:val="af9"/>
        <w:rPr>
          <w:sz w:val="24"/>
          <w:szCs w:val="24"/>
        </w:rPr>
      </w:pPr>
      <w:r w:rsidRPr="00D35E43">
        <w:rPr>
          <w:sz w:val="24"/>
          <w:szCs w:val="24"/>
        </w:rPr>
        <w:t>__________ Н.П.Смолина                                                        «____»___________20___г.</w:t>
      </w:r>
    </w:p>
    <w:p w:rsidR="002145C2" w:rsidRPr="00D35E43" w:rsidRDefault="002145C2" w:rsidP="002145C2">
      <w:pPr>
        <w:pStyle w:val="1"/>
        <w:spacing w:before="0" w:after="0"/>
        <w:rPr>
          <w:rFonts w:ascii="Times New Roman" w:hAnsi="Times New Roman"/>
          <w:b w:val="0"/>
          <w:w w:val="100"/>
          <w:sz w:val="24"/>
          <w:szCs w:val="24"/>
        </w:rPr>
      </w:pPr>
      <w:r w:rsidRPr="00D35E43">
        <w:rPr>
          <w:rFonts w:ascii="Times New Roman" w:hAnsi="Times New Roman"/>
          <w:b w:val="0"/>
          <w:w w:val="100"/>
          <w:sz w:val="24"/>
          <w:szCs w:val="24"/>
        </w:rPr>
        <w:t>«___»_________20___г.</w:t>
      </w:r>
    </w:p>
    <w:p w:rsidR="002145C2" w:rsidRPr="00D35E43" w:rsidRDefault="002145C2" w:rsidP="002145C2">
      <w:pPr>
        <w:rPr>
          <w:rFonts w:ascii="Times New Roman" w:hAnsi="Times New Roman"/>
          <w:sz w:val="24"/>
          <w:szCs w:val="24"/>
        </w:rPr>
      </w:pPr>
    </w:p>
    <w:p w:rsidR="002145C2" w:rsidRPr="00D35E43" w:rsidRDefault="002145C2" w:rsidP="002145C2">
      <w:pPr>
        <w:rPr>
          <w:rFonts w:ascii="Times New Roman" w:hAnsi="Times New Roman"/>
          <w:sz w:val="24"/>
          <w:szCs w:val="24"/>
        </w:rPr>
      </w:pPr>
    </w:p>
    <w:p w:rsidR="002145C2" w:rsidRPr="00D35E43" w:rsidRDefault="002145C2" w:rsidP="002145C2">
      <w:pPr>
        <w:rPr>
          <w:rFonts w:ascii="Times New Roman" w:hAnsi="Times New Roman"/>
          <w:sz w:val="24"/>
          <w:szCs w:val="24"/>
        </w:rPr>
      </w:pPr>
    </w:p>
    <w:p w:rsidR="002145C2" w:rsidRPr="00D35E43" w:rsidRDefault="002145C2" w:rsidP="002145C2">
      <w:pPr>
        <w:rPr>
          <w:rFonts w:ascii="Times New Roman" w:hAnsi="Times New Roman"/>
          <w:sz w:val="24"/>
          <w:szCs w:val="24"/>
        </w:rPr>
      </w:pPr>
    </w:p>
    <w:p w:rsidR="002145C2" w:rsidRPr="00D35E43" w:rsidRDefault="002145C2" w:rsidP="002145C2">
      <w:pPr>
        <w:pStyle w:val="1"/>
        <w:spacing w:before="0" w:after="0"/>
        <w:jc w:val="center"/>
        <w:rPr>
          <w:rFonts w:ascii="Times New Roman" w:hAnsi="Times New Roman"/>
          <w:w w:val="100"/>
          <w:sz w:val="24"/>
          <w:szCs w:val="24"/>
        </w:rPr>
      </w:pPr>
      <w:r w:rsidRPr="00D35E43">
        <w:rPr>
          <w:rFonts w:ascii="Times New Roman" w:hAnsi="Times New Roman"/>
          <w:w w:val="100"/>
          <w:sz w:val="24"/>
          <w:szCs w:val="24"/>
        </w:rPr>
        <w:t>С П И С О К</w:t>
      </w:r>
    </w:p>
    <w:p w:rsidR="002145C2" w:rsidRPr="00D35E43" w:rsidRDefault="002145C2" w:rsidP="002145C2">
      <w:pPr>
        <w:jc w:val="center"/>
        <w:rPr>
          <w:rFonts w:ascii="Times New Roman" w:hAnsi="Times New Roman"/>
          <w:b/>
          <w:bCs/>
          <w:w w:val="100"/>
          <w:sz w:val="24"/>
          <w:szCs w:val="24"/>
        </w:rPr>
      </w:pPr>
      <w:r w:rsidRPr="00D35E43">
        <w:rPr>
          <w:rFonts w:ascii="Times New Roman" w:hAnsi="Times New Roman"/>
          <w:b/>
          <w:bCs/>
          <w:w w:val="100"/>
          <w:sz w:val="24"/>
          <w:szCs w:val="24"/>
        </w:rPr>
        <w:t xml:space="preserve"> профессий и должностей с вредными условиями</w:t>
      </w:r>
    </w:p>
    <w:p w:rsidR="002145C2" w:rsidRPr="00D35E43" w:rsidRDefault="002145C2" w:rsidP="002145C2">
      <w:pPr>
        <w:jc w:val="center"/>
        <w:rPr>
          <w:rFonts w:ascii="Times New Roman" w:hAnsi="Times New Roman"/>
          <w:b/>
          <w:bCs/>
          <w:w w:val="100"/>
          <w:sz w:val="24"/>
          <w:szCs w:val="24"/>
        </w:rPr>
      </w:pPr>
      <w:r w:rsidRPr="00D35E43">
        <w:rPr>
          <w:rFonts w:ascii="Times New Roman" w:hAnsi="Times New Roman"/>
          <w:b/>
          <w:bCs/>
          <w:w w:val="100"/>
          <w:sz w:val="24"/>
          <w:szCs w:val="24"/>
        </w:rPr>
        <w:t>труда, работа в которых дает право на дополнительный отпуск</w:t>
      </w:r>
    </w:p>
    <w:p w:rsidR="002145C2" w:rsidRPr="00D35E43" w:rsidRDefault="002145C2" w:rsidP="002145C2">
      <w:pPr>
        <w:jc w:val="center"/>
        <w:rPr>
          <w:rFonts w:ascii="Times New Roman" w:hAnsi="Times New Roman"/>
          <w:b/>
          <w:bCs/>
          <w:w w:val="100"/>
          <w:sz w:val="24"/>
          <w:szCs w:val="24"/>
        </w:rPr>
      </w:pPr>
      <w:r w:rsidRPr="00D35E43">
        <w:rPr>
          <w:rFonts w:ascii="Times New Roman" w:hAnsi="Times New Roman"/>
          <w:b/>
          <w:bCs/>
          <w:w w:val="100"/>
          <w:sz w:val="24"/>
          <w:szCs w:val="24"/>
        </w:rPr>
        <w:t>и сокращенный рабочий день</w:t>
      </w:r>
    </w:p>
    <w:p w:rsidR="002145C2" w:rsidRPr="00D35E43" w:rsidRDefault="002145C2" w:rsidP="002145C2">
      <w:pPr>
        <w:jc w:val="center"/>
        <w:rPr>
          <w:rFonts w:ascii="Times New Roman" w:hAnsi="Times New Roman"/>
          <w:b/>
          <w:bCs/>
          <w:w w:val="100"/>
          <w:sz w:val="24"/>
          <w:szCs w:val="24"/>
        </w:rPr>
      </w:pPr>
    </w:p>
    <w:p w:rsidR="002145C2" w:rsidRPr="00D35E43" w:rsidRDefault="002145C2" w:rsidP="002145C2">
      <w:pPr>
        <w:rPr>
          <w:rFonts w:ascii="Times New Roman" w:hAnsi="Times New Roman"/>
          <w:w w:val="100"/>
          <w:sz w:val="24"/>
          <w:szCs w:val="24"/>
        </w:rPr>
      </w:pP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
        <w:gridCol w:w="4149"/>
        <w:gridCol w:w="1945"/>
        <w:gridCol w:w="2731"/>
      </w:tblGrid>
      <w:tr w:rsidR="002145C2" w:rsidRPr="00D35E43" w:rsidTr="006A65C3">
        <w:trPr>
          <w:cantSplit/>
          <w:trHeight w:val="2770"/>
        </w:trPr>
        <w:tc>
          <w:tcPr>
            <w:tcW w:w="390"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rPr>
                <w:rFonts w:ascii="Times New Roman" w:hAnsi="Times New Roman"/>
                <w:w w:val="100"/>
                <w:sz w:val="24"/>
                <w:szCs w:val="24"/>
              </w:rPr>
            </w:pPr>
            <w:r w:rsidRPr="00D35E43">
              <w:rPr>
                <w:rFonts w:ascii="Times New Roman" w:hAnsi="Times New Roman"/>
                <w:w w:val="100"/>
                <w:sz w:val="24"/>
                <w:szCs w:val="24"/>
              </w:rPr>
              <w:t>№</w:t>
            </w:r>
          </w:p>
        </w:tc>
        <w:tc>
          <w:tcPr>
            <w:tcW w:w="4149" w:type="dxa"/>
            <w:tcBorders>
              <w:top w:val="single" w:sz="4" w:space="0" w:color="auto"/>
              <w:left w:val="single" w:sz="4" w:space="0" w:color="auto"/>
              <w:bottom w:val="single" w:sz="4" w:space="0" w:color="auto"/>
              <w:right w:val="single" w:sz="4" w:space="0" w:color="auto"/>
            </w:tcBorders>
          </w:tcPr>
          <w:p w:rsidR="002145C2" w:rsidRPr="00D35E43" w:rsidRDefault="002145C2" w:rsidP="006A65C3">
            <w:pPr>
              <w:rPr>
                <w:rFonts w:ascii="Times New Roman" w:hAnsi="Times New Roman"/>
                <w:bCs/>
                <w:w w:val="100"/>
                <w:sz w:val="24"/>
                <w:szCs w:val="24"/>
              </w:rPr>
            </w:pPr>
            <w:r w:rsidRPr="00D35E43">
              <w:rPr>
                <w:rFonts w:ascii="Times New Roman" w:hAnsi="Times New Roman"/>
                <w:bCs/>
                <w:w w:val="100"/>
                <w:sz w:val="24"/>
                <w:szCs w:val="24"/>
              </w:rPr>
              <w:t>Наименование производств, цехов, профессий и должностей</w:t>
            </w:r>
          </w:p>
        </w:tc>
        <w:tc>
          <w:tcPr>
            <w:tcW w:w="1945"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rPr>
                <w:rFonts w:ascii="Times New Roman" w:hAnsi="Times New Roman"/>
                <w:bCs/>
                <w:w w:val="100"/>
                <w:sz w:val="24"/>
                <w:szCs w:val="24"/>
              </w:rPr>
            </w:pPr>
            <w:r w:rsidRPr="00D35E43">
              <w:rPr>
                <w:rFonts w:ascii="Times New Roman" w:hAnsi="Times New Roman"/>
                <w:bCs/>
                <w:w w:val="100"/>
                <w:sz w:val="24"/>
                <w:szCs w:val="24"/>
              </w:rPr>
              <w:t xml:space="preserve">Продолжительность доп.отпуск </w:t>
            </w:r>
          </w:p>
          <w:p w:rsidR="002145C2" w:rsidRPr="00D35E43" w:rsidRDefault="002145C2" w:rsidP="006A65C3">
            <w:pPr>
              <w:rPr>
                <w:rFonts w:ascii="Times New Roman" w:hAnsi="Times New Roman"/>
                <w:bCs/>
                <w:w w:val="100"/>
                <w:sz w:val="24"/>
                <w:szCs w:val="24"/>
              </w:rPr>
            </w:pPr>
            <w:r w:rsidRPr="00D35E43">
              <w:rPr>
                <w:rFonts w:ascii="Times New Roman" w:hAnsi="Times New Roman"/>
                <w:bCs/>
                <w:w w:val="100"/>
                <w:sz w:val="24"/>
                <w:szCs w:val="24"/>
              </w:rPr>
              <w:t>(в раб. днях)</w:t>
            </w:r>
          </w:p>
        </w:tc>
        <w:tc>
          <w:tcPr>
            <w:tcW w:w="2731"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rPr>
                <w:rFonts w:ascii="Times New Roman" w:hAnsi="Times New Roman"/>
                <w:bCs/>
                <w:w w:val="100"/>
                <w:sz w:val="24"/>
                <w:szCs w:val="24"/>
              </w:rPr>
            </w:pPr>
            <w:r w:rsidRPr="00D35E43">
              <w:rPr>
                <w:rFonts w:ascii="Times New Roman" w:hAnsi="Times New Roman"/>
                <w:bCs/>
                <w:w w:val="100"/>
                <w:sz w:val="24"/>
                <w:szCs w:val="24"/>
              </w:rPr>
              <w:t>Продолжительность</w:t>
            </w:r>
          </w:p>
          <w:p w:rsidR="002145C2" w:rsidRPr="00D35E43" w:rsidRDefault="002145C2" w:rsidP="006A65C3">
            <w:pPr>
              <w:rPr>
                <w:rFonts w:ascii="Times New Roman" w:hAnsi="Times New Roman"/>
                <w:bCs/>
                <w:w w:val="100"/>
                <w:sz w:val="24"/>
                <w:szCs w:val="24"/>
              </w:rPr>
            </w:pPr>
            <w:r w:rsidRPr="00D35E43">
              <w:rPr>
                <w:rFonts w:ascii="Times New Roman" w:hAnsi="Times New Roman"/>
                <w:bCs/>
                <w:w w:val="100"/>
                <w:sz w:val="24"/>
                <w:szCs w:val="24"/>
              </w:rPr>
              <w:t>сокращен. раб. дня</w:t>
            </w:r>
          </w:p>
          <w:p w:rsidR="002145C2" w:rsidRPr="00D35E43" w:rsidRDefault="002145C2" w:rsidP="006A65C3">
            <w:pPr>
              <w:rPr>
                <w:rFonts w:ascii="Times New Roman" w:hAnsi="Times New Roman"/>
                <w:bCs/>
                <w:w w:val="100"/>
                <w:sz w:val="24"/>
                <w:szCs w:val="24"/>
              </w:rPr>
            </w:pPr>
            <w:r w:rsidRPr="00D35E43">
              <w:rPr>
                <w:rFonts w:ascii="Times New Roman" w:hAnsi="Times New Roman"/>
                <w:bCs/>
                <w:w w:val="100"/>
                <w:sz w:val="24"/>
                <w:szCs w:val="24"/>
              </w:rPr>
              <w:t xml:space="preserve"> (в часах)</w:t>
            </w:r>
          </w:p>
        </w:tc>
      </w:tr>
      <w:tr w:rsidR="002145C2" w:rsidRPr="00D35E43" w:rsidTr="006A65C3">
        <w:trPr>
          <w:trHeight w:val="320"/>
        </w:trPr>
        <w:tc>
          <w:tcPr>
            <w:tcW w:w="390" w:type="dxa"/>
            <w:tcBorders>
              <w:top w:val="single" w:sz="4" w:space="0" w:color="auto"/>
              <w:left w:val="single" w:sz="4" w:space="0" w:color="auto"/>
              <w:bottom w:val="single" w:sz="4" w:space="0" w:color="auto"/>
              <w:right w:val="single" w:sz="4" w:space="0" w:color="auto"/>
            </w:tcBorders>
            <w:hideMark/>
          </w:tcPr>
          <w:p w:rsidR="002145C2" w:rsidRPr="00D35E43" w:rsidRDefault="00B92B99" w:rsidP="006A65C3">
            <w:pPr>
              <w:rPr>
                <w:rFonts w:ascii="Times New Roman" w:hAnsi="Times New Roman"/>
                <w:w w:val="100"/>
                <w:sz w:val="24"/>
                <w:szCs w:val="24"/>
              </w:rPr>
            </w:pPr>
            <w:r w:rsidRPr="00D35E43">
              <w:rPr>
                <w:rFonts w:ascii="Times New Roman" w:hAnsi="Times New Roman"/>
                <w:w w:val="100"/>
                <w:sz w:val="24"/>
                <w:szCs w:val="24"/>
              </w:rPr>
              <w:t>1</w:t>
            </w:r>
          </w:p>
        </w:tc>
        <w:tc>
          <w:tcPr>
            <w:tcW w:w="4149"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rPr>
                <w:rFonts w:ascii="Times New Roman" w:hAnsi="Times New Roman"/>
                <w:w w:val="100"/>
                <w:sz w:val="24"/>
                <w:szCs w:val="24"/>
              </w:rPr>
            </w:pPr>
            <w:r w:rsidRPr="00D35E43">
              <w:rPr>
                <w:rFonts w:ascii="Times New Roman" w:hAnsi="Times New Roman"/>
                <w:w w:val="100"/>
                <w:sz w:val="24"/>
                <w:szCs w:val="24"/>
              </w:rPr>
              <w:t>Средний медицинский персонал</w:t>
            </w:r>
          </w:p>
        </w:tc>
        <w:tc>
          <w:tcPr>
            <w:tcW w:w="1945"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rPr>
                <w:rFonts w:ascii="Times New Roman" w:hAnsi="Times New Roman"/>
                <w:w w:val="100"/>
                <w:sz w:val="24"/>
                <w:szCs w:val="24"/>
              </w:rPr>
            </w:pPr>
            <w:r w:rsidRPr="00D35E43">
              <w:rPr>
                <w:rFonts w:ascii="Times New Roman" w:hAnsi="Times New Roman"/>
                <w:w w:val="100"/>
                <w:sz w:val="24"/>
                <w:szCs w:val="24"/>
              </w:rPr>
              <w:t>12</w:t>
            </w:r>
          </w:p>
        </w:tc>
        <w:tc>
          <w:tcPr>
            <w:tcW w:w="2731"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rPr>
                <w:rFonts w:ascii="Times New Roman" w:hAnsi="Times New Roman"/>
                <w:w w:val="100"/>
                <w:sz w:val="24"/>
                <w:szCs w:val="24"/>
              </w:rPr>
            </w:pPr>
            <w:r w:rsidRPr="00D35E43">
              <w:rPr>
                <w:rFonts w:ascii="Times New Roman" w:hAnsi="Times New Roman"/>
                <w:w w:val="100"/>
                <w:sz w:val="24"/>
                <w:szCs w:val="24"/>
              </w:rPr>
              <w:t>-</w:t>
            </w:r>
          </w:p>
        </w:tc>
      </w:tr>
      <w:tr w:rsidR="002145C2" w:rsidRPr="00D35E43" w:rsidTr="006A65C3">
        <w:trPr>
          <w:trHeight w:val="640"/>
        </w:trPr>
        <w:tc>
          <w:tcPr>
            <w:tcW w:w="390" w:type="dxa"/>
            <w:tcBorders>
              <w:top w:val="single" w:sz="4" w:space="0" w:color="auto"/>
              <w:left w:val="single" w:sz="4" w:space="0" w:color="auto"/>
              <w:bottom w:val="single" w:sz="4" w:space="0" w:color="auto"/>
              <w:right w:val="single" w:sz="4" w:space="0" w:color="auto"/>
            </w:tcBorders>
            <w:hideMark/>
          </w:tcPr>
          <w:p w:rsidR="002145C2" w:rsidRPr="00D35E43" w:rsidRDefault="00B92B99" w:rsidP="006A65C3">
            <w:pPr>
              <w:rPr>
                <w:rFonts w:ascii="Times New Roman" w:hAnsi="Times New Roman"/>
                <w:w w:val="100"/>
                <w:sz w:val="24"/>
                <w:szCs w:val="24"/>
              </w:rPr>
            </w:pPr>
            <w:r w:rsidRPr="00D35E43">
              <w:rPr>
                <w:rFonts w:ascii="Times New Roman" w:hAnsi="Times New Roman"/>
                <w:w w:val="100"/>
                <w:sz w:val="24"/>
                <w:szCs w:val="24"/>
              </w:rPr>
              <w:t>2</w:t>
            </w:r>
          </w:p>
        </w:tc>
        <w:tc>
          <w:tcPr>
            <w:tcW w:w="4149"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rPr>
                <w:rFonts w:ascii="Times New Roman" w:hAnsi="Times New Roman"/>
                <w:w w:val="100"/>
                <w:sz w:val="24"/>
                <w:szCs w:val="24"/>
              </w:rPr>
            </w:pPr>
            <w:r w:rsidRPr="00D35E43">
              <w:rPr>
                <w:rFonts w:ascii="Times New Roman" w:hAnsi="Times New Roman"/>
                <w:w w:val="100"/>
                <w:sz w:val="24"/>
                <w:szCs w:val="24"/>
              </w:rPr>
              <w:t>Повар, постоянно работающий у плиты</w:t>
            </w:r>
          </w:p>
        </w:tc>
        <w:tc>
          <w:tcPr>
            <w:tcW w:w="1945"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rPr>
                <w:rFonts w:ascii="Times New Roman" w:hAnsi="Times New Roman"/>
                <w:w w:val="100"/>
                <w:sz w:val="24"/>
                <w:szCs w:val="24"/>
              </w:rPr>
            </w:pPr>
            <w:r w:rsidRPr="00D35E43">
              <w:rPr>
                <w:rFonts w:ascii="Times New Roman" w:hAnsi="Times New Roman"/>
                <w:w w:val="100"/>
                <w:sz w:val="24"/>
                <w:szCs w:val="24"/>
              </w:rPr>
              <w:t>6</w:t>
            </w:r>
          </w:p>
        </w:tc>
        <w:tc>
          <w:tcPr>
            <w:tcW w:w="2731" w:type="dxa"/>
            <w:tcBorders>
              <w:top w:val="single" w:sz="4" w:space="0" w:color="auto"/>
              <w:left w:val="single" w:sz="4" w:space="0" w:color="auto"/>
              <w:bottom w:val="single" w:sz="4" w:space="0" w:color="auto"/>
              <w:right w:val="single" w:sz="4" w:space="0" w:color="auto"/>
            </w:tcBorders>
          </w:tcPr>
          <w:p w:rsidR="002145C2" w:rsidRPr="00D35E43" w:rsidRDefault="002145C2" w:rsidP="006A65C3">
            <w:pPr>
              <w:rPr>
                <w:rFonts w:ascii="Times New Roman" w:hAnsi="Times New Roman"/>
                <w:w w:val="100"/>
                <w:sz w:val="24"/>
                <w:szCs w:val="24"/>
              </w:rPr>
            </w:pPr>
            <w:r w:rsidRPr="00D35E43">
              <w:rPr>
                <w:rFonts w:ascii="Times New Roman" w:hAnsi="Times New Roman"/>
                <w:w w:val="100"/>
                <w:sz w:val="24"/>
                <w:szCs w:val="24"/>
              </w:rPr>
              <w:t>-</w:t>
            </w:r>
          </w:p>
        </w:tc>
      </w:tr>
      <w:tr w:rsidR="002145C2" w:rsidRPr="00D35E43" w:rsidTr="006A65C3">
        <w:trPr>
          <w:trHeight w:val="670"/>
        </w:trPr>
        <w:tc>
          <w:tcPr>
            <w:tcW w:w="390" w:type="dxa"/>
            <w:tcBorders>
              <w:top w:val="single" w:sz="4" w:space="0" w:color="auto"/>
              <w:left w:val="single" w:sz="4" w:space="0" w:color="auto"/>
              <w:bottom w:val="single" w:sz="4" w:space="0" w:color="auto"/>
              <w:right w:val="single" w:sz="4" w:space="0" w:color="auto"/>
            </w:tcBorders>
            <w:hideMark/>
          </w:tcPr>
          <w:p w:rsidR="002145C2" w:rsidRPr="00D35E43" w:rsidRDefault="00B92B99" w:rsidP="006A65C3">
            <w:pPr>
              <w:rPr>
                <w:rFonts w:ascii="Times New Roman" w:hAnsi="Times New Roman"/>
                <w:w w:val="100"/>
                <w:sz w:val="24"/>
                <w:szCs w:val="24"/>
              </w:rPr>
            </w:pPr>
            <w:r w:rsidRPr="00D35E43">
              <w:rPr>
                <w:rFonts w:ascii="Times New Roman" w:hAnsi="Times New Roman"/>
                <w:w w:val="100"/>
                <w:sz w:val="24"/>
                <w:szCs w:val="24"/>
              </w:rPr>
              <w:t>3</w:t>
            </w:r>
          </w:p>
        </w:tc>
        <w:tc>
          <w:tcPr>
            <w:tcW w:w="4149" w:type="dxa"/>
            <w:tcBorders>
              <w:top w:val="single" w:sz="4" w:space="0" w:color="auto"/>
              <w:left w:val="single" w:sz="4" w:space="0" w:color="auto"/>
              <w:bottom w:val="single" w:sz="4" w:space="0" w:color="auto"/>
              <w:right w:val="single" w:sz="4" w:space="0" w:color="auto"/>
            </w:tcBorders>
          </w:tcPr>
          <w:p w:rsidR="002145C2" w:rsidRPr="00D35E43" w:rsidRDefault="002145C2" w:rsidP="006A65C3">
            <w:pPr>
              <w:rPr>
                <w:rFonts w:ascii="Times New Roman" w:hAnsi="Times New Roman"/>
                <w:w w:val="100"/>
                <w:sz w:val="24"/>
                <w:szCs w:val="24"/>
              </w:rPr>
            </w:pPr>
            <w:r w:rsidRPr="00D35E43">
              <w:rPr>
                <w:rFonts w:ascii="Times New Roman" w:hAnsi="Times New Roman"/>
                <w:w w:val="100"/>
                <w:sz w:val="24"/>
                <w:szCs w:val="24"/>
              </w:rPr>
              <w:t>Рабочие прачечных</w:t>
            </w:r>
          </w:p>
          <w:p w:rsidR="002145C2" w:rsidRPr="00D35E43" w:rsidRDefault="002145C2" w:rsidP="006A65C3">
            <w:pPr>
              <w:rPr>
                <w:rFonts w:ascii="Times New Roman" w:hAnsi="Times New Roman"/>
                <w:w w:val="100"/>
                <w:sz w:val="24"/>
                <w:szCs w:val="24"/>
              </w:rPr>
            </w:pPr>
          </w:p>
        </w:tc>
        <w:tc>
          <w:tcPr>
            <w:tcW w:w="1945" w:type="dxa"/>
            <w:tcBorders>
              <w:top w:val="single" w:sz="4" w:space="0" w:color="auto"/>
              <w:left w:val="single" w:sz="4" w:space="0" w:color="auto"/>
              <w:bottom w:val="single" w:sz="4" w:space="0" w:color="auto"/>
              <w:right w:val="single" w:sz="4" w:space="0" w:color="auto"/>
            </w:tcBorders>
          </w:tcPr>
          <w:p w:rsidR="002145C2" w:rsidRPr="00D35E43" w:rsidRDefault="002145C2" w:rsidP="006A65C3">
            <w:pPr>
              <w:rPr>
                <w:rFonts w:ascii="Times New Roman" w:hAnsi="Times New Roman"/>
                <w:w w:val="100"/>
                <w:sz w:val="24"/>
                <w:szCs w:val="24"/>
              </w:rPr>
            </w:pPr>
            <w:r w:rsidRPr="00D35E43">
              <w:rPr>
                <w:rFonts w:ascii="Times New Roman" w:hAnsi="Times New Roman"/>
                <w:w w:val="100"/>
                <w:sz w:val="24"/>
                <w:szCs w:val="24"/>
              </w:rPr>
              <w:t>6</w:t>
            </w:r>
          </w:p>
        </w:tc>
        <w:tc>
          <w:tcPr>
            <w:tcW w:w="2731" w:type="dxa"/>
            <w:tcBorders>
              <w:top w:val="single" w:sz="4" w:space="0" w:color="auto"/>
              <w:left w:val="single" w:sz="4" w:space="0" w:color="auto"/>
              <w:bottom w:val="single" w:sz="4" w:space="0" w:color="auto"/>
              <w:right w:val="single" w:sz="4" w:space="0" w:color="auto"/>
            </w:tcBorders>
          </w:tcPr>
          <w:p w:rsidR="002145C2" w:rsidRPr="00D35E43" w:rsidRDefault="002145C2" w:rsidP="006A65C3">
            <w:pPr>
              <w:rPr>
                <w:rFonts w:ascii="Times New Roman" w:hAnsi="Times New Roman"/>
                <w:w w:val="100"/>
                <w:sz w:val="24"/>
                <w:szCs w:val="24"/>
              </w:rPr>
            </w:pPr>
            <w:r w:rsidRPr="00D35E43">
              <w:rPr>
                <w:rFonts w:ascii="Times New Roman" w:hAnsi="Times New Roman"/>
                <w:w w:val="100"/>
                <w:sz w:val="24"/>
                <w:szCs w:val="24"/>
              </w:rPr>
              <w:t>-</w:t>
            </w:r>
          </w:p>
        </w:tc>
      </w:tr>
    </w:tbl>
    <w:p w:rsidR="002145C2" w:rsidRPr="00D35E43" w:rsidRDefault="002145C2" w:rsidP="002145C2">
      <w:pPr>
        <w:rPr>
          <w:rFonts w:ascii="Times New Roman" w:hAnsi="Times New Roman"/>
          <w:b/>
          <w:bCs/>
          <w:w w:val="100"/>
          <w:sz w:val="24"/>
          <w:szCs w:val="24"/>
        </w:rPr>
      </w:pP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b/>
          <w:bCs/>
          <w:w w:val="100"/>
          <w:sz w:val="24"/>
          <w:szCs w:val="24"/>
        </w:rPr>
        <w:t xml:space="preserve">Основание: Постановление Госкомитета Совета Министров СССР и Президиума ВЦСПС от 25 октября 1974 г. № 298/П-22 в редакции от 29.05.1991 года </w:t>
      </w:r>
    </w:p>
    <w:p w:rsidR="002145C2" w:rsidRPr="00D35E43" w:rsidRDefault="002145C2" w:rsidP="002145C2">
      <w:pPr>
        <w:rPr>
          <w:rFonts w:ascii="Times New Roman" w:hAnsi="Times New Roman"/>
          <w:w w:val="100"/>
          <w:sz w:val="24"/>
          <w:szCs w:val="24"/>
        </w:rPr>
      </w:pPr>
    </w:p>
    <w:p w:rsidR="002145C2" w:rsidRPr="00D35E43" w:rsidRDefault="002145C2" w:rsidP="002145C2">
      <w:pPr>
        <w:rPr>
          <w:rFonts w:ascii="Times New Roman" w:hAnsi="Times New Roman"/>
          <w:w w:val="100"/>
          <w:sz w:val="24"/>
          <w:szCs w:val="24"/>
        </w:rPr>
      </w:pPr>
    </w:p>
    <w:p w:rsidR="002145C2" w:rsidRPr="00D35E43" w:rsidRDefault="002145C2" w:rsidP="002145C2">
      <w:pPr>
        <w:rPr>
          <w:rFonts w:ascii="Times New Roman" w:hAnsi="Times New Roman"/>
          <w:w w:val="100"/>
          <w:sz w:val="24"/>
          <w:szCs w:val="24"/>
        </w:rPr>
      </w:pPr>
    </w:p>
    <w:p w:rsidR="002145C2" w:rsidRPr="00D35E43" w:rsidRDefault="002145C2" w:rsidP="002145C2">
      <w:pPr>
        <w:rPr>
          <w:rFonts w:ascii="Times New Roman" w:hAnsi="Times New Roman"/>
          <w:w w:val="100"/>
          <w:sz w:val="24"/>
          <w:szCs w:val="24"/>
        </w:rPr>
      </w:pPr>
    </w:p>
    <w:p w:rsidR="002145C2" w:rsidRPr="00D35E43" w:rsidRDefault="002145C2" w:rsidP="002145C2">
      <w:pPr>
        <w:rPr>
          <w:rFonts w:ascii="Times New Roman" w:hAnsi="Times New Roman"/>
          <w:w w:val="100"/>
          <w:sz w:val="24"/>
          <w:szCs w:val="24"/>
        </w:rPr>
      </w:pPr>
    </w:p>
    <w:p w:rsidR="002145C2" w:rsidRPr="00D35E43" w:rsidRDefault="002145C2" w:rsidP="002145C2">
      <w:pPr>
        <w:pStyle w:val="af9"/>
        <w:jc w:val="both"/>
        <w:rPr>
          <w:sz w:val="24"/>
          <w:szCs w:val="24"/>
        </w:rPr>
      </w:pPr>
    </w:p>
    <w:p w:rsidR="002145C2" w:rsidRPr="00D35E43" w:rsidRDefault="002145C2" w:rsidP="002145C2">
      <w:pPr>
        <w:pStyle w:val="af9"/>
        <w:jc w:val="both"/>
        <w:rPr>
          <w:sz w:val="24"/>
          <w:szCs w:val="24"/>
        </w:rPr>
      </w:pPr>
    </w:p>
    <w:p w:rsidR="00B92B99" w:rsidRPr="00D35E43" w:rsidRDefault="00B92B99" w:rsidP="002145C2">
      <w:pPr>
        <w:pStyle w:val="af9"/>
        <w:jc w:val="both"/>
        <w:rPr>
          <w:sz w:val="24"/>
          <w:szCs w:val="24"/>
        </w:rPr>
      </w:pPr>
    </w:p>
    <w:p w:rsidR="00B92B99" w:rsidRPr="00D35E43" w:rsidRDefault="00B92B99" w:rsidP="002145C2">
      <w:pPr>
        <w:pStyle w:val="af9"/>
        <w:jc w:val="both"/>
        <w:rPr>
          <w:sz w:val="24"/>
          <w:szCs w:val="24"/>
        </w:rPr>
      </w:pPr>
    </w:p>
    <w:p w:rsidR="00B92B99" w:rsidRPr="00D35E43" w:rsidRDefault="00B92B99" w:rsidP="002145C2">
      <w:pPr>
        <w:pStyle w:val="af9"/>
        <w:jc w:val="both"/>
        <w:rPr>
          <w:sz w:val="24"/>
          <w:szCs w:val="24"/>
        </w:rPr>
      </w:pPr>
    </w:p>
    <w:p w:rsidR="00B92B99" w:rsidRPr="00D35E43" w:rsidRDefault="00B92B99" w:rsidP="002145C2">
      <w:pPr>
        <w:pStyle w:val="af9"/>
        <w:jc w:val="both"/>
        <w:rPr>
          <w:sz w:val="24"/>
          <w:szCs w:val="24"/>
        </w:rPr>
      </w:pPr>
    </w:p>
    <w:p w:rsidR="00B92B99" w:rsidRPr="00D35E43" w:rsidRDefault="00B92B99" w:rsidP="002145C2">
      <w:pPr>
        <w:pStyle w:val="af9"/>
        <w:jc w:val="both"/>
        <w:rPr>
          <w:sz w:val="24"/>
          <w:szCs w:val="24"/>
        </w:rPr>
      </w:pPr>
    </w:p>
    <w:p w:rsidR="002145C2" w:rsidRPr="00D35E43" w:rsidRDefault="002145C2" w:rsidP="002145C2">
      <w:pPr>
        <w:pStyle w:val="af9"/>
        <w:ind w:firstLine="709"/>
        <w:jc w:val="both"/>
        <w:rPr>
          <w:sz w:val="24"/>
          <w:szCs w:val="24"/>
        </w:rPr>
      </w:pPr>
    </w:p>
    <w:p w:rsidR="002145C2" w:rsidRPr="00D35E43" w:rsidRDefault="00E1632F" w:rsidP="002145C2">
      <w:pPr>
        <w:pStyle w:val="af9"/>
        <w:ind w:firstLine="567"/>
        <w:jc w:val="right"/>
        <w:rPr>
          <w:i/>
          <w:sz w:val="24"/>
          <w:szCs w:val="24"/>
        </w:rPr>
      </w:pPr>
      <w:r>
        <w:rPr>
          <w:i/>
          <w:sz w:val="24"/>
          <w:szCs w:val="24"/>
        </w:rPr>
        <w:t>Приложение № 8</w:t>
      </w:r>
    </w:p>
    <w:p w:rsidR="002145C2" w:rsidRPr="00D35E43" w:rsidRDefault="002145C2" w:rsidP="002145C2">
      <w:pPr>
        <w:pStyle w:val="af9"/>
        <w:rPr>
          <w:sz w:val="24"/>
          <w:szCs w:val="24"/>
        </w:rPr>
      </w:pPr>
    </w:p>
    <w:p w:rsidR="002145C2" w:rsidRPr="00D35E43" w:rsidRDefault="002145C2" w:rsidP="002145C2">
      <w:pPr>
        <w:pStyle w:val="af9"/>
        <w:rPr>
          <w:sz w:val="24"/>
          <w:szCs w:val="24"/>
        </w:rPr>
      </w:pPr>
    </w:p>
    <w:p w:rsidR="002145C2" w:rsidRPr="00D35E43" w:rsidRDefault="002145C2" w:rsidP="002145C2">
      <w:pPr>
        <w:pStyle w:val="af9"/>
        <w:rPr>
          <w:sz w:val="24"/>
          <w:szCs w:val="24"/>
        </w:rPr>
      </w:pPr>
      <w:r w:rsidRPr="00D35E43">
        <w:rPr>
          <w:sz w:val="24"/>
          <w:szCs w:val="24"/>
        </w:rPr>
        <w:t xml:space="preserve">Согласовано                                               </w:t>
      </w:r>
      <w:r w:rsidR="00302F5D">
        <w:rPr>
          <w:sz w:val="24"/>
          <w:szCs w:val="24"/>
        </w:rPr>
        <w:t xml:space="preserve">                        </w:t>
      </w:r>
      <w:r w:rsidRPr="00D35E43">
        <w:rPr>
          <w:sz w:val="24"/>
          <w:szCs w:val="24"/>
        </w:rPr>
        <w:t>Утверждаю</w:t>
      </w:r>
    </w:p>
    <w:p w:rsidR="002145C2" w:rsidRPr="00D35E43" w:rsidRDefault="002145C2" w:rsidP="002145C2">
      <w:pPr>
        <w:pStyle w:val="af9"/>
        <w:rPr>
          <w:sz w:val="24"/>
          <w:szCs w:val="24"/>
        </w:rPr>
      </w:pPr>
      <w:r w:rsidRPr="00D35E43">
        <w:rPr>
          <w:sz w:val="24"/>
          <w:szCs w:val="24"/>
        </w:rPr>
        <w:t xml:space="preserve">Председатель                                             </w:t>
      </w:r>
      <w:r w:rsidR="00302F5D">
        <w:rPr>
          <w:sz w:val="24"/>
          <w:szCs w:val="24"/>
        </w:rPr>
        <w:t xml:space="preserve">                         </w:t>
      </w:r>
      <w:r w:rsidRPr="00D35E43">
        <w:rPr>
          <w:sz w:val="24"/>
          <w:szCs w:val="24"/>
        </w:rPr>
        <w:t xml:space="preserve">Заведующий  </w:t>
      </w:r>
    </w:p>
    <w:p w:rsidR="002145C2" w:rsidRPr="00D35E43" w:rsidRDefault="002145C2" w:rsidP="002145C2">
      <w:pPr>
        <w:pStyle w:val="af9"/>
        <w:rPr>
          <w:sz w:val="24"/>
          <w:szCs w:val="24"/>
        </w:rPr>
      </w:pPr>
      <w:r w:rsidRPr="00D35E43">
        <w:rPr>
          <w:sz w:val="24"/>
          <w:szCs w:val="24"/>
        </w:rPr>
        <w:t xml:space="preserve">профсоюзного комитета                           </w:t>
      </w:r>
      <w:r w:rsidR="00302F5D">
        <w:rPr>
          <w:sz w:val="24"/>
          <w:szCs w:val="24"/>
        </w:rPr>
        <w:t xml:space="preserve">                         </w:t>
      </w:r>
      <w:r w:rsidRPr="00D35E43">
        <w:rPr>
          <w:sz w:val="24"/>
          <w:szCs w:val="24"/>
        </w:rPr>
        <w:t xml:space="preserve">МБДОУ «Детский сад №6                 </w:t>
      </w:r>
    </w:p>
    <w:p w:rsidR="00302F5D" w:rsidRDefault="002145C2" w:rsidP="002145C2">
      <w:pPr>
        <w:pStyle w:val="af9"/>
        <w:rPr>
          <w:sz w:val="24"/>
          <w:szCs w:val="24"/>
        </w:rPr>
      </w:pPr>
      <w:r w:rsidRPr="00D35E43">
        <w:rPr>
          <w:sz w:val="24"/>
          <w:szCs w:val="24"/>
        </w:rPr>
        <w:t xml:space="preserve">МБДОУ «Детский сад №6                                               </w:t>
      </w:r>
      <w:r w:rsidR="00302F5D">
        <w:rPr>
          <w:sz w:val="24"/>
          <w:szCs w:val="24"/>
        </w:rPr>
        <w:t xml:space="preserve">  комбинированного вида»</w:t>
      </w:r>
    </w:p>
    <w:p w:rsidR="00302F5D" w:rsidRDefault="00302F5D" w:rsidP="002145C2">
      <w:pPr>
        <w:pStyle w:val="af9"/>
        <w:rPr>
          <w:sz w:val="24"/>
          <w:szCs w:val="24"/>
        </w:rPr>
      </w:pPr>
      <w:r>
        <w:rPr>
          <w:sz w:val="24"/>
          <w:szCs w:val="24"/>
        </w:rPr>
        <w:t xml:space="preserve">комбинированного вида»                                                  </w:t>
      </w:r>
      <w:r w:rsidRPr="00D35E43">
        <w:rPr>
          <w:sz w:val="24"/>
          <w:szCs w:val="24"/>
        </w:rPr>
        <w:t xml:space="preserve">Советского района г.Казани                                                                                                                         </w:t>
      </w:r>
    </w:p>
    <w:p w:rsidR="002145C2" w:rsidRPr="00D35E43" w:rsidRDefault="00B92B99" w:rsidP="002145C2">
      <w:pPr>
        <w:pStyle w:val="af9"/>
        <w:rPr>
          <w:sz w:val="24"/>
          <w:szCs w:val="24"/>
        </w:rPr>
      </w:pPr>
      <w:r w:rsidRPr="00D35E43">
        <w:rPr>
          <w:sz w:val="24"/>
          <w:szCs w:val="24"/>
        </w:rPr>
        <w:t>Советского района г.Казани</w:t>
      </w:r>
      <w:r w:rsidR="002145C2" w:rsidRPr="00D35E43">
        <w:rPr>
          <w:sz w:val="24"/>
          <w:szCs w:val="24"/>
        </w:rPr>
        <w:t xml:space="preserve">                         </w:t>
      </w:r>
      <w:r w:rsidR="00302F5D">
        <w:rPr>
          <w:sz w:val="24"/>
          <w:szCs w:val="24"/>
        </w:rPr>
        <w:t xml:space="preserve">                      </w:t>
      </w:r>
      <w:r w:rsidR="002145C2" w:rsidRPr="00D35E43">
        <w:rPr>
          <w:sz w:val="24"/>
          <w:szCs w:val="24"/>
        </w:rPr>
        <w:t xml:space="preserve">__________ И.И.Фролова                       </w:t>
      </w:r>
    </w:p>
    <w:p w:rsidR="002145C2" w:rsidRPr="00D35E43" w:rsidRDefault="002145C2" w:rsidP="002145C2">
      <w:pPr>
        <w:pStyle w:val="af9"/>
        <w:rPr>
          <w:sz w:val="24"/>
          <w:szCs w:val="24"/>
        </w:rPr>
      </w:pPr>
      <w:r w:rsidRPr="00D35E43">
        <w:rPr>
          <w:sz w:val="24"/>
          <w:szCs w:val="24"/>
        </w:rPr>
        <w:t>__________ Н.П.Смолина</w:t>
      </w:r>
    </w:p>
    <w:p w:rsidR="002145C2" w:rsidRPr="00D35E43" w:rsidRDefault="002145C2" w:rsidP="002145C2">
      <w:pPr>
        <w:pStyle w:val="af9"/>
        <w:rPr>
          <w:sz w:val="24"/>
          <w:szCs w:val="24"/>
        </w:rPr>
      </w:pPr>
      <w:r w:rsidRPr="00D35E43">
        <w:rPr>
          <w:sz w:val="24"/>
          <w:szCs w:val="24"/>
        </w:rPr>
        <w:t xml:space="preserve">«____»_________20____г.                        </w:t>
      </w:r>
      <w:r w:rsidR="00302F5D">
        <w:rPr>
          <w:sz w:val="24"/>
          <w:szCs w:val="24"/>
        </w:rPr>
        <w:t xml:space="preserve">                          </w:t>
      </w:r>
      <w:r w:rsidRPr="00D35E43">
        <w:rPr>
          <w:sz w:val="24"/>
          <w:szCs w:val="24"/>
        </w:rPr>
        <w:t>«____»__________20___г.</w:t>
      </w:r>
    </w:p>
    <w:p w:rsidR="002145C2" w:rsidRPr="00D35E43" w:rsidRDefault="002145C2" w:rsidP="002145C2">
      <w:pPr>
        <w:pStyle w:val="af9"/>
        <w:jc w:val="center"/>
        <w:rPr>
          <w:b/>
          <w:sz w:val="24"/>
          <w:szCs w:val="24"/>
        </w:rPr>
      </w:pPr>
    </w:p>
    <w:p w:rsidR="002145C2" w:rsidRPr="00D35E43" w:rsidRDefault="002145C2" w:rsidP="002145C2">
      <w:pPr>
        <w:pStyle w:val="af9"/>
        <w:jc w:val="center"/>
        <w:rPr>
          <w:b/>
          <w:sz w:val="24"/>
          <w:szCs w:val="24"/>
        </w:rPr>
      </w:pPr>
      <w:r w:rsidRPr="00D35E43">
        <w:rPr>
          <w:b/>
          <w:sz w:val="24"/>
          <w:szCs w:val="24"/>
        </w:rPr>
        <w:t>Перечень профессий</w:t>
      </w:r>
    </w:p>
    <w:p w:rsidR="002145C2" w:rsidRPr="00D35E43" w:rsidRDefault="002145C2" w:rsidP="002145C2">
      <w:pPr>
        <w:pStyle w:val="af9"/>
        <w:jc w:val="center"/>
        <w:rPr>
          <w:b/>
          <w:sz w:val="24"/>
          <w:szCs w:val="24"/>
        </w:rPr>
      </w:pPr>
      <w:r w:rsidRPr="00D35E43">
        <w:rPr>
          <w:b/>
          <w:sz w:val="24"/>
          <w:szCs w:val="24"/>
        </w:rPr>
        <w:t xml:space="preserve">работников, получающих бесплатно спецодежду, </w:t>
      </w:r>
      <w:proofErr w:type="spellStart"/>
      <w:r w:rsidRPr="00D35E43">
        <w:rPr>
          <w:b/>
          <w:sz w:val="24"/>
          <w:szCs w:val="24"/>
        </w:rPr>
        <w:t>спецобувь</w:t>
      </w:r>
      <w:proofErr w:type="spellEnd"/>
      <w:r w:rsidRPr="00D35E43">
        <w:rPr>
          <w:b/>
          <w:sz w:val="24"/>
          <w:szCs w:val="24"/>
        </w:rPr>
        <w:t xml:space="preserve"> </w:t>
      </w:r>
    </w:p>
    <w:p w:rsidR="002145C2" w:rsidRPr="00D35E43" w:rsidRDefault="002145C2" w:rsidP="002145C2">
      <w:pPr>
        <w:pStyle w:val="af9"/>
        <w:jc w:val="center"/>
        <w:rPr>
          <w:b/>
          <w:sz w:val="24"/>
          <w:szCs w:val="24"/>
        </w:rPr>
      </w:pPr>
      <w:r w:rsidRPr="00D35E43">
        <w:rPr>
          <w:b/>
          <w:sz w:val="24"/>
          <w:szCs w:val="24"/>
        </w:rPr>
        <w:t>и другие средства специальной защиты</w:t>
      </w:r>
    </w:p>
    <w:p w:rsidR="002145C2" w:rsidRPr="00D35E43" w:rsidRDefault="002145C2" w:rsidP="002145C2">
      <w:pPr>
        <w:pStyle w:val="af9"/>
        <w:jc w:val="center"/>
        <w:rPr>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3"/>
        <w:gridCol w:w="4008"/>
        <w:gridCol w:w="2544"/>
        <w:gridCol w:w="2375"/>
      </w:tblGrid>
      <w:tr w:rsidR="002145C2" w:rsidRPr="00D35E43" w:rsidTr="006A65C3">
        <w:tc>
          <w:tcPr>
            <w:tcW w:w="675" w:type="dxa"/>
          </w:tcPr>
          <w:p w:rsidR="002145C2" w:rsidRPr="00D35E43" w:rsidRDefault="002145C2" w:rsidP="006A65C3">
            <w:pPr>
              <w:pStyle w:val="af9"/>
              <w:jc w:val="center"/>
              <w:rPr>
                <w:sz w:val="24"/>
                <w:szCs w:val="24"/>
              </w:rPr>
            </w:pPr>
            <w:r w:rsidRPr="00D35E43">
              <w:rPr>
                <w:sz w:val="24"/>
                <w:szCs w:val="24"/>
              </w:rPr>
              <w:t>№</w:t>
            </w:r>
          </w:p>
        </w:tc>
        <w:tc>
          <w:tcPr>
            <w:tcW w:w="4535" w:type="dxa"/>
          </w:tcPr>
          <w:p w:rsidR="002145C2" w:rsidRPr="00D35E43" w:rsidRDefault="002145C2" w:rsidP="006A65C3">
            <w:pPr>
              <w:pStyle w:val="af9"/>
              <w:jc w:val="center"/>
              <w:rPr>
                <w:sz w:val="24"/>
                <w:szCs w:val="24"/>
              </w:rPr>
            </w:pPr>
            <w:r w:rsidRPr="00D35E43">
              <w:rPr>
                <w:sz w:val="24"/>
                <w:szCs w:val="24"/>
              </w:rPr>
              <w:t>Должность</w:t>
            </w:r>
          </w:p>
        </w:tc>
        <w:tc>
          <w:tcPr>
            <w:tcW w:w="2605" w:type="dxa"/>
          </w:tcPr>
          <w:p w:rsidR="002145C2" w:rsidRPr="00D35E43" w:rsidRDefault="002145C2" w:rsidP="006A65C3">
            <w:pPr>
              <w:pStyle w:val="af9"/>
              <w:jc w:val="center"/>
              <w:rPr>
                <w:sz w:val="24"/>
                <w:szCs w:val="24"/>
              </w:rPr>
            </w:pPr>
            <w:r w:rsidRPr="00D35E43">
              <w:rPr>
                <w:sz w:val="24"/>
                <w:szCs w:val="24"/>
              </w:rPr>
              <w:t>Наименование средств индивидуальной защиты</w:t>
            </w:r>
          </w:p>
        </w:tc>
        <w:tc>
          <w:tcPr>
            <w:tcW w:w="2605" w:type="dxa"/>
          </w:tcPr>
          <w:p w:rsidR="002145C2" w:rsidRPr="00D35E43" w:rsidRDefault="002145C2" w:rsidP="006A65C3">
            <w:pPr>
              <w:pStyle w:val="af9"/>
              <w:jc w:val="center"/>
              <w:rPr>
                <w:sz w:val="24"/>
                <w:szCs w:val="24"/>
              </w:rPr>
            </w:pPr>
            <w:r w:rsidRPr="00D35E43">
              <w:rPr>
                <w:sz w:val="24"/>
                <w:szCs w:val="24"/>
              </w:rPr>
              <w:t>Норма выдачи на год (количество единиц или комплектов)</w:t>
            </w:r>
          </w:p>
        </w:tc>
      </w:tr>
      <w:tr w:rsidR="002145C2" w:rsidRPr="00D35E43" w:rsidTr="006A65C3">
        <w:tc>
          <w:tcPr>
            <w:tcW w:w="675" w:type="dxa"/>
          </w:tcPr>
          <w:p w:rsidR="002145C2" w:rsidRPr="00D35E43" w:rsidRDefault="002145C2" w:rsidP="006A65C3">
            <w:pPr>
              <w:pStyle w:val="af9"/>
              <w:jc w:val="center"/>
              <w:rPr>
                <w:sz w:val="24"/>
                <w:szCs w:val="24"/>
              </w:rPr>
            </w:pPr>
            <w:r w:rsidRPr="00D35E43">
              <w:rPr>
                <w:sz w:val="24"/>
                <w:szCs w:val="24"/>
              </w:rPr>
              <w:t>1.</w:t>
            </w:r>
          </w:p>
        </w:tc>
        <w:tc>
          <w:tcPr>
            <w:tcW w:w="4535" w:type="dxa"/>
          </w:tcPr>
          <w:p w:rsidR="002145C2" w:rsidRPr="00D35E43" w:rsidRDefault="002145C2" w:rsidP="006A65C3">
            <w:pPr>
              <w:pStyle w:val="af9"/>
              <w:rPr>
                <w:sz w:val="24"/>
                <w:szCs w:val="24"/>
              </w:rPr>
            </w:pPr>
            <w:r w:rsidRPr="00D35E43">
              <w:rPr>
                <w:sz w:val="24"/>
                <w:szCs w:val="24"/>
              </w:rPr>
              <w:t>Дворник</w:t>
            </w:r>
          </w:p>
        </w:tc>
        <w:tc>
          <w:tcPr>
            <w:tcW w:w="2605" w:type="dxa"/>
          </w:tcPr>
          <w:p w:rsidR="002145C2" w:rsidRPr="00D35E43" w:rsidRDefault="002145C2" w:rsidP="006A65C3">
            <w:pPr>
              <w:pStyle w:val="af9"/>
              <w:rPr>
                <w:sz w:val="24"/>
                <w:szCs w:val="24"/>
              </w:rPr>
            </w:pPr>
            <w:r w:rsidRPr="00D35E43">
              <w:rPr>
                <w:sz w:val="24"/>
                <w:szCs w:val="24"/>
              </w:rPr>
              <w:t>Костюм хлопчатобумажный или костюм из смешанных тканей для защиты от общих производственных загрязнений и механических воздействий</w:t>
            </w:r>
          </w:p>
          <w:p w:rsidR="002145C2" w:rsidRPr="00D35E43" w:rsidRDefault="002145C2" w:rsidP="006A65C3">
            <w:pPr>
              <w:pStyle w:val="af9"/>
              <w:rPr>
                <w:sz w:val="24"/>
                <w:szCs w:val="24"/>
              </w:rPr>
            </w:pPr>
            <w:r w:rsidRPr="00D35E43">
              <w:rPr>
                <w:sz w:val="24"/>
                <w:szCs w:val="24"/>
              </w:rPr>
              <w:t>Фартук х/б с нагрудником</w:t>
            </w:r>
          </w:p>
          <w:p w:rsidR="002145C2" w:rsidRPr="00D35E43" w:rsidRDefault="002145C2" w:rsidP="006A65C3">
            <w:pPr>
              <w:pStyle w:val="af9"/>
              <w:rPr>
                <w:sz w:val="24"/>
                <w:szCs w:val="24"/>
              </w:rPr>
            </w:pPr>
            <w:r w:rsidRPr="00D35E43">
              <w:rPr>
                <w:sz w:val="24"/>
                <w:szCs w:val="24"/>
              </w:rPr>
              <w:t>Рукавицы комбинированные</w:t>
            </w:r>
          </w:p>
          <w:p w:rsidR="002145C2" w:rsidRPr="00D35E43" w:rsidRDefault="002145C2" w:rsidP="006A65C3">
            <w:pPr>
              <w:pStyle w:val="af9"/>
              <w:rPr>
                <w:sz w:val="24"/>
                <w:szCs w:val="24"/>
              </w:rPr>
            </w:pPr>
            <w:r w:rsidRPr="00D35E43">
              <w:rPr>
                <w:sz w:val="24"/>
                <w:szCs w:val="24"/>
              </w:rPr>
              <w:t>Зимой дополнительно:</w:t>
            </w:r>
          </w:p>
          <w:p w:rsidR="002145C2" w:rsidRPr="00D35E43" w:rsidRDefault="002145C2" w:rsidP="006A65C3">
            <w:pPr>
              <w:pStyle w:val="af9"/>
              <w:rPr>
                <w:sz w:val="24"/>
                <w:szCs w:val="24"/>
              </w:rPr>
            </w:pPr>
            <w:r w:rsidRPr="00D35E43">
              <w:rPr>
                <w:sz w:val="24"/>
                <w:szCs w:val="24"/>
              </w:rPr>
              <w:t>Валенки</w:t>
            </w:r>
          </w:p>
          <w:p w:rsidR="002145C2" w:rsidRPr="00D35E43" w:rsidRDefault="002145C2" w:rsidP="006A65C3">
            <w:pPr>
              <w:pStyle w:val="af9"/>
              <w:rPr>
                <w:sz w:val="24"/>
                <w:szCs w:val="24"/>
              </w:rPr>
            </w:pPr>
            <w:r w:rsidRPr="00D35E43">
              <w:rPr>
                <w:sz w:val="24"/>
                <w:szCs w:val="24"/>
              </w:rPr>
              <w:t>Галоши на валенки</w:t>
            </w:r>
          </w:p>
          <w:p w:rsidR="002145C2" w:rsidRPr="00D35E43" w:rsidRDefault="002145C2" w:rsidP="006A65C3">
            <w:pPr>
              <w:pStyle w:val="af9"/>
              <w:rPr>
                <w:sz w:val="24"/>
                <w:szCs w:val="24"/>
              </w:rPr>
            </w:pPr>
            <w:r w:rsidRPr="00D35E43">
              <w:rPr>
                <w:sz w:val="24"/>
                <w:szCs w:val="24"/>
              </w:rPr>
              <w:t>Куртка на утепленной подкладке</w:t>
            </w:r>
          </w:p>
        </w:tc>
        <w:tc>
          <w:tcPr>
            <w:tcW w:w="2605" w:type="dxa"/>
          </w:tcPr>
          <w:p w:rsidR="002145C2" w:rsidRPr="00D35E43" w:rsidRDefault="002145C2" w:rsidP="006A65C3">
            <w:pPr>
              <w:pStyle w:val="af9"/>
              <w:rPr>
                <w:sz w:val="24"/>
                <w:szCs w:val="24"/>
              </w:rPr>
            </w:pPr>
            <w:r w:rsidRPr="00D35E43">
              <w:rPr>
                <w:sz w:val="24"/>
                <w:szCs w:val="24"/>
              </w:rPr>
              <w:t>1</w:t>
            </w: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1</w:t>
            </w: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6 пар</w:t>
            </w: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По поясам</w:t>
            </w:r>
          </w:p>
          <w:p w:rsidR="002145C2" w:rsidRPr="00D35E43" w:rsidRDefault="002145C2" w:rsidP="006A65C3">
            <w:pPr>
              <w:pStyle w:val="af9"/>
              <w:rPr>
                <w:sz w:val="24"/>
                <w:szCs w:val="24"/>
              </w:rPr>
            </w:pPr>
            <w:r w:rsidRPr="00D35E43">
              <w:rPr>
                <w:sz w:val="24"/>
                <w:szCs w:val="24"/>
              </w:rPr>
              <w:t>1 пара на 2 года</w:t>
            </w: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По поясам</w:t>
            </w:r>
          </w:p>
          <w:p w:rsidR="002145C2" w:rsidRPr="00D35E43" w:rsidRDefault="002145C2" w:rsidP="006A65C3">
            <w:pPr>
              <w:pStyle w:val="af9"/>
              <w:rPr>
                <w:sz w:val="24"/>
                <w:szCs w:val="24"/>
              </w:rPr>
            </w:pPr>
          </w:p>
          <w:p w:rsidR="002145C2" w:rsidRPr="00D35E43" w:rsidRDefault="002145C2" w:rsidP="006A65C3">
            <w:pPr>
              <w:pStyle w:val="af9"/>
              <w:rPr>
                <w:sz w:val="24"/>
                <w:szCs w:val="24"/>
              </w:rPr>
            </w:pPr>
          </w:p>
        </w:tc>
      </w:tr>
      <w:tr w:rsidR="002145C2" w:rsidRPr="00D35E43" w:rsidTr="006A65C3">
        <w:tc>
          <w:tcPr>
            <w:tcW w:w="675" w:type="dxa"/>
          </w:tcPr>
          <w:p w:rsidR="002145C2" w:rsidRPr="00D35E43" w:rsidRDefault="002145C2" w:rsidP="006A65C3">
            <w:pPr>
              <w:pStyle w:val="af9"/>
              <w:jc w:val="center"/>
              <w:rPr>
                <w:sz w:val="24"/>
                <w:szCs w:val="24"/>
              </w:rPr>
            </w:pPr>
            <w:r w:rsidRPr="00D35E43">
              <w:rPr>
                <w:sz w:val="24"/>
                <w:szCs w:val="24"/>
              </w:rPr>
              <w:t>2.</w:t>
            </w:r>
          </w:p>
        </w:tc>
        <w:tc>
          <w:tcPr>
            <w:tcW w:w="4535" w:type="dxa"/>
          </w:tcPr>
          <w:p w:rsidR="002145C2" w:rsidRPr="00D35E43" w:rsidRDefault="002145C2" w:rsidP="006A65C3">
            <w:pPr>
              <w:pStyle w:val="af9"/>
              <w:rPr>
                <w:sz w:val="24"/>
                <w:szCs w:val="24"/>
              </w:rPr>
            </w:pPr>
            <w:r w:rsidRPr="00D35E43">
              <w:rPr>
                <w:sz w:val="24"/>
                <w:szCs w:val="24"/>
              </w:rPr>
              <w:t>Рабочий по стирке</w:t>
            </w:r>
          </w:p>
        </w:tc>
        <w:tc>
          <w:tcPr>
            <w:tcW w:w="2605" w:type="dxa"/>
          </w:tcPr>
          <w:p w:rsidR="002145C2" w:rsidRPr="00D35E43" w:rsidRDefault="002145C2" w:rsidP="006A65C3">
            <w:pPr>
              <w:pStyle w:val="af9"/>
              <w:rPr>
                <w:sz w:val="24"/>
                <w:szCs w:val="24"/>
              </w:rPr>
            </w:pPr>
            <w:r w:rsidRPr="00D35E43">
              <w:rPr>
                <w:sz w:val="24"/>
                <w:szCs w:val="24"/>
              </w:rPr>
              <w:t>Костюм х/б</w:t>
            </w:r>
          </w:p>
          <w:p w:rsidR="002145C2" w:rsidRPr="00D35E43" w:rsidRDefault="002145C2" w:rsidP="006A65C3">
            <w:pPr>
              <w:pStyle w:val="af9"/>
              <w:rPr>
                <w:sz w:val="24"/>
                <w:szCs w:val="24"/>
              </w:rPr>
            </w:pPr>
            <w:r w:rsidRPr="00D35E43">
              <w:rPr>
                <w:sz w:val="24"/>
                <w:szCs w:val="24"/>
              </w:rPr>
              <w:t>Фартук х/б с нагрудником</w:t>
            </w:r>
          </w:p>
          <w:p w:rsidR="002145C2" w:rsidRPr="00D35E43" w:rsidRDefault="002145C2" w:rsidP="006A65C3">
            <w:pPr>
              <w:pStyle w:val="af9"/>
              <w:rPr>
                <w:sz w:val="24"/>
                <w:szCs w:val="24"/>
              </w:rPr>
            </w:pPr>
            <w:r w:rsidRPr="00D35E43">
              <w:rPr>
                <w:sz w:val="24"/>
                <w:szCs w:val="24"/>
              </w:rPr>
              <w:t>Рукавицы комбинированные</w:t>
            </w:r>
          </w:p>
          <w:p w:rsidR="002145C2" w:rsidRPr="00D35E43" w:rsidRDefault="002145C2" w:rsidP="006A65C3">
            <w:pPr>
              <w:pStyle w:val="af9"/>
              <w:rPr>
                <w:sz w:val="24"/>
                <w:szCs w:val="24"/>
              </w:rPr>
            </w:pPr>
            <w:r w:rsidRPr="00D35E43">
              <w:rPr>
                <w:sz w:val="24"/>
                <w:szCs w:val="24"/>
              </w:rPr>
              <w:t>Сапоги резиновые</w:t>
            </w:r>
          </w:p>
          <w:p w:rsidR="002145C2" w:rsidRPr="00D35E43" w:rsidRDefault="002145C2" w:rsidP="006A65C3">
            <w:pPr>
              <w:pStyle w:val="af9"/>
              <w:rPr>
                <w:sz w:val="24"/>
                <w:szCs w:val="24"/>
              </w:rPr>
            </w:pPr>
            <w:r w:rsidRPr="00D35E43">
              <w:rPr>
                <w:sz w:val="24"/>
                <w:szCs w:val="24"/>
              </w:rPr>
              <w:t>Перчатки резиновые</w:t>
            </w:r>
          </w:p>
          <w:p w:rsidR="002145C2" w:rsidRPr="00D35E43" w:rsidRDefault="002145C2" w:rsidP="006A65C3">
            <w:pPr>
              <w:pStyle w:val="af9"/>
              <w:rPr>
                <w:sz w:val="24"/>
                <w:szCs w:val="24"/>
              </w:rPr>
            </w:pPr>
          </w:p>
          <w:p w:rsidR="002145C2" w:rsidRPr="00D35E43" w:rsidRDefault="002145C2" w:rsidP="006A65C3">
            <w:pPr>
              <w:pStyle w:val="af9"/>
              <w:rPr>
                <w:sz w:val="24"/>
                <w:szCs w:val="24"/>
              </w:rPr>
            </w:pPr>
          </w:p>
        </w:tc>
        <w:tc>
          <w:tcPr>
            <w:tcW w:w="2605" w:type="dxa"/>
          </w:tcPr>
          <w:p w:rsidR="002145C2" w:rsidRPr="00D35E43" w:rsidRDefault="002145C2" w:rsidP="006A65C3">
            <w:pPr>
              <w:pStyle w:val="af9"/>
              <w:rPr>
                <w:sz w:val="24"/>
                <w:szCs w:val="24"/>
              </w:rPr>
            </w:pPr>
            <w:r w:rsidRPr="00D35E43">
              <w:rPr>
                <w:sz w:val="24"/>
                <w:szCs w:val="24"/>
              </w:rPr>
              <w:t>1</w:t>
            </w:r>
          </w:p>
          <w:p w:rsidR="002145C2" w:rsidRPr="00D35E43" w:rsidRDefault="002145C2" w:rsidP="006A65C3">
            <w:pPr>
              <w:pStyle w:val="af9"/>
              <w:rPr>
                <w:sz w:val="24"/>
                <w:szCs w:val="24"/>
              </w:rPr>
            </w:pPr>
            <w:r w:rsidRPr="00D35E43">
              <w:rPr>
                <w:sz w:val="24"/>
                <w:szCs w:val="24"/>
              </w:rPr>
              <w:t>2</w:t>
            </w:r>
          </w:p>
          <w:p w:rsidR="002145C2" w:rsidRPr="00D35E43" w:rsidRDefault="002145C2" w:rsidP="006A65C3">
            <w:pPr>
              <w:pStyle w:val="af9"/>
              <w:rPr>
                <w:sz w:val="24"/>
                <w:szCs w:val="24"/>
              </w:rPr>
            </w:pPr>
            <w:r w:rsidRPr="00D35E43">
              <w:rPr>
                <w:sz w:val="24"/>
                <w:szCs w:val="24"/>
              </w:rPr>
              <w:t>4 пары</w:t>
            </w:r>
          </w:p>
          <w:p w:rsidR="002145C2" w:rsidRPr="00D35E43" w:rsidRDefault="002145C2" w:rsidP="006A65C3">
            <w:pPr>
              <w:pStyle w:val="af9"/>
              <w:rPr>
                <w:sz w:val="24"/>
                <w:szCs w:val="24"/>
              </w:rPr>
            </w:pPr>
            <w:r w:rsidRPr="00D35E43">
              <w:rPr>
                <w:sz w:val="24"/>
                <w:szCs w:val="24"/>
              </w:rPr>
              <w:t>1 пара</w:t>
            </w:r>
          </w:p>
          <w:p w:rsidR="002145C2" w:rsidRPr="00D35E43" w:rsidRDefault="002145C2" w:rsidP="006A65C3">
            <w:pPr>
              <w:pStyle w:val="af9"/>
              <w:rPr>
                <w:sz w:val="24"/>
                <w:szCs w:val="24"/>
              </w:rPr>
            </w:pPr>
            <w:r w:rsidRPr="00D35E43">
              <w:rPr>
                <w:sz w:val="24"/>
                <w:szCs w:val="24"/>
              </w:rPr>
              <w:t>дежурные</w:t>
            </w:r>
          </w:p>
        </w:tc>
      </w:tr>
      <w:tr w:rsidR="002145C2" w:rsidRPr="00D35E43" w:rsidTr="006A65C3">
        <w:tc>
          <w:tcPr>
            <w:tcW w:w="675" w:type="dxa"/>
          </w:tcPr>
          <w:p w:rsidR="002145C2" w:rsidRPr="00D35E43" w:rsidRDefault="002145C2" w:rsidP="006A65C3">
            <w:pPr>
              <w:pStyle w:val="af9"/>
              <w:jc w:val="center"/>
              <w:rPr>
                <w:sz w:val="24"/>
                <w:szCs w:val="24"/>
              </w:rPr>
            </w:pPr>
            <w:r w:rsidRPr="00D35E43">
              <w:rPr>
                <w:sz w:val="24"/>
                <w:szCs w:val="24"/>
              </w:rPr>
              <w:t>3.</w:t>
            </w:r>
          </w:p>
        </w:tc>
        <w:tc>
          <w:tcPr>
            <w:tcW w:w="4535" w:type="dxa"/>
          </w:tcPr>
          <w:p w:rsidR="002145C2" w:rsidRPr="00D35E43" w:rsidRDefault="002145C2" w:rsidP="006A65C3">
            <w:pPr>
              <w:pStyle w:val="af9"/>
              <w:rPr>
                <w:sz w:val="24"/>
                <w:szCs w:val="24"/>
              </w:rPr>
            </w:pPr>
            <w:r w:rsidRPr="00D35E43">
              <w:rPr>
                <w:sz w:val="24"/>
                <w:szCs w:val="24"/>
              </w:rPr>
              <w:t>Уборщица</w:t>
            </w:r>
          </w:p>
        </w:tc>
        <w:tc>
          <w:tcPr>
            <w:tcW w:w="2605" w:type="dxa"/>
          </w:tcPr>
          <w:p w:rsidR="002145C2" w:rsidRPr="00D35E43" w:rsidRDefault="002145C2" w:rsidP="006A65C3">
            <w:pPr>
              <w:pStyle w:val="af9"/>
              <w:rPr>
                <w:sz w:val="24"/>
                <w:szCs w:val="24"/>
              </w:rPr>
            </w:pPr>
            <w:r w:rsidRPr="00D35E43">
              <w:rPr>
                <w:sz w:val="24"/>
                <w:szCs w:val="24"/>
              </w:rPr>
              <w:t>Халат х/б</w:t>
            </w:r>
          </w:p>
          <w:p w:rsidR="002145C2" w:rsidRPr="00D35E43" w:rsidRDefault="002145C2" w:rsidP="006A65C3">
            <w:pPr>
              <w:pStyle w:val="af9"/>
              <w:rPr>
                <w:sz w:val="24"/>
                <w:szCs w:val="24"/>
              </w:rPr>
            </w:pPr>
            <w:r w:rsidRPr="00D35E43">
              <w:rPr>
                <w:sz w:val="24"/>
                <w:szCs w:val="24"/>
              </w:rPr>
              <w:t>Рукавицы комбинированные</w:t>
            </w:r>
          </w:p>
          <w:p w:rsidR="002145C2" w:rsidRPr="00D35E43" w:rsidRDefault="002145C2" w:rsidP="006A65C3">
            <w:pPr>
              <w:pStyle w:val="af9"/>
              <w:rPr>
                <w:sz w:val="24"/>
                <w:szCs w:val="24"/>
              </w:rPr>
            </w:pPr>
            <w:r w:rsidRPr="00D35E43">
              <w:rPr>
                <w:sz w:val="24"/>
                <w:szCs w:val="24"/>
              </w:rPr>
              <w:t>Сапоги резиновые</w:t>
            </w:r>
          </w:p>
          <w:p w:rsidR="002145C2" w:rsidRPr="00D35E43" w:rsidRDefault="002145C2" w:rsidP="006A65C3">
            <w:pPr>
              <w:pStyle w:val="af9"/>
              <w:rPr>
                <w:sz w:val="24"/>
                <w:szCs w:val="24"/>
              </w:rPr>
            </w:pPr>
            <w:r w:rsidRPr="00D35E43">
              <w:rPr>
                <w:sz w:val="24"/>
                <w:szCs w:val="24"/>
              </w:rPr>
              <w:t>Перчатки резиновые</w:t>
            </w:r>
          </w:p>
          <w:p w:rsidR="002145C2" w:rsidRPr="00D35E43" w:rsidRDefault="002145C2" w:rsidP="006A65C3">
            <w:pPr>
              <w:pStyle w:val="af9"/>
              <w:rPr>
                <w:sz w:val="24"/>
                <w:szCs w:val="24"/>
              </w:rPr>
            </w:pPr>
          </w:p>
          <w:p w:rsidR="002145C2" w:rsidRPr="00D35E43" w:rsidRDefault="002145C2" w:rsidP="006A65C3">
            <w:pPr>
              <w:pStyle w:val="af9"/>
              <w:rPr>
                <w:sz w:val="24"/>
                <w:szCs w:val="24"/>
              </w:rPr>
            </w:pPr>
          </w:p>
        </w:tc>
        <w:tc>
          <w:tcPr>
            <w:tcW w:w="2605" w:type="dxa"/>
          </w:tcPr>
          <w:p w:rsidR="002145C2" w:rsidRPr="00D35E43" w:rsidRDefault="002145C2" w:rsidP="006A65C3">
            <w:pPr>
              <w:pStyle w:val="af9"/>
              <w:rPr>
                <w:sz w:val="24"/>
                <w:szCs w:val="24"/>
              </w:rPr>
            </w:pPr>
            <w:r w:rsidRPr="00D35E43">
              <w:rPr>
                <w:sz w:val="24"/>
                <w:szCs w:val="24"/>
              </w:rPr>
              <w:t>1</w:t>
            </w:r>
          </w:p>
          <w:p w:rsidR="002145C2" w:rsidRPr="00D35E43" w:rsidRDefault="002145C2" w:rsidP="006A65C3">
            <w:pPr>
              <w:pStyle w:val="af9"/>
              <w:rPr>
                <w:sz w:val="24"/>
                <w:szCs w:val="24"/>
              </w:rPr>
            </w:pPr>
            <w:r w:rsidRPr="00D35E43">
              <w:rPr>
                <w:sz w:val="24"/>
                <w:szCs w:val="24"/>
              </w:rPr>
              <w:t>6пар</w:t>
            </w:r>
          </w:p>
          <w:p w:rsidR="002145C2" w:rsidRPr="00D35E43" w:rsidRDefault="002145C2" w:rsidP="006A65C3">
            <w:pPr>
              <w:pStyle w:val="af9"/>
              <w:rPr>
                <w:sz w:val="24"/>
                <w:szCs w:val="24"/>
              </w:rPr>
            </w:pPr>
            <w:r w:rsidRPr="00D35E43">
              <w:rPr>
                <w:sz w:val="24"/>
                <w:szCs w:val="24"/>
              </w:rPr>
              <w:t>1пара</w:t>
            </w:r>
          </w:p>
          <w:p w:rsidR="002145C2" w:rsidRPr="00D35E43" w:rsidRDefault="002145C2" w:rsidP="006A65C3">
            <w:pPr>
              <w:pStyle w:val="af9"/>
              <w:rPr>
                <w:sz w:val="24"/>
                <w:szCs w:val="24"/>
              </w:rPr>
            </w:pPr>
            <w:r w:rsidRPr="00D35E43">
              <w:rPr>
                <w:sz w:val="24"/>
                <w:szCs w:val="24"/>
              </w:rPr>
              <w:t>2пары</w:t>
            </w:r>
          </w:p>
        </w:tc>
      </w:tr>
      <w:tr w:rsidR="002145C2" w:rsidRPr="00D35E43" w:rsidTr="006A65C3">
        <w:tc>
          <w:tcPr>
            <w:tcW w:w="675" w:type="dxa"/>
          </w:tcPr>
          <w:p w:rsidR="002145C2" w:rsidRPr="00D35E43" w:rsidRDefault="002145C2" w:rsidP="006A65C3">
            <w:pPr>
              <w:pStyle w:val="af9"/>
              <w:jc w:val="center"/>
              <w:rPr>
                <w:sz w:val="24"/>
                <w:szCs w:val="24"/>
              </w:rPr>
            </w:pPr>
            <w:r w:rsidRPr="00D35E43">
              <w:rPr>
                <w:sz w:val="24"/>
                <w:szCs w:val="24"/>
              </w:rPr>
              <w:t>4.</w:t>
            </w:r>
          </w:p>
        </w:tc>
        <w:tc>
          <w:tcPr>
            <w:tcW w:w="4535" w:type="dxa"/>
          </w:tcPr>
          <w:p w:rsidR="002145C2" w:rsidRPr="00D35E43" w:rsidRDefault="002145C2" w:rsidP="006A65C3">
            <w:pPr>
              <w:pStyle w:val="af9"/>
              <w:rPr>
                <w:sz w:val="24"/>
                <w:szCs w:val="24"/>
              </w:rPr>
            </w:pPr>
            <w:r w:rsidRPr="00D35E43">
              <w:rPr>
                <w:sz w:val="24"/>
                <w:szCs w:val="24"/>
              </w:rPr>
              <w:t>Повар</w:t>
            </w:r>
          </w:p>
        </w:tc>
        <w:tc>
          <w:tcPr>
            <w:tcW w:w="2605" w:type="dxa"/>
          </w:tcPr>
          <w:p w:rsidR="002145C2" w:rsidRPr="00D35E43" w:rsidRDefault="002145C2" w:rsidP="006A65C3">
            <w:pPr>
              <w:pStyle w:val="af9"/>
              <w:rPr>
                <w:sz w:val="24"/>
                <w:szCs w:val="24"/>
              </w:rPr>
            </w:pPr>
            <w:r w:rsidRPr="00D35E43">
              <w:rPr>
                <w:sz w:val="24"/>
                <w:szCs w:val="24"/>
              </w:rPr>
              <w:t>Костюм х/б</w:t>
            </w:r>
          </w:p>
          <w:p w:rsidR="002145C2" w:rsidRPr="00D35E43" w:rsidRDefault="002145C2" w:rsidP="006A65C3">
            <w:pPr>
              <w:pStyle w:val="af9"/>
              <w:rPr>
                <w:sz w:val="24"/>
                <w:szCs w:val="24"/>
              </w:rPr>
            </w:pPr>
            <w:r w:rsidRPr="00D35E43">
              <w:rPr>
                <w:sz w:val="24"/>
                <w:szCs w:val="24"/>
              </w:rPr>
              <w:t>Фартук х/б с нагрудником</w:t>
            </w:r>
          </w:p>
          <w:p w:rsidR="002145C2" w:rsidRPr="00D35E43" w:rsidRDefault="002145C2" w:rsidP="006A65C3">
            <w:pPr>
              <w:pStyle w:val="af9"/>
              <w:rPr>
                <w:sz w:val="24"/>
                <w:szCs w:val="24"/>
              </w:rPr>
            </w:pPr>
          </w:p>
        </w:tc>
        <w:tc>
          <w:tcPr>
            <w:tcW w:w="2605" w:type="dxa"/>
          </w:tcPr>
          <w:p w:rsidR="002145C2" w:rsidRPr="00D35E43" w:rsidRDefault="002145C2" w:rsidP="006A65C3">
            <w:pPr>
              <w:pStyle w:val="af9"/>
              <w:rPr>
                <w:sz w:val="24"/>
                <w:szCs w:val="24"/>
              </w:rPr>
            </w:pPr>
            <w:r w:rsidRPr="00D35E43">
              <w:rPr>
                <w:sz w:val="24"/>
                <w:szCs w:val="24"/>
              </w:rPr>
              <w:t>1</w:t>
            </w:r>
          </w:p>
          <w:p w:rsidR="002145C2" w:rsidRPr="00D35E43" w:rsidRDefault="002145C2" w:rsidP="006A65C3">
            <w:pPr>
              <w:pStyle w:val="af9"/>
              <w:rPr>
                <w:sz w:val="24"/>
                <w:szCs w:val="24"/>
              </w:rPr>
            </w:pPr>
            <w:r w:rsidRPr="00D35E43">
              <w:rPr>
                <w:sz w:val="24"/>
                <w:szCs w:val="24"/>
              </w:rPr>
              <w:t>1</w:t>
            </w:r>
          </w:p>
        </w:tc>
      </w:tr>
      <w:tr w:rsidR="002145C2" w:rsidRPr="00D35E43" w:rsidTr="006A65C3">
        <w:tc>
          <w:tcPr>
            <w:tcW w:w="675" w:type="dxa"/>
          </w:tcPr>
          <w:p w:rsidR="002145C2" w:rsidRPr="00D35E43" w:rsidRDefault="002145C2" w:rsidP="006A65C3">
            <w:pPr>
              <w:pStyle w:val="af9"/>
              <w:jc w:val="center"/>
              <w:rPr>
                <w:b/>
                <w:sz w:val="24"/>
                <w:szCs w:val="24"/>
              </w:rPr>
            </w:pPr>
            <w:r w:rsidRPr="00D35E43">
              <w:rPr>
                <w:b/>
                <w:sz w:val="24"/>
                <w:szCs w:val="24"/>
              </w:rPr>
              <w:t>5.</w:t>
            </w:r>
          </w:p>
        </w:tc>
        <w:tc>
          <w:tcPr>
            <w:tcW w:w="4535" w:type="dxa"/>
          </w:tcPr>
          <w:p w:rsidR="002145C2" w:rsidRPr="00D35E43" w:rsidRDefault="002145C2" w:rsidP="006A65C3">
            <w:pPr>
              <w:pStyle w:val="af9"/>
              <w:rPr>
                <w:sz w:val="24"/>
                <w:szCs w:val="24"/>
              </w:rPr>
            </w:pPr>
            <w:r w:rsidRPr="00D35E43">
              <w:rPr>
                <w:sz w:val="24"/>
                <w:szCs w:val="24"/>
              </w:rPr>
              <w:t>Подсобный рабочий</w:t>
            </w:r>
          </w:p>
        </w:tc>
        <w:tc>
          <w:tcPr>
            <w:tcW w:w="2605" w:type="dxa"/>
          </w:tcPr>
          <w:p w:rsidR="002145C2" w:rsidRPr="00D35E43" w:rsidRDefault="002145C2" w:rsidP="006A65C3">
            <w:pPr>
              <w:pStyle w:val="af9"/>
              <w:rPr>
                <w:sz w:val="24"/>
                <w:szCs w:val="24"/>
              </w:rPr>
            </w:pPr>
            <w:r w:rsidRPr="00D35E43">
              <w:rPr>
                <w:sz w:val="24"/>
                <w:szCs w:val="24"/>
              </w:rPr>
              <w:t>Костюм х/б</w:t>
            </w:r>
          </w:p>
          <w:p w:rsidR="002145C2" w:rsidRPr="00D35E43" w:rsidRDefault="002145C2" w:rsidP="006A65C3">
            <w:pPr>
              <w:pStyle w:val="af9"/>
              <w:rPr>
                <w:sz w:val="24"/>
                <w:szCs w:val="24"/>
              </w:rPr>
            </w:pPr>
            <w:r w:rsidRPr="00D35E43">
              <w:rPr>
                <w:sz w:val="24"/>
                <w:szCs w:val="24"/>
              </w:rPr>
              <w:t>Фартук х/б с нагрудником</w:t>
            </w:r>
          </w:p>
          <w:p w:rsidR="002145C2" w:rsidRPr="00D35E43" w:rsidRDefault="002145C2" w:rsidP="006A65C3">
            <w:pPr>
              <w:pStyle w:val="af9"/>
              <w:rPr>
                <w:sz w:val="24"/>
                <w:szCs w:val="24"/>
              </w:rPr>
            </w:pPr>
          </w:p>
        </w:tc>
        <w:tc>
          <w:tcPr>
            <w:tcW w:w="2605" w:type="dxa"/>
          </w:tcPr>
          <w:p w:rsidR="002145C2" w:rsidRPr="00D35E43" w:rsidRDefault="002145C2" w:rsidP="006A65C3">
            <w:pPr>
              <w:pStyle w:val="af9"/>
              <w:rPr>
                <w:sz w:val="24"/>
                <w:szCs w:val="24"/>
              </w:rPr>
            </w:pPr>
            <w:r w:rsidRPr="00D35E43">
              <w:rPr>
                <w:sz w:val="24"/>
                <w:szCs w:val="24"/>
              </w:rPr>
              <w:t>1</w:t>
            </w:r>
          </w:p>
          <w:p w:rsidR="002145C2" w:rsidRPr="00D35E43" w:rsidRDefault="002145C2" w:rsidP="006A65C3">
            <w:pPr>
              <w:pStyle w:val="af9"/>
              <w:rPr>
                <w:sz w:val="24"/>
                <w:szCs w:val="24"/>
              </w:rPr>
            </w:pPr>
            <w:r w:rsidRPr="00D35E43">
              <w:rPr>
                <w:sz w:val="24"/>
                <w:szCs w:val="24"/>
              </w:rPr>
              <w:t>1</w:t>
            </w:r>
          </w:p>
        </w:tc>
      </w:tr>
      <w:tr w:rsidR="002145C2" w:rsidRPr="00D35E43" w:rsidTr="006A65C3">
        <w:tc>
          <w:tcPr>
            <w:tcW w:w="675" w:type="dxa"/>
          </w:tcPr>
          <w:p w:rsidR="002145C2" w:rsidRPr="00D35E43" w:rsidRDefault="002145C2" w:rsidP="006A65C3">
            <w:pPr>
              <w:pStyle w:val="af9"/>
              <w:jc w:val="center"/>
              <w:rPr>
                <w:sz w:val="24"/>
                <w:szCs w:val="24"/>
              </w:rPr>
            </w:pPr>
            <w:r w:rsidRPr="00D35E43">
              <w:rPr>
                <w:sz w:val="24"/>
                <w:szCs w:val="24"/>
              </w:rPr>
              <w:t>6.</w:t>
            </w:r>
          </w:p>
        </w:tc>
        <w:tc>
          <w:tcPr>
            <w:tcW w:w="4535" w:type="dxa"/>
          </w:tcPr>
          <w:p w:rsidR="002145C2" w:rsidRPr="00D35E43" w:rsidRDefault="002145C2" w:rsidP="006A65C3">
            <w:pPr>
              <w:pStyle w:val="af9"/>
              <w:rPr>
                <w:sz w:val="24"/>
                <w:szCs w:val="24"/>
              </w:rPr>
            </w:pPr>
            <w:r w:rsidRPr="00D35E43">
              <w:rPr>
                <w:sz w:val="24"/>
                <w:szCs w:val="24"/>
              </w:rPr>
              <w:t>Младший воспитатель</w:t>
            </w:r>
          </w:p>
        </w:tc>
        <w:tc>
          <w:tcPr>
            <w:tcW w:w="2605" w:type="dxa"/>
          </w:tcPr>
          <w:p w:rsidR="002145C2" w:rsidRPr="00D35E43" w:rsidRDefault="002145C2" w:rsidP="006A65C3">
            <w:pPr>
              <w:pStyle w:val="af9"/>
              <w:rPr>
                <w:sz w:val="24"/>
                <w:szCs w:val="24"/>
              </w:rPr>
            </w:pPr>
            <w:r w:rsidRPr="00D35E43">
              <w:rPr>
                <w:sz w:val="24"/>
                <w:szCs w:val="24"/>
              </w:rPr>
              <w:t>Халат х/б</w:t>
            </w:r>
          </w:p>
        </w:tc>
        <w:tc>
          <w:tcPr>
            <w:tcW w:w="2605" w:type="dxa"/>
          </w:tcPr>
          <w:p w:rsidR="002145C2" w:rsidRPr="00D35E43" w:rsidRDefault="002145C2" w:rsidP="006A65C3">
            <w:pPr>
              <w:pStyle w:val="af9"/>
              <w:rPr>
                <w:sz w:val="24"/>
                <w:szCs w:val="24"/>
              </w:rPr>
            </w:pPr>
            <w:r w:rsidRPr="00D35E43">
              <w:rPr>
                <w:sz w:val="24"/>
                <w:szCs w:val="24"/>
              </w:rPr>
              <w:t>2</w:t>
            </w:r>
          </w:p>
        </w:tc>
      </w:tr>
      <w:tr w:rsidR="002145C2" w:rsidRPr="00D35E43" w:rsidTr="006A65C3">
        <w:tc>
          <w:tcPr>
            <w:tcW w:w="675" w:type="dxa"/>
          </w:tcPr>
          <w:p w:rsidR="002145C2" w:rsidRPr="00D35E43" w:rsidRDefault="002145C2" w:rsidP="006A65C3">
            <w:pPr>
              <w:pStyle w:val="af9"/>
              <w:jc w:val="center"/>
              <w:rPr>
                <w:sz w:val="24"/>
                <w:szCs w:val="24"/>
              </w:rPr>
            </w:pPr>
            <w:r w:rsidRPr="00D35E43">
              <w:rPr>
                <w:sz w:val="24"/>
                <w:szCs w:val="24"/>
              </w:rPr>
              <w:t>7.</w:t>
            </w:r>
          </w:p>
        </w:tc>
        <w:tc>
          <w:tcPr>
            <w:tcW w:w="4535" w:type="dxa"/>
          </w:tcPr>
          <w:p w:rsidR="002145C2" w:rsidRPr="00D35E43" w:rsidRDefault="002145C2" w:rsidP="006A65C3">
            <w:pPr>
              <w:pStyle w:val="af9"/>
              <w:rPr>
                <w:sz w:val="24"/>
                <w:szCs w:val="24"/>
              </w:rPr>
            </w:pPr>
            <w:r w:rsidRPr="00D35E43">
              <w:rPr>
                <w:sz w:val="24"/>
                <w:szCs w:val="24"/>
              </w:rPr>
              <w:t>Медицинская сестра</w:t>
            </w:r>
          </w:p>
        </w:tc>
        <w:tc>
          <w:tcPr>
            <w:tcW w:w="2605" w:type="dxa"/>
          </w:tcPr>
          <w:p w:rsidR="002145C2" w:rsidRPr="00D35E43" w:rsidRDefault="002145C2" w:rsidP="006A65C3">
            <w:pPr>
              <w:pStyle w:val="af9"/>
              <w:rPr>
                <w:sz w:val="24"/>
                <w:szCs w:val="24"/>
              </w:rPr>
            </w:pPr>
            <w:r w:rsidRPr="00D35E43">
              <w:rPr>
                <w:sz w:val="24"/>
                <w:szCs w:val="24"/>
              </w:rPr>
              <w:t>Халат х/б</w:t>
            </w:r>
          </w:p>
        </w:tc>
        <w:tc>
          <w:tcPr>
            <w:tcW w:w="2605" w:type="dxa"/>
          </w:tcPr>
          <w:p w:rsidR="002145C2" w:rsidRPr="00D35E43" w:rsidRDefault="002145C2" w:rsidP="006A65C3">
            <w:pPr>
              <w:pStyle w:val="af9"/>
              <w:rPr>
                <w:sz w:val="24"/>
                <w:szCs w:val="24"/>
              </w:rPr>
            </w:pPr>
            <w:r w:rsidRPr="00D35E43">
              <w:rPr>
                <w:sz w:val="24"/>
                <w:szCs w:val="24"/>
              </w:rPr>
              <w:t>2</w:t>
            </w:r>
          </w:p>
        </w:tc>
      </w:tr>
      <w:tr w:rsidR="002145C2" w:rsidRPr="00D35E43" w:rsidTr="006A65C3">
        <w:tc>
          <w:tcPr>
            <w:tcW w:w="675" w:type="dxa"/>
          </w:tcPr>
          <w:p w:rsidR="002145C2" w:rsidRPr="00D35E43" w:rsidRDefault="002145C2" w:rsidP="006A65C3">
            <w:pPr>
              <w:pStyle w:val="af9"/>
              <w:jc w:val="center"/>
              <w:rPr>
                <w:sz w:val="24"/>
                <w:szCs w:val="24"/>
              </w:rPr>
            </w:pPr>
            <w:r w:rsidRPr="00D35E43">
              <w:rPr>
                <w:sz w:val="24"/>
                <w:szCs w:val="24"/>
              </w:rPr>
              <w:t>8.</w:t>
            </w:r>
          </w:p>
        </w:tc>
        <w:tc>
          <w:tcPr>
            <w:tcW w:w="4535" w:type="dxa"/>
          </w:tcPr>
          <w:p w:rsidR="002145C2" w:rsidRPr="00D35E43" w:rsidRDefault="002145C2" w:rsidP="006A65C3">
            <w:pPr>
              <w:pStyle w:val="af9"/>
              <w:rPr>
                <w:sz w:val="24"/>
                <w:szCs w:val="24"/>
              </w:rPr>
            </w:pPr>
            <w:r w:rsidRPr="00D35E43">
              <w:rPr>
                <w:sz w:val="24"/>
                <w:szCs w:val="24"/>
              </w:rPr>
              <w:t>Кастелянша</w:t>
            </w:r>
          </w:p>
        </w:tc>
        <w:tc>
          <w:tcPr>
            <w:tcW w:w="2605" w:type="dxa"/>
          </w:tcPr>
          <w:p w:rsidR="002145C2" w:rsidRPr="00D35E43" w:rsidRDefault="002145C2" w:rsidP="006A65C3">
            <w:pPr>
              <w:pStyle w:val="af9"/>
              <w:rPr>
                <w:sz w:val="24"/>
                <w:szCs w:val="24"/>
              </w:rPr>
            </w:pPr>
            <w:r w:rsidRPr="00D35E43">
              <w:rPr>
                <w:sz w:val="24"/>
                <w:szCs w:val="24"/>
              </w:rPr>
              <w:t>Халат х/б</w:t>
            </w:r>
          </w:p>
        </w:tc>
        <w:tc>
          <w:tcPr>
            <w:tcW w:w="2605" w:type="dxa"/>
          </w:tcPr>
          <w:p w:rsidR="002145C2" w:rsidRPr="00D35E43" w:rsidRDefault="002145C2" w:rsidP="006A65C3">
            <w:pPr>
              <w:pStyle w:val="af9"/>
              <w:rPr>
                <w:sz w:val="24"/>
                <w:szCs w:val="24"/>
              </w:rPr>
            </w:pPr>
            <w:r w:rsidRPr="00D35E43">
              <w:rPr>
                <w:sz w:val="24"/>
                <w:szCs w:val="24"/>
              </w:rPr>
              <w:t>1</w:t>
            </w:r>
          </w:p>
        </w:tc>
      </w:tr>
      <w:tr w:rsidR="002145C2" w:rsidRPr="00D35E43" w:rsidTr="006A65C3">
        <w:trPr>
          <w:trHeight w:val="3874"/>
        </w:trPr>
        <w:tc>
          <w:tcPr>
            <w:tcW w:w="675" w:type="dxa"/>
          </w:tcPr>
          <w:p w:rsidR="002145C2" w:rsidRPr="00D35E43" w:rsidRDefault="002145C2" w:rsidP="006A65C3">
            <w:pPr>
              <w:pStyle w:val="af9"/>
              <w:jc w:val="center"/>
              <w:rPr>
                <w:sz w:val="24"/>
                <w:szCs w:val="24"/>
              </w:rPr>
            </w:pPr>
            <w:r w:rsidRPr="00D35E43">
              <w:rPr>
                <w:sz w:val="24"/>
                <w:szCs w:val="24"/>
              </w:rPr>
              <w:t>9.</w:t>
            </w:r>
          </w:p>
        </w:tc>
        <w:tc>
          <w:tcPr>
            <w:tcW w:w="4535" w:type="dxa"/>
          </w:tcPr>
          <w:p w:rsidR="002145C2" w:rsidRPr="00D35E43" w:rsidRDefault="002145C2" w:rsidP="006A65C3">
            <w:pPr>
              <w:pStyle w:val="af9"/>
              <w:rPr>
                <w:sz w:val="24"/>
                <w:szCs w:val="24"/>
              </w:rPr>
            </w:pPr>
            <w:r w:rsidRPr="00D35E43">
              <w:rPr>
                <w:sz w:val="24"/>
                <w:szCs w:val="24"/>
              </w:rPr>
              <w:t>Рабочий по благоустройству, рабочий по комплексному обслуживанию и ремонту зданий</w:t>
            </w:r>
          </w:p>
        </w:tc>
        <w:tc>
          <w:tcPr>
            <w:tcW w:w="2605" w:type="dxa"/>
          </w:tcPr>
          <w:p w:rsidR="002145C2" w:rsidRPr="00D35E43" w:rsidRDefault="002145C2" w:rsidP="006A65C3">
            <w:pPr>
              <w:pStyle w:val="af9"/>
              <w:rPr>
                <w:sz w:val="24"/>
                <w:szCs w:val="24"/>
              </w:rPr>
            </w:pPr>
            <w:r w:rsidRPr="00D35E43">
              <w:rPr>
                <w:sz w:val="24"/>
                <w:szCs w:val="24"/>
              </w:rPr>
              <w:t>Костюм брезентовый или костюм х/б</w:t>
            </w:r>
          </w:p>
          <w:p w:rsidR="002145C2" w:rsidRPr="00D35E43" w:rsidRDefault="002145C2" w:rsidP="006A65C3">
            <w:pPr>
              <w:pStyle w:val="af9"/>
              <w:rPr>
                <w:sz w:val="24"/>
                <w:szCs w:val="24"/>
              </w:rPr>
            </w:pPr>
            <w:r w:rsidRPr="00D35E43">
              <w:rPr>
                <w:sz w:val="24"/>
                <w:szCs w:val="24"/>
              </w:rPr>
              <w:t>Сапоги резиновые</w:t>
            </w:r>
          </w:p>
          <w:p w:rsidR="002145C2" w:rsidRPr="00D35E43" w:rsidRDefault="002145C2" w:rsidP="006A65C3">
            <w:pPr>
              <w:pStyle w:val="af9"/>
              <w:rPr>
                <w:sz w:val="24"/>
                <w:szCs w:val="24"/>
              </w:rPr>
            </w:pPr>
            <w:r w:rsidRPr="00D35E43">
              <w:rPr>
                <w:sz w:val="24"/>
                <w:szCs w:val="24"/>
              </w:rPr>
              <w:t>Рукавицы брезентовые или перчатки с полимерным покрытием</w:t>
            </w:r>
          </w:p>
          <w:p w:rsidR="002145C2" w:rsidRPr="00D35E43" w:rsidRDefault="002145C2" w:rsidP="006A65C3">
            <w:pPr>
              <w:pStyle w:val="af9"/>
              <w:rPr>
                <w:sz w:val="24"/>
                <w:szCs w:val="24"/>
              </w:rPr>
            </w:pPr>
            <w:r w:rsidRPr="00D35E43">
              <w:rPr>
                <w:sz w:val="24"/>
                <w:szCs w:val="24"/>
              </w:rPr>
              <w:t>Респиратор</w:t>
            </w:r>
          </w:p>
          <w:p w:rsidR="002145C2" w:rsidRPr="00D35E43" w:rsidRDefault="002145C2" w:rsidP="006A65C3">
            <w:pPr>
              <w:pStyle w:val="af9"/>
              <w:rPr>
                <w:sz w:val="24"/>
                <w:szCs w:val="24"/>
              </w:rPr>
            </w:pPr>
            <w:r w:rsidRPr="00D35E43">
              <w:rPr>
                <w:sz w:val="24"/>
                <w:szCs w:val="24"/>
              </w:rPr>
              <w:t>Зимой дополнительно:</w:t>
            </w:r>
          </w:p>
          <w:p w:rsidR="002145C2" w:rsidRPr="00D35E43" w:rsidRDefault="002145C2" w:rsidP="006A65C3">
            <w:pPr>
              <w:pStyle w:val="af9"/>
              <w:rPr>
                <w:sz w:val="24"/>
                <w:szCs w:val="24"/>
              </w:rPr>
            </w:pPr>
            <w:r w:rsidRPr="00D35E43">
              <w:rPr>
                <w:sz w:val="24"/>
                <w:szCs w:val="24"/>
              </w:rPr>
              <w:t>Куртка на утепленной прокладке</w:t>
            </w:r>
          </w:p>
          <w:p w:rsidR="002145C2" w:rsidRPr="00D35E43" w:rsidRDefault="002145C2" w:rsidP="006A65C3">
            <w:pPr>
              <w:pStyle w:val="af9"/>
              <w:rPr>
                <w:sz w:val="24"/>
                <w:szCs w:val="24"/>
              </w:rPr>
            </w:pPr>
            <w:r w:rsidRPr="00D35E43">
              <w:rPr>
                <w:sz w:val="24"/>
                <w:szCs w:val="24"/>
              </w:rPr>
              <w:t>Брюки на утепленной прокладке</w:t>
            </w:r>
          </w:p>
          <w:p w:rsidR="002145C2" w:rsidRPr="00D35E43" w:rsidRDefault="002145C2" w:rsidP="006A65C3">
            <w:pPr>
              <w:pStyle w:val="af9"/>
              <w:rPr>
                <w:sz w:val="24"/>
                <w:szCs w:val="24"/>
              </w:rPr>
            </w:pPr>
            <w:r w:rsidRPr="00D35E43">
              <w:rPr>
                <w:sz w:val="24"/>
                <w:szCs w:val="24"/>
              </w:rPr>
              <w:t>Валенки</w:t>
            </w:r>
          </w:p>
        </w:tc>
        <w:tc>
          <w:tcPr>
            <w:tcW w:w="2605" w:type="dxa"/>
          </w:tcPr>
          <w:p w:rsidR="002145C2" w:rsidRPr="00D35E43" w:rsidRDefault="002145C2" w:rsidP="006A65C3">
            <w:pPr>
              <w:pStyle w:val="af9"/>
              <w:rPr>
                <w:sz w:val="24"/>
                <w:szCs w:val="24"/>
              </w:rPr>
            </w:pPr>
            <w:r w:rsidRPr="00D35E43">
              <w:rPr>
                <w:sz w:val="24"/>
                <w:szCs w:val="24"/>
              </w:rPr>
              <w:t>1</w:t>
            </w: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1 пара</w:t>
            </w:r>
          </w:p>
          <w:p w:rsidR="002145C2" w:rsidRPr="00D35E43" w:rsidRDefault="002145C2" w:rsidP="006A65C3">
            <w:pPr>
              <w:pStyle w:val="af9"/>
              <w:rPr>
                <w:sz w:val="24"/>
                <w:szCs w:val="24"/>
              </w:rPr>
            </w:pPr>
            <w:r w:rsidRPr="00D35E43">
              <w:rPr>
                <w:sz w:val="24"/>
                <w:szCs w:val="24"/>
              </w:rPr>
              <w:t>4 пары</w:t>
            </w: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До износа</w:t>
            </w: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По поясам</w:t>
            </w: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По поясам</w:t>
            </w: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По поясам</w:t>
            </w:r>
          </w:p>
        </w:tc>
      </w:tr>
      <w:tr w:rsidR="002145C2" w:rsidRPr="00D35E43" w:rsidTr="006A65C3">
        <w:tc>
          <w:tcPr>
            <w:tcW w:w="675" w:type="dxa"/>
          </w:tcPr>
          <w:p w:rsidR="002145C2" w:rsidRPr="00D35E43" w:rsidRDefault="002145C2" w:rsidP="006A65C3">
            <w:pPr>
              <w:pStyle w:val="af9"/>
              <w:jc w:val="center"/>
              <w:rPr>
                <w:sz w:val="24"/>
                <w:szCs w:val="24"/>
              </w:rPr>
            </w:pPr>
            <w:r w:rsidRPr="00D35E43">
              <w:rPr>
                <w:sz w:val="24"/>
                <w:szCs w:val="24"/>
              </w:rPr>
              <w:t>10.</w:t>
            </w:r>
          </w:p>
        </w:tc>
        <w:tc>
          <w:tcPr>
            <w:tcW w:w="4535" w:type="dxa"/>
          </w:tcPr>
          <w:p w:rsidR="002145C2" w:rsidRPr="00D35E43" w:rsidRDefault="002145C2" w:rsidP="006A65C3">
            <w:pPr>
              <w:pStyle w:val="af9"/>
              <w:rPr>
                <w:sz w:val="24"/>
                <w:szCs w:val="24"/>
              </w:rPr>
            </w:pPr>
            <w:r w:rsidRPr="00D35E43">
              <w:rPr>
                <w:sz w:val="24"/>
                <w:szCs w:val="24"/>
              </w:rPr>
              <w:t>Сторож</w:t>
            </w:r>
          </w:p>
        </w:tc>
        <w:tc>
          <w:tcPr>
            <w:tcW w:w="2605" w:type="dxa"/>
          </w:tcPr>
          <w:p w:rsidR="002145C2" w:rsidRPr="00D35E43" w:rsidRDefault="002145C2" w:rsidP="006A65C3">
            <w:pPr>
              <w:pStyle w:val="af9"/>
              <w:rPr>
                <w:sz w:val="24"/>
                <w:szCs w:val="24"/>
              </w:rPr>
            </w:pPr>
            <w:r w:rsidRPr="00D35E43">
              <w:rPr>
                <w:sz w:val="24"/>
                <w:szCs w:val="24"/>
              </w:rPr>
              <w:t>При занятости на наружных работах: костюм из смешанных тканей</w:t>
            </w:r>
          </w:p>
          <w:p w:rsidR="002145C2" w:rsidRPr="00D35E43" w:rsidRDefault="002145C2" w:rsidP="006A65C3">
            <w:pPr>
              <w:pStyle w:val="af9"/>
              <w:rPr>
                <w:sz w:val="24"/>
                <w:szCs w:val="24"/>
              </w:rPr>
            </w:pPr>
            <w:r w:rsidRPr="00D35E43">
              <w:rPr>
                <w:sz w:val="24"/>
                <w:szCs w:val="24"/>
              </w:rPr>
              <w:t>Плащ х/б с водоотталкивающей пропиткой</w:t>
            </w:r>
          </w:p>
          <w:p w:rsidR="002145C2" w:rsidRPr="00D35E43" w:rsidRDefault="002145C2" w:rsidP="006A65C3">
            <w:pPr>
              <w:pStyle w:val="af9"/>
              <w:rPr>
                <w:sz w:val="24"/>
                <w:szCs w:val="24"/>
              </w:rPr>
            </w:pPr>
            <w:r w:rsidRPr="00D35E43">
              <w:rPr>
                <w:sz w:val="24"/>
                <w:szCs w:val="24"/>
              </w:rPr>
              <w:t>Куртка на утепленной прокладке</w:t>
            </w:r>
          </w:p>
          <w:p w:rsidR="002145C2" w:rsidRPr="00D35E43" w:rsidRDefault="002145C2" w:rsidP="006A65C3">
            <w:pPr>
              <w:pStyle w:val="af9"/>
              <w:rPr>
                <w:sz w:val="24"/>
                <w:szCs w:val="24"/>
              </w:rPr>
            </w:pPr>
            <w:r w:rsidRPr="00D35E43">
              <w:rPr>
                <w:sz w:val="24"/>
                <w:szCs w:val="24"/>
              </w:rPr>
              <w:t>Брюки на утепленной прокладке</w:t>
            </w:r>
          </w:p>
          <w:p w:rsidR="002145C2" w:rsidRPr="00D35E43" w:rsidRDefault="002145C2" w:rsidP="006A65C3">
            <w:pPr>
              <w:pStyle w:val="af9"/>
              <w:rPr>
                <w:sz w:val="24"/>
                <w:szCs w:val="24"/>
              </w:rPr>
            </w:pPr>
            <w:r w:rsidRPr="00D35E43">
              <w:rPr>
                <w:sz w:val="24"/>
                <w:szCs w:val="24"/>
              </w:rPr>
              <w:t>Валенки</w:t>
            </w:r>
          </w:p>
          <w:p w:rsidR="002145C2" w:rsidRPr="00D35E43" w:rsidRDefault="002145C2" w:rsidP="006A65C3">
            <w:pPr>
              <w:pStyle w:val="af9"/>
              <w:rPr>
                <w:sz w:val="24"/>
                <w:szCs w:val="24"/>
              </w:rPr>
            </w:pPr>
          </w:p>
        </w:tc>
        <w:tc>
          <w:tcPr>
            <w:tcW w:w="2605" w:type="dxa"/>
          </w:tcPr>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1</w:t>
            </w: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Дежурный</w:t>
            </w:r>
          </w:p>
          <w:p w:rsidR="002145C2" w:rsidRPr="00D35E43" w:rsidRDefault="002145C2" w:rsidP="006A65C3">
            <w:pPr>
              <w:pStyle w:val="af9"/>
              <w:rPr>
                <w:sz w:val="24"/>
                <w:szCs w:val="24"/>
              </w:rPr>
            </w:pP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По поясам</w:t>
            </w: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По поясам</w:t>
            </w:r>
          </w:p>
          <w:p w:rsidR="002145C2" w:rsidRPr="00D35E43" w:rsidRDefault="002145C2" w:rsidP="006A65C3">
            <w:pPr>
              <w:pStyle w:val="af9"/>
              <w:rPr>
                <w:sz w:val="24"/>
                <w:szCs w:val="24"/>
              </w:rPr>
            </w:pPr>
          </w:p>
          <w:p w:rsidR="002145C2" w:rsidRPr="00D35E43" w:rsidRDefault="002145C2" w:rsidP="006A65C3">
            <w:pPr>
              <w:pStyle w:val="af9"/>
              <w:rPr>
                <w:sz w:val="24"/>
                <w:szCs w:val="24"/>
              </w:rPr>
            </w:pPr>
            <w:r w:rsidRPr="00D35E43">
              <w:rPr>
                <w:sz w:val="24"/>
                <w:szCs w:val="24"/>
              </w:rPr>
              <w:t>По поясам</w:t>
            </w:r>
          </w:p>
        </w:tc>
      </w:tr>
    </w:tbl>
    <w:p w:rsidR="002145C2" w:rsidRPr="00D35E43" w:rsidRDefault="002145C2" w:rsidP="00302F5D">
      <w:pPr>
        <w:pStyle w:val="af9"/>
        <w:jc w:val="both"/>
        <w:rPr>
          <w:sz w:val="24"/>
          <w:szCs w:val="24"/>
        </w:rPr>
      </w:pPr>
    </w:p>
    <w:p w:rsidR="002145C2" w:rsidRPr="00302F5D" w:rsidRDefault="002145C2" w:rsidP="002145C2">
      <w:pPr>
        <w:pStyle w:val="af9"/>
        <w:ind w:firstLine="567"/>
        <w:jc w:val="both"/>
        <w:rPr>
          <w:sz w:val="24"/>
          <w:szCs w:val="24"/>
          <w:u w:val="single"/>
        </w:rPr>
      </w:pPr>
      <w:r w:rsidRPr="00302F5D">
        <w:rPr>
          <w:sz w:val="24"/>
          <w:szCs w:val="24"/>
          <w:u w:val="single"/>
        </w:rPr>
        <w:t>Примечания:</w:t>
      </w:r>
    </w:p>
    <w:p w:rsidR="002145C2" w:rsidRPr="00D35E43" w:rsidRDefault="002145C2" w:rsidP="002145C2">
      <w:pPr>
        <w:pStyle w:val="af9"/>
        <w:ind w:firstLine="567"/>
        <w:jc w:val="both"/>
        <w:rPr>
          <w:sz w:val="24"/>
          <w:szCs w:val="24"/>
        </w:rPr>
      </w:pPr>
      <w:r w:rsidRPr="00D35E43">
        <w:rPr>
          <w:sz w:val="24"/>
          <w:szCs w:val="24"/>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2145C2" w:rsidRPr="00D35E43" w:rsidRDefault="002145C2" w:rsidP="002145C2">
      <w:pPr>
        <w:pStyle w:val="af9"/>
        <w:ind w:firstLine="567"/>
        <w:jc w:val="both"/>
        <w:rPr>
          <w:sz w:val="24"/>
          <w:szCs w:val="24"/>
        </w:rPr>
      </w:pPr>
      <w:r w:rsidRPr="00D35E43">
        <w:rPr>
          <w:sz w:val="24"/>
          <w:szCs w:val="24"/>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2145C2" w:rsidRPr="00D35E43" w:rsidRDefault="002145C2" w:rsidP="002145C2">
      <w:pPr>
        <w:pStyle w:val="af9"/>
        <w:ind w:firstLine="567"/>
        <w:jc w:val="both"/>
        <w:rPr>
          <w:sz w:val="24"/>
          <w:szCs w:val="24"/>
        </w:rPr>
      </w:pPr>
      <w:r w:rsidRPr="00D35E43">
        <w:rPr>
          <w:sz w:val="24"/>
          <w:szCs w:val="24"/>
        </w:rPr>
        <w:t>3. Срок носки очков защитных, установленный настоящими нормами «до износа», не должен превышать 1 года.</w:t>
      </w:r>
    </w:p>
    <w:p w:rsidR="002145C2" w:rsidRPr="00D35E43" w:rsidRDefault="002145C2" w:rsidP="002145C2">
      <w:pPr>
        <w:pStyle w:val="af9"/>
        <w:ind w:firstLine="567"/>
        <w:jc w:val="both"/>
        <w:rPr>
          <w:sz w:val="24"/>
          <w:szCs w:val="24"/>
        </w:rPr>
      </w:pPr>
      <w:r w:rsidRPr="00D35E43">
        <w:rPr>
          <w:sz w:val="24"/>
          <w:szCs w:val="24"/>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2145C2" w:rsidRPr="00D35E43" w:rsidRDefault="002145C2" w:rsidP="002145C2">
      <w:pPr>
        <w:pStyle w:val="af9"/>
        <w:ind w:firstLine="567"/>
        <w:jc w:val="both"/>
        <w:rPr>
          <w:sz w:val="24"/>
          <w:szCs w:val="24"/>
        </w:rPr>
      </w:pPr>
      <w:r w:rsidRPr="00D35E43">
        <w:rPr>
          <w:sz w:val="24"/>
          <w:szCs w:val="24"/>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2145C2" w:rsidRPr="00D35E43" w:rsidRDefault="002145C2" w:rsidP="002145C2">
      <w:pPr>
        <w:pStyle w:val="af9"/>
        <w:ind w:firstLine="567"/>
        <w:jc w:val="both"/>
        <w:rPr>
          <w:sz w:val="24"/>
          <w:szCs w:val="24"/>
        </w:rPr>
      </w:pPr>
      <w:r w:rsidRPr="00D35E43">
        <w:rPr>
          <w:sz w:val="24"/>
          <w:szCs w:val="24"/>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2145C2" w:rsidRPr="00D35E43" w:rsidRDefault="002145C2" w:rsidP="002145C2">
      <w:pPr>
        <w:pStyle w:val="af9"/>
        <w:ind w:firstLine="567"/>
        <w:jc w:val="both"/>
        <w:rPr>
          <w:sz w:val="24"/>
          <w:szCs w:val="24"/>
        </w:rPr>
      </w:pPr>
      <w:r w:rsidRPr="00D35E43">
        <w:rPr>
          <w:sz w:val="24"/>
          <w:szCs w:val="24"/>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2145C2" w:rsidRPr="00D35E43" w:rsidRDefault="002145C2" w:rsidP="002145C2">
      <w:pPr>
        <w:pStyle w:val="af4"/>
        <w:rPr>
          <w:rFonts w:ascii="Times New Roman" w:hAnsi="Times New Roman" w:cs="Times New Roman"/>
          <w:sz w:val="24"/>
          <w:szCs w:val="24"/>
        </w:rPr>
      </w:pPr>
    </w:p>
    <w:p w:rsidR="002145C2" w:rsidRPr="00D35E43" w:rsidRDefault="002145C2" w:rsidP="002145C2">
      <w:pPr>
        <w:pStyle w:val="af9"/>
        <w:ind w:firstLine="426"/>
        <w:jc w:val="both"/>
        <w:rPr>
          <w:sz w:val="24"/>
          <w:szCs w:val="24"/>
        </w:rPr>
      </w:pPr>
      <w:r w:rsidRPr="00D35E43">
        <w:rPr>
          <w:sz w:val="24"/>
          <w:szCs w:val="24"/>
        </w:rPr>
        <w:t>8.Сроки носки теплой специальной одежды и теплой специальной обуви устанавливаются в годах в зависимости от климатических поясов</w:t>
      </w:r>
    </w:p>
    <w:p w:rsidR="002145C2" w:rsidRPr="00D35E43" w:rsidRDefault="002145C2" w:rsidP="002145C2">
      <w:pPr>
        <w:pStyle w:val="af9"/>
        <w:ind w:firstLine="426"/>
        <w:jc w:val="both"/>
        <w:rPr>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1"/>
        <w:gridCol w:w="3733"/>
        <w:gridCol w:w="1026"/>
        <w:gridCol w:w="1054"/>
        <w:gridCol w:w="1054"/>
        <w:gridCol w:w="1054"/>
        <w:gridCol w:w="1128"/>
      </w:tblGrid>
      <w:tr w:rsidR="002145C2" w:rsidRPr="00D35E43" w:rsidTr="006A65C3">
        <w:trPr>
          <w:trHeight w:val="135"/>
        </w:trPr>
        <w:tc>
          <w:tcPr>
            <w:tcW w:w="534" w:type="dxa"/>
            <w:vMerge w:val="restart"/>
          </w:tcPr>
          <w:p w:rsidR="002145C2" w:rsidRPr="00D35E43" w:rsidRDefault="002145C2" w:rsidP="006A65C3">
            <w:pPr>
              <w:pStyle w:val="af9"/>
              <w:jc w:val="both"/>
              <w:rPr>
                <w:sz w:val="24"/>
                <w:szCs w:val="24"/>
              </w:rPr>
            </w:pPr>
            <w:r w:rsidRPr="00D35E43">
              <w:rPr>
                <w:sz w:val="24"/>
                <w:szCs w:val="24"/>
              </w:rPr>
              <w:t>№</w:t>
            </w:r>
          </w:p>
        </w:tc>
        <w:tc>
          <w:tcPr>
            <w:tcW w:w="4110" w:type="dxa"/>
            <w:vMerge w:val="restart"/>
          </w:tcPr>
          <w:p w:rsidR="002145C2" w:rsidRPr="00D35E43" w:rsidRDefault="002145C2" w:rsidP="006A65C3">
            <w:pPr>
              <w:pStyle w:val="af9"/>
              <w:jc w:val="both"/>
              <w:rPr>
                <w:sz w:val="24"/>
                <w:szCs w:val="24"/>
              </w:rPr>
            </w:pPr>
            <w:r w:rsidRPr="00D35E43">
              <w:rPr>
                <w:sz w:val="24"/>
                <w:szCs w:val="24"/>
              </w:rPr>
              <w:t>Наименование теплой специальной одежды и теплой специальной обуви</w:t>
            </w:r>
          </w:p>
        </w:tc>
        <w:tc>
          <w:tcPr>
            <w:tcW w:w="5776" w:type="dxa"/>
            <w:gridSpan w:val="5"/>
          </w:tcPr>
          <w:p w:rsidR="002145C2" w:rsidRPr="00D35E43" w:rsidRDefault="002145C2" w:rsidP="006A65C3">
            <w:pPr>
              <w:pStyle w:val="af9"/>
              <w:jc w:val="center"/>
              <w:rPr>
                <w:sz w:val="24"/>
                <w:szCs w:val="24"/>
              </w:rPr>
            </w:pPr>
            <w:r w:rsidRPr="00D35E43">
              <w:rPr>
                <w:sz w:val="24"/>
                <w:szCs w:val="24"/>
              </w:rPr>
              <w:t>Климатические  пояса</w:t>
            </w:r>
          </w:p>
        </w:tc>
      </w:tr>
      <w:tr w:rsidR="002145C2" w:rsidRPr="00D35E43" w:rsidTr="006A65C3">
        <w:trPr>
          <w:trHeight w:val="135"/>
        </w:trPr>
        <w:tc>
          <w:tcPr>
            <w:tcW w:w="534" w:type="dxa"/>
            <w:vMerge/>
          </w:tcPr>
          <w:p w:rsidR="002145C2" w:rsidRPr="00D35E43" w:rsidRDefault="002145C2" w:rsidP="006A65C3">
            <w:pPr>
              <w:pStyle w:val="af9"/>
              <w:jc w:val="both"/>
              <w:rPr>
                <w:sz w:val="24"/>
                <w:szCs w:val="24"/>
              </w:rPr>
            </w:pPr>
          </w:p>
        </w:tc>
        <w:tc>
          <w:tcPr>
            <w:tcW w:w="4110" w:type="dxa"/>
            <w:vMerge/>
          </w:tcPr>
          <w:p w:rsidR="002145C2" w:rsidRPr="00D35E43" w:rsidRDefault="002145C2" w:rsidP="006A65C3">
            <w:pPr>
              <w:pStyle w:val="af9"/>
              <w:jc w:val="both"/>
              <w:rPr>
                <w:sz w:val="24"/>
                <w:szCs w:val="24"/>
              </w:rPr>
            </w:pPr>
          </w:p>
        </w:tc>
        <w:tc>
          <w:tcPr>
            <w:tcW w:w="1155" w:type="dxa"/>
          </w:tcPr>
          <w:p w:rsidR="002145C2" w:rsidRPr="00D35E43" w:rsidRDefault="002145C2" w:rsidP="006A65C3">
            <w:pPr>
              <w:pStyle w:val="af9"/>
              <w:jc w:val="both"/>
              <w:rPr>
                <w:sz w:val="24"/>
                <w:szCs w:val="24"/>
                <w:lang w:val="en-US"/>
              </w:rPr>
            </w:pPr>
            <w:r w:rsidRPr="00D35E43">
              <w:rPr>
                <w:sz w:val="24"/>
                <w:szCs w:val="24"/>
                <w:lang w:val="en-US"/>
              </w:rPr>
              <w:t>I</w:t>
            </w:r>
          </w:p>
        </w:tc>
        <w:tc>
          <w:tcPr>
            <w:tcW w:w="1155" w:type="dxa"/>
          </w:tcPr>
          <w:p w:rsidR="002145C2" w:rsidRPr="00D35E43" w:rsidRDefault="002145C2" w:rsidP="006A65C3">
            <w:pPr>
              <w:pStyle w:val="af9"/>
              <w:jc w:val="both"/>
              <w:rPr>
                <w:sz w:val="24"/>
                <w:szCs w:val="24"/>
                <w:lang w:val="en-US"/>
              </w:rPr>
            </w:pPr>
            <w:r w:rsidRPr="00D35E43">
              <w:rPr>
                <w:sz w:val="24"/>
                <w:szCs w:val="24"/>
                <w:lang w:val="en-US"/>
              </w:rPr>
              <w:t>II</w:t>
            </w:r>
          </w:p>
        </w:tc>
        <w:tc>
          <w:tcPr>
            <w:tcW w:w="1155" w:type="dxa"/>
          </w:tcPr>
          <w:p w:rsidR="002145C2" w:rsidRPr="00D35E43" w:rsidRDefault="002145C2" w:rsidP="006A65C3">
            <w:pPr>
              <w:pStyle w:val="af9"/>
              <w:jc w:val="both"/>
              <w:rPr>
                <w:sz w:val="24"/>
                <w:szCs w:val="24"/>
                <w:lang w:val="en-US"/>
              </w:rPr>
            </w:pPr>
            <w:r w:rsidRPr="00D35E43">
              <w:rPr>
                <w:sz w:val="24"/>
                <w:szCs w:val="24"/>
                <w:lang w:val="en-US"/>
              </w:rPr>
              <w:t>III</w:t>
            </w:r>
          </w:p>
        </w:tc>
        <w:tc>
          <w:tcPr>
            <w:tcW w:w="1155" w:type="dxa"/>
          </w:tcPr>
          <w:p w:rsidR="002145C2" w:rsidRPr="00D35E43" w:rsidRDefault="002145C2" w:rsidP="006A65C3">
            <w:pPr>
              <w:pStyle w:val="af9"/>
              <w:jc w:val="both"/>
              <w:rPr>
                <w:sz w:val="24"/>
                <w:szCs w:val="24"/>
                <w:lang w:val="en-US"/>
              </w:rPr>
            </w:pPr>
            <w:r w:rsidRPr="00D35E43">
              <w:rPr>
                <w:sz w:val="24"/>
                <w:szCs w:val="24"/>
                <w:lang w:val="en-US"/>
              </w:rPr>
              <w:t>IV</w:t>
            </w:r>
          </w:p>
        </w:tc>
        <w:tc>
          <w:tcPr>
            <w:tcW w:w="1156" w:type="dxa"/>
          </w:tcPr>
          <w:p w:rsidR="002145C2" w:rsidRPr="00D35E43" w:rsidRDefault="002145C2" w:rsidP="006A65C3">
            <w:pPr>
              <w:pStyle w:val="af9"/>
              <w:jc w:val="both"/>
              <w:rPr>
                <w:sz w:val="24"/>
                <w:szCs w:val="24"/>
              </w:rPr>
            </w:pPr>
            <w:r w:rsidRPr="00D35E43">
              <w:rPr>
                <w:sz w:val="24"/>
                <w:szCs w:val="24"/>
              </w:rPr>
              <w:t>особый</w:t>
            </w:r>
          </w:p>
        </w:tc>
      </w:tr>
      <w:tr w:rsidR="002145C2" w:rsidRPr="00D35E43" w:rsidTr="006A65C3">
        <w:tc>
          <w:tcPr>
            <w:tcW w:w="534" w:type="dxa"/>
          </w:tcPr>
          <w:p w:rsidR="002145C2" w:rsidRPr="00D35E43" w:rsidRDefault="002145C2" w:rsidP="006A65C3">
            <w:pPr>
              <w:pStyle w:val="af9"/>
              <w:jc w:val="both"/>
              <w:rPr>
                <w:sz w:val="24"/>
                <w:szCs w:val="24"/>
              </w:rPr>
            </w:pPr>
            <w:r w:rsidRPr="00D35E43">
              <w:rPr>
                <w:sz w:val="24"/>
                <w:szCs w:val="24"/>
                <w:lang w:val="en-US"/>
              </w:rPr>
              <w:t>1</w:t>
            </w:r>
            <w:r w:rsidRPr="00D35E43">
              <w:rPr>
                <w:sz w:val="24"/>
                <w:szCs w:val="24"/>
              </w:rPr>
              <w:t>.</w:t>
            </w:r>
          </w:p>
        </w:tc>
        <w:tc>
          <w:tcPr>
            <w:tcW w:w="4110" w:type="dxa"/>
          </w:tcPr>
          <w:p w:rsidR="002145C2" w:rsidRPr="00D35E43" w:rsidRDefault="002145C2" w:rsidP="006A65C3">
            <w:pPr>
              <w:pStyle w:val="af9"/>
              <w:jc w:val="both"/>
              <w:rPr>
                <w:sz w:val="24"/>
                <w:szCs w:val="24"/>
              </w:rPr>
            </w:pPr>
            <w:r w:rsidRPr="00D35E43">
              <w:rPr>
                <w:sz w:val="24"/>
                <w:szCs w:val="24"/>
              </w:rPr>
              <w:t>Куртка на утепленной прокладке</w:t>
            </w:r>
          </w:p>
        </w:tc>
        <w:tc>
          <w:tcPr>
            <w:tcW w:w="1155" w:type="dxa"/>
          </w:tcPr>
          <w:p w:rsidR="002145C2" w:rsidRPr="00D35E43" w:rsidRDefault="002145C2" w:rsidP="006A65C3">
            <w:pPr>
              <w:pStyle w:val="af9"/>
              <w:jc w:val="both"/>
              <w:rPr>
                <w:sz w:val="24"/>
                <w:szCs w:val="24"/>
              </w:rPr>
            </w:pPr>
            <w:r w:rsidRPr="00D35E43">
              <w:rPr>
                <w:sz w:val="24"/>
                <w:szCs w:val="24"/>
              </w:rPr>
              <w:t>3</w:t>
            </w:r>
          </w:p>
        </w:tc>
        <w:tc>
          <w:tcPr>
            <w:tcW w:w="1155" w:type="dxa"/>
          </w:tcPr>
          <w:p w:rsidR="002145C2" w:rsidRPr="00D35E43" w:rsidRDefault="002145C2" w:rsidP="006A65C3">
            <w:pPr>
              <w:pStyle w:val="af9"/>
              <w:jc w:val="both"/>
              <w:rPr>
                <w:sz w:val="24"/>
                <w:szCs w:val="24"/>
              </w:rPr>
            </w:pPr>
            <w:r w:rsidRPr="00D35E43">
              <w:rPr>
                <w:sz w:val="24"/>
                <w:szCs w:val="24"/>
              </w:rPr>
              <w:t>2,5</w:t>
            </w:r>
          </w:p>
        </w:tc>
        <w:tc>
          <w:tcPr>
            <w:tcW w:w="1155" w:type="dxa"/>
          </w:tcPr>
          <w:p w:rsidR="002145C2" w:rsidRPr="00D35E43" w:rsidRDefault="002145C2" w:rsidP="006A65C3">
            <w:pPr>
              <w:pStyle w:val="af9"/>
              <w:jc w:val="both"/>
              <w:rPr>
                <w:sz w:val="24"/>
                <w:szCs w:val="24"/>
              </w:rPr>
            </w:pPr>
            <w:r w:rsidRPr="00D35E43">
              <w:rPr>
                <w:sz w:val="24"/>
                <w:szCs w:val="24"/>
              </w:rPr>
              <w:t>2</w:t>
            </w:r>
          </w:p>
        </w:tc>
        <w:tc>
          <w:tcPr>
            <w:tcW w:w="1155" w:type="dxa"/>
          </w:tcPr>
          <w:p w:rsidR="002145C2" w:rsidRPr="00D35E43" w:rsidRDefault="002145C2" w:rsidP="006A65C3">
            <w:pPr>
              <w:pStyle w:val="af9"/>
              <w:jc w:val="both"/>
              <w:rPr>
                <w:sz w:val="24"/>
                <w:szCs w:val="24"/>
              </w:rPr>
            </w:pPr>
            <w:r w:rsidRPr="00D35E43">
              <w:rPr>
                <w:sz w:val="24"/>
                <w:szCs w:val="24"/>
              </w:rPr>
              <w:t>1,5</w:t>
            </w:r>
          </w:p>
        </w:tc>
        <w:tc>
          <w:tcPr>
            <w:tcW w:w="1156" w:type="dxa"/>
          </w:tcPr>
          <w:p w:rsidR="002145C2" w:rsidRPr="00D35E43" w:rsidRDefault="002145C2" w:rsidP="006A65C3">
            <w:pPr>
              <w:pStyle w:val="af9"/>
              <w:jc w:val="both"/>
              <w:rPr>
                <w:sz w:val="24"/>
                <w:szCs w:val="24"/>
              </w:rPr>
            </w:pPr>
            <w:r w:rsidRPr="00D35E43">
              <w:rPr>
                <w:sz w:val="24"/>
                <w:szCs w:val="24"/>
              </w:rPr>
              <w:t>1,5</w:t>
            </w:r>
          </w:p>
        </w:tc>
      </w:tr>
      <w:tr w:rsidR="002145C2" w:rsidRPr="00D35E43" w:rsidTr="006A65C3">
        <w:tc>
          <w:tcPr>
            <w:tcW w:w="534" w:type="dxa"/>
          </w:tcPr>
          <w:p w:rsidR="002145C2" w:rsidRPr="00D35E43" w:rsidRDefault="002145C2" w:rsidP="006A65C3">
            <w:pPr>
              <w:pStyle w:val="af9"/>
              <w:jc w:val="both"/>
              <w:rPr>
                <w:sz w:val="24"/>
                <w:szCs w:val="24"/>
              </w:rPr>
            </w:pPr>
            <w:r w:rsidRPr="00D35E43">
              <w:rPr>
                <w:sz w:val="24"/>
                <w:szCs w:val="24"/>
              </w:rPr>
              <w:t>2.</w:t>
            </w:r>
          </w:p>
        </w:tc>
        <w:tc>
          <w:tcPr>
            <w:tcW w:w="4110" w:type="dxa"/>
          </w:tcPr>
          <w:p w:rsidR="002145C2" w:rsidRPr="00D35E43" w:rsidRDefault="002145C2" w:rsidP="006A65C3">
            <w:pPr>
              <w:pStyle w:val="af9"/>
              <w:jc w:val="both"/>
              <w:rPr>
                <w:sz w:val="24"/>
                <w:szCs w:val="24"/>
              </w:rPr>
            </w:pPr>
            <w:r w:rsidRPr="00D35E43">
              <w:rPr>
                <w:sz w:val="24"/>
                <w:szCs w:val="24"/>
              </w:rPr>
              <w:t>Брюки на утепленной прокладке</w:t>
            </w:r>
          </w:p>
        </w:tc>
        <w:tc>
          <w:tcPr>
            <w:tcW w:w="1155" w:type="dxa"/>
          </w:tcPr>
          <w:p w:rsidR="002145C2" w:rsidRPr="00D35E43" w:rsidRDefault="002145C2" w:rsidP="006A65C3">
            <w:pPr>
              <w:pStyle w:val="af9"/>
              <w:jc w:val="both"/>
              <w:rPr>
                <w:sz w:val="24"/>
                <w:szCs w:val="24"/>
              </w:rPr>
            </w:pPr>
            <w:r w:rsidRPr="00D35E43">
              <w:rPr>
                <w:sz w:val="24"/>
                <w:szCs w:val="24"/>
              </w:rPr>
              <w:t>3</w:t>
            </w:r>
          </w:p>
        </w:tc>
        <w:tc>
          <w:tcPr>
            <w:tcW w:w="1155" w:type="dxa"/>
          </w:tcPr>
          <w:p w:rsidR="002145C2" w:rsidRPr="00D35E43" w:rsidRDefault="002145C2" w:rsidP="006A65C3">
            <w:pPr>
              <w:pStyle w:val="af9"/>
              <w:jc w:val="both"/>
              <w:rPr>
                <w:sz w:val="24"/>
                <w:szCs w:val="24"/>
              </w:rPr>
            </w:pPr>
            <w:r w:rsidRPr="00D35E43">
              <w:rPr>
                <w:sz w:val="24"/>
                <w:szCs w:val="24"/>
              </w:rPr>
              <w:t>2,5</w:t>
            </w:r>
          </w:p>
        </w:tc>
        <w:tc>
          <w:tcPr>
            <w:tcW w:w="1155" w:type="dxa"/>
          </w:tcPr>
          <w:p w:rsidR="002145C2" w:rsidRPr="00D35E43" w:rsidRDefault="002145C2" w:rsidP="006A65C3">
            <w:pPr>
              <w:pStyle w:val="af9"/>
              <w:jc w:val="both"/>
              <w:rPr>
                <w:sz w:val="24"/>
                <w:szCs w:val="24"/>
              </w:rPr>
            </w:pPr>
            <w:r w:rsidRPr="00D35E43">
              <w:rPr>
                <w:sz w:val="24"/>
                <w:szCs w:val="24"/>
              </w:rPr>
              <w:t>2</w:t>
            </w:r>
          </w:p>
        </w:tc>
        <w:tc>
          <w:tcPr>
            <w:tcW w:w="1155" w:type="dxa"/>
          </w:tcPr>
          <w:p w:rsidR="002145C2" w:rsidRPr="00D35E43" w:rsidRDefault="002145C2" w:rsidP="006A65C3">
            <w:pPr>
              <w:pStyle w:val="af9"/>
              <w:jc w:val="both"/>
              <w:rPr>
                <w:sz w:val="24"/>
                <w:szCs w:val="24"/>
              </w:rPr>
            </w:pPr>
            <w:r w:rsidRPr="00D35E43">
              <w:rPr>
                <w:sz w:val="24"/>
                <w:szCs w:val="24"/>
              </w:rPr>
              <w:t>1,5</w:t>
            </w:r>
          </w:p>
        </w:tc>
        <w:tc>
          <w:tcPr>
            <w:tcW w:w="1156" w:type="dxa"/>
          </w:tcPr>
          <w:p w:rsidR="002145C2" w:rsidRPr="00D35E43" w:rsidRDefault="002145C2" w:rsidP="006A65C3">
            <w:pPr>
              <w:pStyle w:val="af9"/>
              <w:jc w:val="both"/>
              <w:rPr>
                <w:sz w:val="24"/>
                <w:szCs w:val="24"/>
              </w:rPr>
            </w:pPr>
            <w:r w:rsidRPr="00D35E43">
              <w:rPr>
                <w:sz w:val="24"/>
                <w:szCs w:val="24"/>
              </w:rPr>
              <w:t>1,5</w:t>
            </w:r>
          </w:p>
        </w:tc>
      </w:tr>
      <w:tr w:rsidR="002145C2" w:rsidRPr="00D35E43" w:rsidTr="006A65C3">
        <w:tc>
          <w:tcPr>
            <w:tcW w:w="534" w:type="dxa"/>
          </w:tcPr>
          <w:p w:rsidR="002145C2" w:rsidRPr="00D35E43" w:rsidRDefault="002145C2" w:rsidP="006A65C3">
            <w:pPr>
              <w:pStyle w:val="af9"/>
              <w:jc w:val="both"/>
              <w:rPr>
                <w:sz w:val="24"/>
                <w:szCs w:val="24"/>
              </w:rPr>
            </w:pPr>
            <w:r w:rsidRPr="00D35E43">
              <w:rPr>
                <w:sz w:val="24"/>
                <w:szCs w:val="24"/>
              </w:rPr>
              <w:t>3.</w:t>
            </w:r>
          </w:p>
        </w:tc>
        <w:tc>
          <w:tcPr>
            <w:tcW w:w="4110" w:type="dxa"/>
          </w:tcPr>
          <w:p w:rsidR="002145C2" w:rsidRPr="00D35E43" w:rsidRDefault="002145C2" w:rsidP="006A65C3">
            <w:pPr>
              <w:pStyle w:val="af9"/>
              <w:jc w:val="both"/>
              <w:rPr>
                <w:sz w:val="24"/>
                <w:szCs w:val="24"/>
              </w:rPr>
            </w:pPr>
            <w:r w:rsidRPr="00D35E43">
              <w:rPr>
                <w:sz w:val="24"/>
                <w:szCs w:val="24"/>
              </w:rPr>
              <w:t>Валенки</w:t>
            </w:r>
          </w:p>
        </w:tc>
        <w:tc>
          <w:tcPr>
            <w:tcW w:w="1155" w:type="dxa"/>
          </w:tcPr>
          <w:p w:rsidR="002145C2" w:rsidRPr="00D35E43" w:rsidRDefault="002145C2" w:rsidP="006A65C3">
            <w:pPr>
              <w:pStyle w:val="af9"/>
              <w:jc w:val="both"/>
              <w:rPr>
                <w:sz w:val="24"/>
                <w:szCs w:val="24"/>
              </w:rPr>
            </w:pPr>
            <w:r w:rsidRPr="00D35E43">
              <w:rPr>
                <w:sz w:val="24"/>
                <w:szCs w:val="24"/>
              </w:rPr>
              <w:t>4</w:t>
            </w:r>
          </w:p>
        </w:tc>
        <w:tc>
          <w:tcPr>
            <w:tcW w:w="1155" w:type="dxa"/>
          </w:tcPr>
          <w:p w:rsidR="002145C2" w:rsidRPr="00D35E43" w:rsidRDefault="002145C2" w:rsidP="006A65C3">
            <w:pPr>
              <w:pStyle w:val="af9"/>
              <w:jc w:val="both"/>
              <w:rPr>
                <w:sz w:val="24"/>
                <w:szCs w:val="24"/>
              </w:rPr>
            </w:pPr>
            <w:r w:rsidRPr="00D35E43">
              <w:rPr>
                <w:sz w:val="24"/>
                <w:szCs w:val="24"/>
              </w:rPr>
              <w:t>3</w:t>
            </w:r>
          </w:p>
        </w:tc>
        <w:tc>
          <w:tcPr>
            <w:tcW w:w="1155" w:type="dxa"/>
          </w:tcPr>
          <w:p w:rsidR="002145C2" w:rsidRPr="00D35E43" w:rsidRDefault="002145C2" w:rsidP="006A65C3">
            <w:pPr>
              <w:pStyle w:val="af9"/>
              <w:jc w:val="both"/>
              <w:rPr>
                <w:sz w:val="24"/>
                <w:szCs w:val="24"/>
              </w:rPr>
            </w:pPr>
            <w:r w:rsidRPr="00D35E43">
              <w:rPr>
                <w:sz w:val="24"/>
                <w:szCs w:val="24"/>
              </w:rPr>
              <w:t>2,5</w:t>
            </w:r>
          </w:p>
        </w:tc>
        <w:tc>
          <w:tcPr>
            <w:tcW w:w="1155" w:type="dxa"/>
          </w:tcPr>
          <w:p w:rsidR="002145C2" w:rsidRPr="00D35E43" w:rsidRDefault="002145C2" w:rsidP="006A65C3">
            <w:pPr>
              <w:pStyle w:val="af9"/>
              <w:jc w:val="both"/>
              <w:rPr>
                <w:sz w:val="24"/>
                <w:szCs w:val="24"/>
              </w:rPr>
            </w:pPr>
            <w:r w:rsidRPr="00D35E43">
              <w:rPr>
                <w:sz w:val="24"/>
                <w:szCs w:val="24"/>
              </w:rPr>
              <w:t>2</w:t>
            </w:r>
          </w:p>
        </w:tc>
        <w:tc>
          <w:tcPr>
            <w:tcW w:w="1156" w:type="dxa"/>
          </w:tcPr>
          <w:p w:rsidR="002145C2" w:rsidRPr="00D35E43" w:rsidRDefault="002145C2" w:rsidP="006A65C3">
            <w:pPr>
              <w:pStyle w:val="af9"/>
              <w:jc w:val="both"/>
              <w:rPr>
                <w:sz w:val="24"/>
                <w:szCs w:val="24"/>
              </w:rPr>
            </w:pPr>
            <w:r w:rsidRPr="00D35E43">
              <w:rPr>
                <w:sz w:val="24"/>
                <w:szCs w:val="24"/>
              </w:rPr>
              <w:t>2</w:t>
            </w:r>
          </w:p>
        </w:tc>
      </w:tr>
    </w:tbl>
    <w:p w:rsidR="002145C2" w:rsidRPr="00D35E43" w:rsidRDefault="002145C2" w:rsidP="002145C2">
      <w:pPr>
        <w:pStyle w:val="af9"/>
        <w:ind w:firstLine="426"/>
        <w:jc w:val="both"/>
        <w:rPr>
          <w:sz w:val="24"/>
          <w:szCs w:val="24"/>
          <w:u w:val="single"/>
        </w:rPr>
      </w:pPr>
    </w:p>
    <w:p w:rsidR="002145C2" w:rsidRPr="00D35E43" w:rsidRDefault="002145C2" w:rsidP="002145C2">
      <w:pPr>
        <w:pStyle w:val="af9"/>
        <w:ind w:firstLine="426"/>
        <w:jc w:val="both"/>
        <w:rPr>
          <w:sz w:val="24"/>
          <w:szCs w:val="24"/>
          <w:u w:val="single"/>
        </w:rPr>
      </w:pPr>
    </w:p>
    <w:p w:rsidR="002145C2" w:rsidRPr="00D35E43" w:rsidRDefault="002145C2" w:rsidP="002145C2">
      <w:pPr>
        <w:pStyle w:val="af9"/>
        <w:ind w:firstLine="426"/>
        <w:jc w:val="both"/>
        <w:rPr>
          <w:sz w:val="24"/>
          <w:szCs w:val="24"/>
        </w:rPr>
      </w:pPr>
      <w:r w:rsidRPr="00D35E43">
        <w:rPr>
          <w:sz w:val="24"/>
          <w:szCs w:val="24"/>
          <w:u w:val="single"/>
        </w:rPr>
        <w:t>Основание</w:t>
      </w:r>
      <w:r w:rsidRPr="00D35E43">
        <w:rPr>
          <w:sz w:val="24"/>
          <w:szCs w:val="24"/>
        </w:rPr>
        <w:t xml:space="preserve">: Приказ </w:t>
      </w:r>
      <w:proofErr w:type="spellStart"/>
      <w:r w:rsidRPr="00D35E43">
        <w:rPr>
          <w:sz w:val="24"/>
          <w:szCs w:val="24"/>
        </w:rPr>
        <w:t>Минздравсоцразвития</w:t>
      </w:r>
      <w:proofErr w:type="spellEnd"/>
      <w:r w:rsidRPr="00D35E43">
        <w:rPr>
          <w:sz w:val="24"/>
          <w:szCs w:val="24"/>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2145C2" w:rsidRPr="00D35E43" w:rsidRDefault="002145C2" w:rsidP="002145C2">
      <w:pPr>
        <w:pStyle w:val="af9"/>
        <w:ind w:firstLine="709"/>
        <w:jc w:val="both"/>
        <w:rPr>
          <w:sz w:val="24"/>
          <w:szCs w:val="24"/>
        </w:rPr>
      </w:pPr>
    </w:p>
    <w:p w:rsidR="002145C2" w:rsidRPr="00D35E43" w:rsidRDefault="002145C2" w:rsidP="002145C2">
      <w:pPr>
        <w:pStyle w:val="af9"/>
        <w:ind w:firstLine="709"/>
        <w:jc w:val="right"/>
        <w:rPr>
          <w:i/>
          <w:sz w:val="24"/>
          <w:szCs w:val="24"/>
        </w:rPr>
      </w:pPr>
    </w:p>
    <w:p w:rsidR="002145C2" w:rsidRPr="00D35E43" w:rsidRDefault="002145C2" w:rsidP="002145C2">
      <w:pPr>
        <w:pStyle w:val="af9"/>
        <w:ind w:firstLine="709"/>
        <w:jc w:val="right"/>
        <w:rPr>
          <w:i/>
          <w:sz w:val="24"/>
          <w:szCs w:val="24"/>
        </w:rPr>
      </w:pPr>
    </w:p>
    <w:p w:rsidR="008671D1" w:rsidRPr="00D35E43" w:rsidRDefault="008671D1" w:rsidP="002145C2">
      <w:pPr>
        <w:pStyle w:val="af9"/>
        <w:ind w:firstLine="709"/>
        <w:jc w:val="right"/>
        <w:rPr>
          <w:i/>
          <w:sz w:val="24"/>
          <w:szCs w:val="24"/>
        </w:rPr>
      </w:pPr>
    </w:p>
    <w:p w:rsidR="002145C2" w:rsidRPr="00D35E43" w:rsidRDefault="002145C2" w:rsidP="002145C2">
      <w:pPr>
        <w:pStyle w:val="af9"/>
        <w:ind w:firstLine="709"/>
        <w:jc w:val="right"/>
        <w:rPr>
          <w:i/>
          <w:sz w:val="24"/>
          <w:szCs w:val="24"/>
        </w:rPr>
      </w:pPr>
    </w:p>
    <w:p w:rsidR="002145C2" w:rsidRPr="00D35E43" w:rsidRDefault="002145C2" w:rsidP="002145C2">
      <w:pPr>
        <w:pStyle w:val="af9"/>
        <w:ind w:firstLine="709"/>
        <w:jc w:val="right"/>
        <w:rPr>
          <w:i/>
          <w:sz w:val="24"/>
          <w:szCs w:val="24"/>
        </w:rPr>
      </w:pPr>
      <w:r w:rsidRPr="00D35E43">
        <w:rPr>
          <w:i/>
          <w:sz w:val="24"/>
          <w:szCs w:val="24"/>
        </w:rPr>
        <w:t>Прилож</w:t>
      </w:r>
      <w:r w:rsidR="00E1632F">
        <w:rPr>
          <w:i/>
          <w:sz w:val="24"/>
          <w:szCs w:val="24"/>
        </w:rPr>
        <w:t>ение №9</w:t>
      </w:r>
    </w:p>
    <w:p w:rsidR="002145C2" w:rsidRPr="00D35E43" w:rsidRDefault="002145C2" w:rsidP="002145C2">
      <w:pPr>
        <w:pStyle w:val="af9"/>
        <w:ind w:firstLine="709"/>
        <w:rPr>
          <w:i/>
          <w:sz w:val="24"/>
          <w:szCs w:val="24"/>
        </w:rPr>
      </w:pPr>
    </w:p>
    <w:p w:rsidR="002145C2" w:rsidRPr="00D35E43" w:rsidRDefault="002145C2" w:rsidP="002145C2">
      <w:pPr>
        <w:pStyle w:val="af9"/>
        <w:ind w:firstLine="709"/>
        <w:rPr>
          <w:i/>
          <w:sz w:val="24"/>
          <w:szCs w:val="24"/>
        </w:rPr>
      </w:pPr>
    </w:p>
    <w:p w:rsidR="002145C2" w:rsidRPr="00D35E43" w:rsidRDefault="002145C2" w:rsidP="002145C2">
      <w:pPr>
        <w:pStyle w:val="af9"/>
        <w:rPr>
          <w:sz w:val="24"/>
          <w:szCs w:val="24"/>
        </w:rPr>
      </w:pPr>
      <w:r w:rsidRPr="00D35E43">
        <w:rPr>
          <w:sz w:val="24"/>
          <w:szCs w:val="24"/>
        </w:rPr>
        <w:t xml:space="preserve">Согласовано                                          </w:t>
      </w:r>
      <w:r w:rsidR="00302F5D">
        <w:rPr>
          <w:sz w:val="24"/>
          <w:szCs w:val="24"/>
        </w:rPr>
        <w:t xml:space="preserve">                              </w:t>
      </w:r>
      <w:r w:rsidRPr="00D35E43">
        <w:rPr>
          <w:sz w:val="24"/>
          <w:szCs w:val="24"/>
        </w:rPr>
        <w:t>Утверждаю</w:t>
      </w:r>
    </w:p>
    <w:p w:rsidR="002145C2" w:rsidRPr="00D35E43" w:rsidRDefault="002145C2" w:rsidP="002145C2">
      <w:pPr>
        <w:pStyle w:val="af9"/>
        <w:rPr>
          <w:sz w:val="24"/>
          <w:szCs w:val="24"/>
        </w:rPr>
      </w:pPr>
      <w:r w:rsidRPr="00D35E43">
        <w:rPr>
          <w:sz w:val="24"/>
          <w:szCs w:val="24"/>
        </w:rPr>
        <w:t xml:space="preserve">Председатель                                         </w:t>
      </w:r>
      <w:r w:rsidR="00302F5D">
        <w:rPr>
          <w:sz w:val="24"/>
          <w:szCs w:val="24"/>
        </w:rPr>
        <w:t xml:space="preserve">                              </w:t>
      </w:r>
      <w:r w:rsidRPr="00D35E43">
        <w:rPr>
          <w:sz w:val="24"/>
          <w:szCs w:val="24"/>
        </w:rPr>
        <w:t>Заведующий</w:t>
      </w:r>
    </w:p>
    <w:p w:rsidR="002145C2" w:rsidRPr="00D35E43" w:rsidRDefault="002145C2" w:rsidP="002145C2">
      <w:pPr>
        <w:pStyle w:val="af9"/>
        <w:rPr>
          <w:sz w:val="24"/>
          <w:szCs w:val="24"/>
        </w:rPr>
      </w:pPr>
      <w:r w:rsidRPr="00D35E43">
        <w:rPr>
          <w:sz w:val="24"/>
          <w:szCs w:val="24"/>
        </w:rPr>
        <w:t xml:space="preserve">профсоюзного комитета                        </w:t>
      </w:r>
      <w:r w:rsidR="00B92B99" w:rsidRPr="00D35E43">
        <w:rPr>
          <w:sz w:val="24"/>
          <w:szCs w:val="24"/>
        </w:rPr>
        <w:t xml:space="preserve">         </w:t>
      </w:r>
      <w:r w:rsidR="00302F5D">
        <w:rPr>
          <w:sz w:val="24"/>
          <w:szCs w:val="24"/>
        </w:rPr>
        <w:t xml:space="preserve">                    </w:t>
      </w:r>
      <w:r w:rsidRPr="00D35E43">
        <w:rPr>
          <w:sz w:val="24"/>
          <w:szCs w:val="24"/>
        </w:rPr>
        <w:t>МБДОУ «Детский сад №6</w:t>
      </w:r>
    </w:p>
    <w:p w:rsidR="002145C2" w:rsidRPr="00D35E43" w:rsidRDefault="002145C2" w:rsidP="002145C2">
      <w:pPr>
        <w:pStyle w:val="af9"/>
        <w:rPr>
          <w:sz w:val="24"/>
          <w:szCs w:val="24"/>
        </w:rPr>
      </w:pPr>
      <w:r w:rsidRPr="00D35E43">
        <w:rPr>
          <w:sz w:val="24"/>
          <w:szCs w:val="24"/>
        </w:rPr>
        <w:t xml:space="preserve">МБДОУ «Детский сад №6                                           </w:t>
      </w:r>
      <w:r w:rsidR="00B92B99" w:rsidRPr="00D35E43">
        <w:rPr>
          <w:sz w:val="24"/>
          <w:szCs w:val="24"/>
        </w:rPr>
        <w:t xml:space="preserve">       </w:t>
      </w:r>
      <w:r w:rsidR="00302F5D">
        <w:rPr>
          <w:sz w:val="24"/>
          <w:szCs w:val="24"/>
        </w:rPr>
        <w:t>комбинированного</w:t>
      </w:r>
      <w:r w:rsidR="00302F5D" w:rsidRPr="00302F5D">
        <w:rPr>
          <w:sz w:val="24"/>
          <w:szCs w:val="24"/>
        </w:rPr>
        <w:t xml:space="preserve"> </w:t>
      </w:r>
      <w:r w:rsidR="00302F5D">
        <w:rPr>
          <w:sz w:val="24"/>
          <w:szCs w:val="24"/>
        </w:rPr>
        <w:t xml:space="preserve">вида» </w:t>
      </w:r>
      <w:r w:rsidR="00B92B99" w:rsidRPr="00D35E43">
        <w:rPr>
          <w:sz w:val="24"/>
          <w:szCs w:val="24"/>
        </w:rPr>
        <w:t>Советского района г.Казани</w:t>
      </w:r>
      <w:r w:rsidRPr="00D35E43">
        <w:rPr>
          <w:sz w:val="24"/>
          <w:szCs w:val="24"/>
        </w:rPr>
        <w:t xml:space="preserve">                                               </w:t>
      </w:r>
      <w:r w:rsidR="00302F5D" w:rsidRPr="00D35E43">
        <w:rPr>
          <w:sz w:val="24"/>
          <w:szCs w:val="24"/>
        </w:rPr>
        <w:t xml:space="preserve">Советского района г.Казани                                                                                                               </w:t>
      </w:r>
      <w:r w:rsidRPr="00D35E43">
        <w:rPr>
          <w:sz w:val="24"/>
          <w:szCs w:val="24"/>
        </w:rPr>
        <w:t xml:space="preserve">      </w:t>
      </w:r>
    </w:p>
    <w:p w:rsidR="002145C2" w:rsidRPr="00D35E43" w:rsidRDefault="002145C2" w:rsidP="002145C2">
      <w:pPr>
        <w:pStyle w:val="af9"/>
        <w:rPr>
          <w:sz w:val="24"/>
          <w:szCs w:val="24"/>
        </w:rPr>
      </w:pPr>
      <w:r w:rsidRPr="00D35E43">
        <w:rPr>
          <w:sz w:val="24"/>
          <w:szCs w:val="24"/>
        </w:rPr>
        <w:t xml:space="preserve">__________ Н.П.Смолина                    </w:t>
      </w:r>
      <w:r w:rsidR="00302F5D">
        <w:rPr>
          <w:sz w:val="24"/>
          <w:szCs w:val="24"/>
        </w:rPr>
        <w:t xml:space="preserve">                               </w:t>
      </w:r>
      <w:r w:rsidR="00302F5D" w:rsidRPr="00D35E43">
        <w:rPr>
          <w:sz w:val="24"/>
          <w:szCs w:val="24"/>
        </w:rPr>
        <w:t xml:space="preserve">__________ И.И.Фролова                                                                      </w:t>
      </w:r>
    </w:p>
    <w:p w:rsidR="002145C2" w:rsidRPr="00D35E43" w:rsidRDefault="002145C2" w:rsidP="002145C2">
      <w:pPr>
        <w:pStyle w:val="af9"/>
        <w:rPr>
          <w:sz w:val="24"/>
          <w:szCs w:val="24"/>
        </w:rPr>
      </w:pPr>
      <w:r w:rsidRPr="00D35E43">
        <w:rPr>
          <w:sz w:val="24"/>
          <w:szCs w:val="24"/>
        </w:rPr>
        <w:t xml:space="preserve">«____»___________20___г.                 </w:t>
      </w:r>
      <w:r w:rsidR="00302F5D">
        <w:rPr>
          <w:sz w:val="24"/>
          <w:szCs w:val="24"/>
        </w:rPr>
        <w:t xml:space="preserve">                               </w:t>
      </w:r>
      <w:r w:rsidR="00302F5D" w:rsidRPr="00D35E43">
        <w:rPr>
          <w:sz w:val="24"/>
          <w:szCs w:val="24"/>
        </w:rPr>
        <w:t>«____»___________20___г.</w:t>
      </w:r>
      <w:r w:rsidRPr="00D35E43">
        <w:rPr>
          <w:sz w:val="24"/>
          <w:szCs w:val="24"/>
        </w:rPr>
        <w:t xml:space="preserve">   </w:t>
      </w:r>
    </w:p>
    <w:p w:rsidR="002145C2" w:rsidRPr="00D35E43" w:rsidRDefault="002145C2" w:rsidP="002145C2">
      <w:pPr>
        <w:pStyle w:val="af9"/>
        <w:ind w:firstLine="709"/>
        <w:jc w:val="center"/>
        <w:rPr>
          <w:b/>
          <w:sz w:val="24"/>
          <w:szCs w:val="24"/>
        </w:rPr>
      </w:pPr>
    </w:p>
    <w:p w:rsidR="002145C2" w:rsidRPr="00D35E43" w:rsidRDefault="002145C2" w:rsidP="002145C2">
      <w:pPr>
        <w:pStyle w:val="af9"/>
        <w:ind w:firstLine="709"/>
        <w:jc w:val="center"/>
        <w:rPr>
          <w:b/>
          <w:sz w:val="24"/>
          <w:szCs w:val="24"/>
        </w:rPr>
      </w:pPr>
    </w:p>
    <w:p w:rsidR="002145C2" w:rsidRPr="00D35E43" w:rsidRDefault="002145C2" w:rsidP="002145C2">
      <w:pPr>
        <w:pStyle w:val="af9"/>
        <w:ind w:firstLine="709"/>
        <w:jc w:val="center"/>
        <w:rPr>
          <w:b/>
          <w:sz w:val="24"/>
          <w:szCs w:val="24"/>
        </w:rPr>
      </w:pPr>
    </w:p>
    <w:p w:rsidR="002145C2" w:rsidRPr="00D35E43" w:rsidRDefault="002145C2" w:rsidP="002145C2">
      <w:pPr>
        <w:pStyle w:val="af9"/>
        <w:ind w:firstLine="709"/>
        <w:jc w:val="center"/>
        <w:rPr>
          <w:b/>
          <w:sz w:val="24"/>
          <w:szCs w:val="24"/>
        </w:rPr>
      </w:pPr>
      <w:r w:rsidRPr="00D35E43">
        <w:rPr>
          <w:b/>
          <w:sz w:val="24"/>
          <w:szCs w:val="24"/>
        </w:rPr>
        <w:t>Список</w:t>
      </w:r>
    </w:p>
    <w:p w:rsidR="002145C2" w:rsidRPr="00D35E43" w:rsidRDefault="002145C2" w:rsidP="002145C2">
      <w:pPr>
        <w:pStyle w:val="af9"/>
        <w:ind w:firstLine="709"/>
        <w:jc w:val="center"/>
        <w:rPr>
          <w:b/>
          <w:sz w:val="24"/>
          <w:szCs w:val="24"/>
        </w:rPr>
      </w:pPr>
      <w:r w:rsidRPr="00D35E43">
        <w:rPr>
          <w:b/>
          <w:sz w:val="24"/>
          <w:szCs w:val="24"/>
        </w:rPr>
        <w:t xml:space="preserve"> категорий работников с ненормированным рабочим днем, дающим право на ежегодный дополнительный отпуск</w:t>
      </w:r>
    </w:p>
    <w:p w:rsidR="002145C2" w:rsidRPr="00D35E43" w:rsidRDefault="002145C2" w:rsidP="002145C2">
      <w:pPr>
        <w:pStyle w:val="af9"/>
        <w:ind w:firstLine="709"/>
        <w:rPr>
          <w:sz w:val="24"/>
          <w:szCs w:val="24"/>
        </w:rPr>
      </w:pPr>
    </w:p>
    <w:p w:rsidR="002145C2" w:rsidRPr="00D35E43" w:rsidRDefault="002145C2" w:rsidP="002145C2">
      <w:pPr>
        <w:pStyle w:val="af9"/>
        <w:ind w:firstLine="709"/>
        <w:rPr>
          <w:sz w:val="24"/>
          <w:szCs w:val="24"/>
        </w:rPr>
      </w:pPr>
      <w:r w:rsidRPr="00D35E43">
        <w:rPr>
          <w:sz w:val="24"/>
          <w:szCs w:val="24"/>
        </w:rPr>
        <w:t>При совмещении профессий (должностей)</w:t>
      </w:r>
    </w:p>
    <w:p w:rsidR="002145C2" w:rsidRPr="00D35E43" w:rsidRDefault="002145C2" w:rsidP="002145C2">
      <w:pPr>
        <w:pStyle w:val="af9"/>
        <w:ind w:firstLine="709"/>
        <w:rPr>
          <w:sz w:val="24"/>
          <w:szCs w:val="24"/>
        </w:rPr>
      </w:pPr>
    </w:p>
    <w:tbl>
      <w:tblPr>
        <w:tblW w:w="0" w:type="auto"/>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ook w:val="04A0" w:firstRow="1" w:lastRow="0" w:firstColumn="1" w:lastColumn="0" w:noHBand="0" w:noVBand="1"/>
      </w:tblPr>
      <w:tblGrid>
        <w:gridCol w:w="4790"/>
        <w:gridCol w:w="4780"/>
      </w:tblGrid>
      <w:tr w:rsidR="002145C2" w:rsidRPr="00D35E43" w:rsidTr="006A65C3">
        <w:tc>
          <w:tcPr>
            <w:tcW w:w="5210" w:type="dxa"/>
          </w:tcPr>
          <w:p w:rsidR="002145C2" w:rsidRPr="00D35E43" w:rsidRDefault="002145C2" w:rsidP="006A65C3">
            <w:pPr>
              <w:pStyle w:val="af9"/>
              <w:rPr>
                <w:sz w:val="24"/>
                <w:szCs w:val="24"/>
              </w:rPr>
            </w:pPr>
            <w:r w:rsidRPr="00D35E43">
              <w:rPr>
                <w:sz w:val="24"/>
                <w:szCs w:val="24"/>
              </w:rPr>
              <w:t>Руководитель ДОУ, заместители</w:t>
            </w:r>
          </w:p>
        </w:tc>
        <w:tc>
          <w:tcPr>
            <w:tcW w:w="5210" w:type="dxa"/>
          </w:tcPr>
          <w:p w:rsidR="002145C2" w:rsidRPr="00D35E43" w:rsidRDefault="002145C2" w:rsidP="006A65C3">
            <w:pPr>
              <w:pStyle w:val="af9"/>
              <w:rPr>
                <w:sz w:val="24"/>
                <w:szCs w:val="24"/>
              </w:rPr>
            </w:pPr>
            <w:r w:rsidRPr="00D35E43">
              <w:rPr>
                <w:sz w:val="24"/>
                <w:szCs w:val="24"/>
              </w:rPr>
              <w:t>От 3-х до 14 календарных дней</w:t>
            </w:r>
          </w:p>
        </w:tc>
      </w:tr>
      <w:tr w:rsidR="002145C2" w:rsidRPr="00D35E43" w:rsidTr="006A65C3">
        <w:tc>
          <w:tcPr>
            <w:tcW w:w="5210" w:type="dxa"/>
          </w:tcPr>
          <w:p w:rsidR="002145C2" w:rsidRPr="00D35E43" w:rsidRDefault="002145C2" w:rsidP="006A65C3">
            <w:pPr>
              <w:pStyle w:val="af9"/>
              <w:rPr>
                <w:sz w:val="24"/>
                <w:szCs w:val="24"/>
              </w:rPr>
            </w:pPr>
            <w:r w:rsidRPr="00D35E43">
              <w:rPr>
                <w:sz w:val="24"/>
                <w:szCs w:val="24"/>
              </w:rPr>
              <w:t>Кладовщик</w:t>
            </w:r>
          </w:p>
        </w:tc>
        <w:tc>
          <w:tcPr>
            <w:tcW w:w="5210" w:type="dxa"/>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 3-х до 14 календарных дней</w:t>
            </w:r>
          </w:p>
        </w:tc>
      </w:tr>
      <w:tr w:rsidR="002145C2" w:rsidRPr="00D35E43" w:rsidTr="006A65C3">
        <w:tc>
          <w:tcPr>
            <w:tcW w:w="5210" w:type="dxa"/>
          </w:tcPr>
          <w:p w:rsidR="002145C2" w:rsidRPr="00D35E43" w:rsidRDefault="002145C2" w:rsidP="006A65C3">
            <w:pPr>
              <w:pStyle w:val="af9"/>
              <w:rPr>
                <w:sz w:val="24"/>
                <w:szCs w:val="24"/>
              </w:rPr>
            </w:pPr>
            <w:r w:rsidRPr="00D35E43">
              <w:rPr>
                <w:sz w:val="24"/>
                <w:szCs w:val="24"/>
              </w:rPr>
              <w:t>Завхоз</w:t>
            </w:r>
          </w:p>
        </w:tc>
        <w:tc>
          <w:tcPr>
            <w:tcW w:w="5210" w:type="dxa"/>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 3-х до 14 календарных дней</w:t>
            </w:r>
          </w:p>
        </w:tc>
      </w:tr>
      <w:tr w:rsidR="002145C2" w:rsidRPr="00D35E43" w:rsidTr="006A65C3">
        <w:tc>
          <w:tcPr>
            <w:tcW w:w="5210" w:type="dxa"/>
          </w:tcPr>
          <w:p w:rsidR="002145C2" w:rsidRPr="00D35E43" w:rsidRDefault="002145C2" w:rsidP="006A65C3">
            <w:pPr>
              <w:pStyle w:val="af9"/>
              <w:rPr>
                <w:sz w:val="24"/>
                <w:szCs w:val="24"/>
              </w:rPr>
            </w:pPr>
            <w:r w:rsidRPr="00D35E43">
              <w:rPr>
                <w:sz w:val="24"/>
                <w:szCs w:val="24"/>
              </w:rPr>
              <w:t>Повар</w:t>
            </w:r>
          </w:p>
        </w:tc>
        <w:tc>
          <w:tcPr>
            <w:tcW w:w="5210" w:type="dxa"/>
          </w:tcPr>
          <w:p w:rsidR="002145C2" w:rsidRPr="00D35E43" w:rsidRDefault="002145C2" w:rsidP="006A65C3">
            <w:pPr>
              <w:rPr>
                <w:rFonts w:ascii="Times New Roman" w:hAnsi="Times New Roman"/>
                <w:sz w:val="24"/>
                <w:szCs w:val="24"/>
              </w:rPr>
            </w:pPr>
            <w:r w:rsidRPr="00D35E43">
              <w:rPr>
                <w:rFonts w:ascii="Times New Roman" w:hAnsi="Times New Roman"/>
                <w:sz w:val="24"/>
                <w:szCs w:val="24"/>
              </w:rPr>
              <w:t>От 3-х до 14 календарных дней</w:t>
            </w:r>
          </w:p>
        </w:tc>
      </w:tr>
    </w:tbl>
    <w:p w:rsidR="002145C2" w:rsidRPr="00D35E43" w:rsidRDefault="002145C2" w:rsidP="002145C2">
      <w:pPr>
        <w:pStyle w:val="af9"/>
        <w:ind w:firstLine="709"/>
        <w:rPr>
          <w:sz w:val="24"/>
          <w:szCs w:val="24"/>
        </w:rPr>
      </w:pPr>
    </w:p>
    <w:p w:rsidR="002145C2" w:rsidRPr="00D35E43" w:rsidRDefault="002145C2" w:rsidP="002145C2">
      <w:pPr>
        <w:pStyle w:val="af9"/>
        <w:ind w:firstLine="709"/>
        <w:rPr>
          <w:sz w:val="24"/>
          <w:szCs w:val="24"/>
        </w:rPr>
      </w:pPr>
    </w:p>
    <w:p w:rsidR="002145C2" w:rsidRPr="00D35E43" w:rsidRDefault="002145C2" w:rsidP="002145C2">
      <w:pPr>
        <w:pStyle w:val="af9"/>
        <w:ind w:firstLine="709"/>
        <w:jc w:val="both"/>
        <w:rPr>
          <w:sz w:val="24"/>
          <w:szCs w:val="24"/>
        </w:rPr>
      </w:pPr>
    </w:p>
    <w:p w:rsidR="002145C2" w:rsidRPr="00D35E43" w:rsidRDefault="002145C2" w:rsidP="002145C2">
      <w:pPr>
        <w:jc w:val="both"/>
        <w:rPr>
          <w:rFonts w:ascii="Times New Roman" w:hAnsi="Times New Roman"/>
          <w:w w:val="100"/>
          <w:sz w:val="24"/>
          <w:szCs w:val="24"/>
        </w:rPr>
      </w:pPr>
      <w:r w:rsidRPr="00D35E43">
        <w:rPr>
          <w:rFonts w:ascii="Times New Roman" w:hAnsi="Times New Roman"/>
          <w:b/>
          <w:w w:val="100"/>
          <w:sz w:val="24"/>
          <w:szCs w:val="24"/>
        </w:rPr>
        <w:t>Примечание:</w:t>
      </w:r>
      <w:r w:rsidRPr="00D35E43">
        <w:rPr>
          <w:rFonts w:ascii="Times New Roman" w:hAnsi="Times New Roman"/>
          <w:w w:val="100"/>
          <w:sz w:val="24"/>
          <w:szCs w:val="24"/>
        </w:rPr>
        <w:t xml:space="preserve">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2145C2" w:rsidRPr="00D35E43" w:rsidRDefault="002145C2" w:rsidP="002145C2">
      <w:pPr>
        <w:jc w:val="both"/>
        <w:rPr>
          <w:rFonts w:ascii="Times New Roman" w:hAnsi="Times New Roman"/>
          <w:w w:val="100"/>
          <w:sz w:val="24"/>
          <w:szCs w:val="24"/>
        </w:rPr>
      </w:pPr>
      <w:r w:rsidRPr="00D35E43">
        <w:rPr>
          <w:rFonts w:ascii="Times New Roman" w:hAnsi="Times New Roman"/>
          <w:w w:val="100"/>
          <w:sz w:val="24"/>
          <w:szCs w:val="24"/>
        </w:rPr>
        <w:t>Дополнительный отпуск присоединяется, как правило, к очередному отпуску с учетом режима работы учреждения.</w:t>
      </w:r>
    </w:p>
    <w:p w:rsidR="002145C2" w:rsidRPr="00D35E43" w:rsidRDefault="002145C2" w:rsidP="002145C2">
      <w:pPr>
        <w:jc w:val="both"/>
        <w:rPr>
          <w:rFonts w:ascii="Times New Roman" w:hAnsi="Times New Roman"/>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bCs/>
          <w:w w:val="100"/>
          <w:sz w:val="24"/>
          <w:szCs w:val="24"/>
        </w:rPr>
      </w:pPr>
    </w:p>
    <w:p w:rsidR="008671D1" w:rsidRDefault="008671D1" w:rsidP="002145C2">
      <w:pPr>
        <w:pStyle w:val="a5"/>
        <w:ind w:firstLine="0"/>
        <w:jc w:val="center"/>
        <w:rPr>
          <w:b/>
          <w:bCs/>
          <w:w w:val="100"/>
          <w:sz w:val="24"/>
          <w:szCs w:val="24"/>
        </w:rPr>
      </w:pPr>
    </w:p>
    <w:p w:rsidR="00302F5D" w:rsidRDefault="00302F5D" w:rsidP="002145C2">
      <w:pPr>
        <w:pStyle w:val="a5"/>
        <w:ind w:firstLine="0"/>
        <w:jc w:val="center"/>
        <w:rPr>
          <w:b/>
          <w:bCs/>
          <w:w w:val="100"/>
          <w:sz w:val="24"/>
          <w:szCs w:val="24"/>
        </w:rPr>
      </w:pPr>
    </w:p>
    <w:p w:rsidR="00302F5D" w:rsidRPr="00D35E43" w:rsidRDefault="00302F5D" w:rsidP="00E1632F">
      <w:pPr>
        <w:pStyle w:val="a5"/>
        <w:ind w:firstLine="0"/>
        <w:rPr>
          <w:b/>
          <w:bCs/>
          <w:w w:val="100"/>
          <w:sz w:val="24"/>
          <w:szCs w:val="24"/>
        </w:rPr>
      </w:pPr>
    </w:p>
    <w:p w:rsidR="002145C2" w:rsidRPr="00E1632F" w:rsidRDefault="00E1632F" w:rsidP="00E1632F">
      <w:pPr>
        <w:pStyle w:val="a5"/>
        <w:ind w:firstLine="0"/>
        <w:jc w:val="right"/>
        <w:rPr>
          <w:bCs/>
          <w:i/>
          <w:w w:val="100"/>
          <w:sz w:val="24"/>
          <w:szCs w:val="24"/>
        </w:rPr>
      </w:pPr>
      <w:r>
        <w:rPr>
          <w:bCs/>
          <w:i/>
          <w:w w:val="100"/>
          <w:sz w:val="24"/>
          <w:szCs w:val="24"/>
        </w:rPr>
        <w:t>Приложение №10</w:t>
      </w:r>
    </w:p>
    <w:p w:rsidR="002145C2" w:rsidRPr="00D35E43" w:rsidRDefault="002145C2" w:rsidP="002145C2">
      <w:pPr>
        <w:pStyle w:val="af9"/>
        <w:ind w:firstLine="709"/>
        <w:rPr>
          <w:i/>
          <w:sz w:val="24"/>
          <w:szCs w:val="24"/>
        </w:rPr>
      </w:pPr>
    </w:p>
    <w:p w:rsidR="002145C2" w:rsidRPr="00D35E43" w:rsidRDefault="002145C2" w:rsidP="002145C2">
      <w:pPr>
        <w:pStyle w:val="af9"/>
        <w:rPr>
          <w:sz w:val="24"/>
          <w:szCs w:val="24"/>
        </w:rPr>
      </w:pPr>
      <w:r w:rsidRPr="00D35E43">
        <w:rPr>
          <w:sz w:val="24"/>
          <w:szCs w:val="24"/>
        </w:rPr>
        <w:t xml:space="preserve">Согласовано                                             </w:t>
      </w:r>
      <w:r w:rsidR="00302F5D">
        <w:rPr>
          <w:sz w:val="24"/>
          <w:szCs w:val="24"/>
        </w:rPr>
        <w:t xml:space="preserve">                             </w:t>
      </w:r>
      <w:r w:rsidRPr="00D35E43">
        <w:rPr>
          <w:sz w:val="24"/>
          <w:szCs w:val="24"/>
        </w:rPr>
        <w:t>Утверждаю</w:t>
      </w:r>
    </w:p>
    <w:p w:rsidR="002145C2" w:rsidRPr="00D35E43" w:rsidRDefault="002145C2" w:rsidP="002145C2">
      <w:pPr>
        <w:pStyle w:val="af9"/>
        <w:rPr>
          <w:sz w:val="24"/>
          <w:szCs w:val="24"/>
        </w:rPr>
      </w:pPr>
      <w:r w:rsidRPr="00D35E43">
        <w:rPr>
          <w:sz w:val="24"/>
          <w:szCs w:val="24"/>
        </w:rPr>
        <w:t>Председатель                                                                         Заведующий</w:t>
      </w:r>
    </w:p>
    <w:p w:rsidR="002145C2" w:rsidRPr="00D35E43" w:rsidRDefault="002145C2" w:rsidP="002145C2">
      <w:pPr>
        <w:pStyle w:val="af9"/>
        <w:rPr>
          <w:sz w:val="24"/>
          <w:szCs w:val="24"/>
        </w:rPr>
      </w:pPr>
      <w:r w:rsidRPr="00D35E43">
        <w:rPr>
          <w:sz w:val="24"/>
          <w:szCs w:val="24"/>
        </w:rPr>
        <w:t xml:space="preserve">профсоюзного комитета                        </w:t>
      </w:r>
      <w:r w:rsidR="00302F5D">
        <w:rPr>
          <w:sz w:val="24"/>
          <w:szCs w:val="24"/>
        </w:rPr>
        <w:t xml:space="preserve">                               </w:t>
      </w:r>
      <w:r w:rsidRPr="00D35E43">
        <w:rPr>
          <w:sz w:val="24"/>
          <w:szCs w:val="24"/>
        </w:rPr>
        <w:t>МБДОУ «Детский сад №6</w:t>
      </w:r>
      <w:r w:rsidR="00B92B99" w:rsidRPr="00D35E43">
        <w:rPr>
          <w:sz w:val="24"/>
          <w:szCs w:val="24"/>
        </w:rPr>
        <w:t>»</w:t>
      </w:r>
    </w:p>
    <w:p w:rsidR="00302F5D" w:rsidRDefault="002145C2" w:rsidP="002145C2">
      <w:pPr>
        <w:pStyle w:val="af9"/>
        <w:rPr>
          <w:sz w:val="24"/>
          <w:szCs w:val="24"/>
        </w:rPr>
      </w:pPr>
      <w:r w:rsidRPr="00D35E43">
        <w:rPr>
          <w:sz w:val="24"/>
          <w:szCs w:val="24"/>
        </w:rPr>
        <w:t xml:space="preserve">МБДОУ «Детский сад №6                                                 </w:t>
      </w:r>
      <w:r w:rsidR="00B92B99" w:rsidRPr="00D35E43">
        <w:rPr>
          <w:sz w:val="24"/>
          <w:szCs w:val="24"/>
        </w:rPr>
        <w:t xml:space="preserve">  </w:t>
      </w:r>
      <w:r w:rsidR="00302F5D">
        <w:rPr>
          <w:sz w:val="24"/>
          <w:szCs w:val="24"/>
        </w:rPr>
        <w:t>комбинированного вида»</w:t>
      </w:r>
    </w:p>
    <w:p w:rsidR="00302F5D" w:rsidRDefault="00302F5D" w:rsidP="002145C2">
      <w:pPr>
        <w:pStyle w:val="af9"/>
        <w:rPr>
          <w:sz w:val="24"/>
          <w:szCs w:val="24"/>
        </w:rPr>
      </w:pPr>
      <w:r>
        <w:rPr>
          <w:sz w:val="24"/>
          <w:szCs w:val="24"/>
        </w:rPr>
        <w:t xml:space="preserve">комбинированного вида»                                                     </w:t>
      </w:r>
      <w:r w:rsidRPr="00D35E43">
        <w:rPr>
          <w:sz w:val="24"/>
          <w:szCs w:val="24"/>
        </w:rPr>
        <w:t xml:space="preserve">Советского района г.Казани                                                                                                               </w:t>
      </w:r>
    </w:p>
    <w:p w:rsidR="002145C2" w:rsidRPr="00D35E43" w:rsidRDefault="00B92B99" w:rsidP="002145C2">
      <w:pPr>
        <w:pStyle w:val="af9"/>
        <w:rPr>
          <w:sz w:val="24"/>
          <w:szCs w:val="24"/>
        </w:rPr>
      </w:pPr>
      <w:r w:rsidRPr="00D35E43">
        <w:rPr>
          <w:sz w:val="24"/>
          <w:szCs w:val="24"/>
        </w:rPr>
        <w:t>Советского район г.Казани</w:t>
      </w:r>
      <w:r w:rsidR="002145C2" w:rsidRPr="00D35E43">
        <w:rPr>
          <w:sz w:val="24"/>
          <w:szCs w:val="24"/>
        </w:rPr>
        <w:t xml:space="preserve">                                                    __________ И.И.Фролова                                                                      </w:t>
      </w:r>
    </w:p>
    <w:p w:rsidR="002145C2" w:rsidRPr="00D35E43" w:rsidRDefault="002145C2" w:rsidP="002145C2">
      <w:pPr>
        <w:pStyle w:val="af9"/>
        <w:rPr>
          <w:sz w:val="24"/>
          <w:szCs w:val="24"/>
        </w:rPr>
      </w:pPr>
      <w:r w:rsidRPr="00D35E43">
        <w:rPr>
          <w:sz w:val="24"/>
          <w:szCs w:val="24"/>
        </w:rPr>
        <w:t>__________ Н.П.Смолина                                                     «____»___________20___г.</w:t>
      </w:r>
    </w:p>
    <w:p w:rsidR="002145C2" w:rsidRPr="00D35E43" w:rsidRDefault="002145C2" w:rsidP="002145C2">
      <w:pPr>
        <w:pStyle w:val="af9"/>
        <w:rPr>
          <w:sz w:val="24"/>
          <w:szCs w:val="24"/>
        </w:rPr>
      </w:pPr>
      <w:r w:rsidRPr="00D35E43">
        <w:rPr>
          <w:sz w:val="24"/>
          <w:szCs w:val="24"/>
        </w:rPr>
        <w:t xml:space="preserve">«____»___________20___г.                                                    </w:t>
      </w:r>
    </w:p>
    <w:p w:rsidR="002145C2" w:rsidRPr="00D35E43" w:rsidRDefault="002145C2" w:rsidP="002145C2">
      <w:pPr>
        <w:pStyle w:val="a5"/>
        <w:ind w:firstLine="0"/>
        <w:rPr>
          <w:b/>
          <w:bCs/>
          <w:w w:val="100"/>
          <w:sz w:val="24"/>
          <w:szCs w:val="24"/>
        </w:rPr>
      </w:pPr>
    </w:p>
    <w:p w:rsidR="002145C2" w:rsidRPr="00D35E43" w:rsidRDefault="002145C2" w:rsidP="002145C2">
      <w:pPr>
        <w:pStyle w:val="a5"/>
        <w:ind w:firstLine="0"/>
        <w:jc w:val="center"/>
        <w:rPr>
          <w:b/>
          <w:bCs/>
          <w:w w:val="100"/>
          <w:sz w:val="24"/>
          <w:szCs w:val="24"/>
        </w:rPr>
      </w:pPr>
    </w:p>
    <w:p w:rsidR="002145C2" w:rsidRPr="00D35E43" w:rsidRDefault="002145C2" w:rsidP="002145C2">
      <w:pPr>
        <w:pStyle w:val="a5"/>
        <w:ind w:firstLine="0"/>
        <w:jc w:val="center"/>
        <w:rPr>
          <w:b/>
          <w:w w:val="100"/>
          <w:sz w:val="24"/>
          <w:szCs w:val="24"/>
        </w:rPr>
      </w:pPr>
      <w:r w:rsidRPr="00D35E43">
        <w:rPr>
          <w:b/>
          <w:bCs/>
          <w:w w:val="100"/>
          <w:sz w:val="24"/>
          <w:szCs w:val="24"/>
        </w:rPr>
        <w:t>ПРАВА И ЛЬГОТЫ,</w:t>
      </w:r>
    </w:p>
    <w:p w:rsidR="002145C2" w:rsidRPr="00D35E43" w:rsidRDefault="002145C2" w:rsidP="002145C2">
      <w:pPr>
        <w:pStyle w:val="a5"/>
        <w:ind w:firstLine="0"/>
        <w:jc w:val="center"/>
        <w:rPr>
          <w:b/>
          <w:bCs/>
          <w:w w:val="100"/>
          <w:sz w:val="24"/>
          <w:szCs w:val="24"/>
        </w:rPr>
      </w:pPr>
      <w:r w:rsidRPr="00D35E43">
        <w:rPr>
          <w:b/>
          <w:bCs/>
          <w:w w:val="100"/>
          <w:sz w:val="24"/>
          <w:szCs w:val="24"/>
        </w:rPr>
        <w:t>предоставляемые педагогическим работникам при подготовке и проведении аттестации</w:t>
      </w:r>
    </w:p>
    <w:p w:rsidR="002145C2" w:rsidRPr="00D35E43" w:rsidRDefault="002145C2" w:rsidP="00E1632F">
      <w:pPr>
        <w:pStyle w:val="a5"/>
        <w:ind w:firstLine="0"/>
        <w:rPr>
          <w:b/>
          <w:w w:val="100"/>
          <w:sz w:val="24"/>
          <w:szCs w:val="24"/>
        </w:rPr>
      </w:pPr>
    </w:p>
    <w:p w:rsidR="002145C2" w:rsidRPr="00E1632F" w:rsidRDefault="002145C2" w:rsidP="00E1632F">
      <w:pPr>
        <w:ind w:left="540"/>
        <w:jc w:val="center"/>
        <w:rPr>
          <w:rFonts w:ascii="Times New Roman" w:hAnsi="Times New Roman"/>
          <w:b/>
          <w:bCs/>
          <w:w w:val="100"/>
          <w:sz w:val="24"/>
          <w:szCs w:val="24"/>
        </w:rPr>
      </w:pPr>
      <w:r w:rsidRPr="00D35E43">
        <w:rPr>
          <w:rFonts w:ascii="Times New Roman" w:hAnsi="Times New Roman"/>
          <w:b/>
          <w:bCs/>
          <w:w w:val="100"/>
          <w:sz w:val="24"/>
          <w:szCs w:val="24"/>
          <w:lang w:val="en-US"/>
        </w:rPr>
        <w:t>I</w:t>
      </w:r>
      <w:r w:rsidRPr="00D35E43">
        <w:rPr>
          <w:rFonts w:ascii="Times New Roman" w:hAnsi="Times New Roman"/>
          <w:b/>
          <w:bCs/>
          <w:w w:val="100"/>
          <w:sz w:val="24"/>
          <w:szCs w:val="24"/>
        </w:rPr>
        <w:t>. Права аттестуемых работников.</w:t>
      </w:r>
    </w:p>
    <w:p w:rsidR="002145C2" w:rsidRPr="00D35E43" w:rsidRDefault="002145C2" w:rsidP="002145C2">
      <w:pPr>
        <w:jc w:val="both"/>
        <w:rPr>
          <w:rFonts w:ascii="Times New Roman" w:hAnsi="Times New Roman"/>
          <w:b/>
          <w:bCs/>
          <w:w w:val="100"/>
          <w:sz w:val="24"/>
          <w:szCs w:val="24"/>
        </w:rPr>
      </w:pPr>
      <w:r w:rsidRPr="00D35E43">
        <w:rPr>
          <w:rFonts w:ascii="Times New Roman" w:hAnsi="Times New Roman"/>
          <w:bCs/>
          <w:w w:val="100"/>
          <w:sz w:val="24"/>
          <w:szCs w:val="24"/>
        </w:rPr>
        <w:t xml:space="preserve"> </w:t>
      </w:r>
      <w:r w:rsidRPr="00D35E43">
        <w:rPr>
          <w:rFonts w:ascii="Times New Roman" w:hAnsi="Times New Roman"/>
          <w:bCs/>
          <w:w w:val="100"/>
          <w:sz w:val="24"/>
          <w:szCs w:val="24"/>
        </w:rPr>
        <w:tab/>
      </w:r>
      <w:r w:rsidRPr="00D35E43">
        <w:rPr>
          <w:rFonts w:ascii="Times New Roman" w:hAnsi="Times New Roman"/>
          <w:b/>
          <w:bCs/>
          <w:w w:val="100"/>
          <w:sz w:val="24"/>
          <w:szCs w:val="24"/>
        </w:rPr>
        <w:t>Педагогический работник имеет право:</w:t>
      </w:r>
    </w:p>
    <w:p w:rsidR="002145C2" w:rsidRPr="00D35E43" w:rsidRDefault="002145C2" w:rsidP="002145C2">
      <w:pPr>
        <w:pStyle w:val="ae"/>
        <w:spacing w:after="0" w:line="240" w:lineRule="auto"/>
        <w:ind w:left="0" w:firstLine="708"/>
        <w:jc w:val="both"/>
        <w:rPr>
          <w:rFonts w:ascii="Times New Roman" w:hAnsi="Times New Roman"/>
          <w:bCs/>
          <w:sz w:val="24"/>
          <w:szCs w:val="24"/>
        </w:rPr>
      </w:pPr>
      <w:r w:rsidRPr="00D35E43">
        <w:rPr>
          <w:rFonts w:ascii="Times New Roman" w:hAnsi="Times New Roman"/>
          <w:bCs/>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145C2" w:rsidRPr="00D35E43" w:rsidRDefault="002145C2" w:rsidP="002145C2">
      <w:pPr>
        <w:pStyle w:val="ae"/>
        <w:spacing w:after="0" w:line="240" w:lineRule="auto"/>
        <w:ind w:left="0" w:firstLine="708"/>
        <w:jc w:val="both"/>
        <w:rPr>
          <w:rFonts w:ascii="Times New Roman" w:hAnsi="Times New Roman"/>
          <w:bCs/>
          <w:sz w:val="24"/>
          <w:szCs w:val="24"/>
        </w:rPr>
      </w:pPr>
      <w:r w:rsidRPr="00D35E43">
        <w:rPr>
          <w:rFonts w:ascii="Times New Roman" w:hAnsi="Times New Roman"/>
          <w:bCs/>
          <w:sz w:val="24"/>
          <w:szCs w:val="24"/>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145C2" w:rsidRPr="00D35E43" w:rsidRDefault="002145C2" w:rsidP="002145C2">
      <w:pPr>
        <w:pStyle w:val="ae"/>
        <w:spacing w:after="0" w:line="240" w:lineRule="auto"/>
        <w:ind w:left="0" w:firstLine="708"/>
        <w:jc w:val="both"/>
        <w:rPr>
          <w:rFonts w:ascii="Times New Roman" w:hAnsi="Times New Roman"/>
          <w:bCs/>
          <w:sz w:val="24"/>
          <w:szCs w:val="24"/>
        </w:rPr>
      </w:pPr>
      <w:r w:rsidRPr="00D35E43">
        <w:rPr>
          <w:rFonts w:ascii="Times New Roman" w:hAnsi="Times New Roman"/>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145C2" w:rsidRPr="00D35E43" w:rsidRDefault="002145C2" w:rsidP="002145C2">
      <w:pPr>
        <w:pStyle w:val="ae"/>
        <w:spacing w:after="0" w:line="240" w:lineRule="auto"/>
        <w:ind w:left="0" w:firstLine="708"/>
        <w:jc w:val="both"/>
        <w:rPr>
          <w:rFonts w:ascii="Times New Roman" w:hAnsi="Times New Roman"/>
          <w:bCs/>
          <w:sz w:val="24"/>
          <w:szCs w:val="24"/>
        </w:rPr>
      </w:pPr>
      <w:r w:rsidRPr="00D35E43">
        <w:rPr>
          <w:rFonts w:ascii="Times New Roman" w:hAnsi="Times New Roman"/>
          <w:bCs/>
          <w:sz w:val="24"/>
          <w:szCs w:val="24"/>
        </w:rPr>
        <w:t xml:space="preserve">- обжаловать результаты аттестации в соответствии с законодательством Российской Федерации; </w:t>
      </w:r>
    </w:p>
    <w:p w:rsidR="002145C2" w:rsidRPr="00D35E43" w:rsidRDefault="002145C2" w:rsidP="002145C2">
      <w:pPr>
        <w:pStyle w:val="ae"/>
        <w:spacing w:after="0" w:line="240" w:lineRule="auto"/>
        <w:ind w:left="0" w:firstLine="708"/>
        <w:jc w:val="both"/>
        <w:rPr>
          <w:rFonts w:ascii="Times New Roman" w:hAnsi="Times New Roman"/>
          <w:bCs/>
          <w:sz w:val="24"/>
          <w:szCs w:val="24"/>
        </w:rPr>
      </w:pPr>
      <w:r w:rsidRPr="00D35E43">
        <w:rPr>
          <w:rFonts w:ascii="Times New Roman" w:hAnsi="Times New Roman"/>
          <w:bCs/>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145C2" w:rsidRPr="00D35E43" w:rsidRDefault="002145C2" w:rsidP="002145C2">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145C2" w:rsidRPr="00D35E43" w:rsidRDefault="002145C2" w:rsidP="002145C2">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xml:space="preserve">-  </w:t>
      </w:r>
      <w:bookmarkStart w:id="33" w:name="sub_1029"/>
      <w:r w:rsidRPr="00D35E43">
        <w:rPr>
          <w:rFonts w:ascii="Times New Roman" w:hAnsi="Times New Roman"/>
          <w:sz w:val="24"/>
          <w:szCs w:val="24"/>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3"/>
    <w:p w:rsidR="002145C2" w:rsidRPr="00D35E43" w:rsidRDefault="002145C2" w:rsidP="002145C2">
      <w:pPr>
        <w:pStyle w:val="ae"/>
        <w:spacing w:after="0" w:line="240" w:lineRule="auto"/>
        <w:ind w:left="0" w:firstLine="708"/>
        <w:jc w:val="both"/>
        <w:rPr>
          <w:rFonts w:ascii="Times New Roman" w:hAnsi="Times New Roman"/>
          <w:sz w:val="24"/>
          <w:szCs w:val="24"/>
        </w:rPr>
      </w:pPr>
      <w:r w:rsidRPr="00D35E43">
        <w:rPr>
          <w:rFonts w:ascii="Times New Roman" w:hAnsi="Times New Roman"/>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145C2" w:rsidRPr="00D35E43" w:rsidRDefault="002145C2" w:rsidP="002145C2">
      <w:pPr>
        <w:rPr>
          <w:rFonts w:ascii="Times New Roman" w:hAnsi="Times New Roman"/>
          <w:i/>
          <w:w w:val="100"/>
          <w:sz w:val="24"/>
          <w:szCs w:val="24"/>
        </w:rPr>
      </w:pPr>
    </w:p>
    <w:p w:rsidR="002145C2" w:rsidRPr="00D35E43" w:rsidRDefault="002145C2" w:rsidP="002145C2">
      <w:pPr>
        <w:jc w:val="center"/>
        <w:rPr>
          <w:rFonts w:ascii="Times New Roman" w:hAnsi="Times New Roman"/>
          <w:b/>
          <w:w w:val="100"/>
          <w:sz w:val="24"/>
          <w:szCs w:val="24"/>
        </w:rPr>
      </w:pPr>
      <w:r w:rsidRPr="00D35E43">
        <w:rPr>
          <w:rFonts w:ascii="Times New Roman" w:hAnsi="Times New Roman"/>
          <w:b/>
          <w:w w:val="100"/>
          <w:sz w:val="24"/>
          <w:szCs w:val="24"/>
          <w:lang w:val="en-US"/>
        </w:rPr>
        <w:t>II</w:t>
      </w:r>
      <w:r w:rsidRPr="00D35E43">
        <w:rPr>
          <w:rFonts w:ascii="Times New Roman" w:hAnsi="Times New Roman"/>
          <w:b/>
          <w:w w:val="100"/>
          <w:sz w:val="24"/>
          <w:szCs w:val="24"/>
          <w:lang w:val="tt-RU"/>
        </w:rPr>
        <w:t xml:space="preserve">. Применение упрощенных форм профессиональной экспертизы при прохождении аттестации </w:t>
      </w:r>
      <w:r w:rsidRPr="00D35E43">
        <w:rPr>
          <w:rFonts w:ascii="Times New Roman" w:hAnsi="Times New Roman"/>
          <w:b/>
          <w:w w:val="100"/>
          <w:sz w:val="24"/>
          <w:szCs w:val="24"/>
        </w:rPr>
        <w:t>с целью установления соответствия уровня квалификации педагогических работников требованиям, предъявляемым</w:t>
      </w:r>
    </w:p>
    <w:p w:rsidR="002145C2" w:rsidRPr="00E1632F" w:rsidRDefault="002145C2" w:rsidP="00E1632F">
      <w:pPr>
        <w:jc w:val="center"/>
        <w:rPr>
          <w:rFonts w:ascii="Times New Roman" w:hAnsi="Times New Roman"/>
          <w:b/>
          <w:w w:val="100"/>
          <w:sz w:val="24"/>
          <w:szCs w:val="24"/>
          <w:lang w:val="tt-RU"/>
        </w:rPr>
      </w:pPr>
      <w:r w:rsidRPr="00D35E43">
        <w:rPr>
          <w:rFonts w:ascii="Times New Roman" w:hAnsi="Times New Roman"/>
          <w:b/>
          <w:w w:val="100"/>
          <w:sz w:val="24"/>
          <w:szCs w:val="24"/>
        </w:rPr>
        <w:t xml:space="preserve"> к квалификационным категориям (первой или высшей)</w:t>
      </w:r>
    </w:p>
    <w:p w:rsidR="002145C2" w:rsidRPr="00D35E43" w:rsidRDefault="002145C2" w:rsidP="002145C2">
      <w:pPr>
        <w:jc w:val="both"/>
        <w:rPr>
          <w:rFonts w:ascii="Times New Roman" w:hAnsi="Times New Roman"/>
          <w:w w:val="100"/>
          <w:sz w:val="24"/>
          <w:szCs w:val="24"/>
        </w:rPr>
      </w:pPr>
      <w:r w:rsidRPr="00D35E43">
        <w:rPr>
          <w:rFonts w:ascii="Times New Roman" w:hAnsi="Times New Roman"/>
          <w:w w:val="100"/>
          <w:sz w:val="24"/>
          <w:szCs w:val="24"/>
        </w:rPr>
        <w:t xml:space="preserve">      2.1. П</w:t>
      </w:r>
      <w:r w:rsidRPr="00D35E43">
        <w:rPr>
          <w:rFonts w:ascii="Times New Roman" w:hAnsi="Times New Roman"/>
          <w:w w:val="100"/>
          <w:sz w:val="24"/>
          <w:szCs w:val="24"/>
          <w:lang w:val="tt-RU"/>
        </w:rPr>
        <w:t xml:space="preserve">ри прохождении педагогическими работниками аттестации </w:t>
      </w:r>
      <w:r w:rsidRPr="00D35E43">
        <w:rPr>
          <w:rFonts w:ascii="Times New Roman" w:hAnsi="Times New Roman"/>
          <w:w w:val="100"/>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D35E43">
          <w:rPr>
            <w:rStyle w:val="af"/>
            <w:rFonts w:ascii="Times New Roman" w:hAnsi="Times New Roman"/>
            <w:b w:val="0"/>
            <w:color w:val="auto"/>
            <w:w w:val="100"/>
            <w:sz w:val="24"/>
            <w:szCs w:val="24"/>
          </w:rPr>
          <w:t>пунктами 36</w:t>
        </w:r>
      </w:hyperlink>
      <w:r w:rsidRPr="00D35E43">
        <w:rPr>
          <w:rFonts w:ascii="Times New Roman" w:hAnsi="Times New Roman"/>
          <w:w w:val="100"/>
          <w:sz w:val="24"/>
          <w:szCs w:val="24"/>
        </w:rPr>
        <w:t xml:space="preserve"> и </w:t>
      </w:r>
      <w:hyperlink w:anchor="sub_1037" w:history="1">
        <w:r w:rsidRPr="00D35E43">
          <w:rPr>
            <w:rStyle w:val="af"/>
            <w:rFonts w:ascii="Times New Roman" w:hAnsi="Times New Roman"/>
            <w:b w:val="0"/>
            <w:color w:val="auto"/>
            <w:w w:val="100"/>
            <w:sz w:val="24"/>
            <w:szCs w:val="24"/>
          </w:rPr>
          <w:t>37</w:t>
        </w:r>
      </w:hyperlink>
      <w:r w:rsidRPr="00D35E43">
        <w:rPr>
          <w:rFonts w:ascii="Times New Roman" w:hAnsi="Times New Roman"/>
          <w:w w:val="100"/>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145C2" w:rsidRPr="00D35E43" w:rsidRDefault="002145C2" w:rsidP="002145C2">
      <w:pPr>
        <w:pStyle w:val="31"/>
        <w:spacing w:after="0"/>
        <w:ind w:firstLine="708"/>
        <w:jc w:val="both"/>
        <w:rPr>
          <w:sz w:val="24"/>
          <w:szCs w:val="24"/>
        </w:rPr>
      </w:pPr>
      <w:r w:rsidRPr="00D35E43">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145C2" w:rsidRPr="00D35E43" w:rsidRDefault="002145C2" w:rsidP="002145C2">
      <w:pPr>
        <w:pStyle w:val="31"/>
        <w:spacing w:after="0"/>
        <w:ind w:firstLine="708"/>
        <w:jc w:val="both"/>
        <w:rPr>
          <w:sz w:val="24"/>
          <w:szCs w:val="24"/>
        </w:rPr>
      </w:pPr>
      <w:r w:rsidRPr="00D35E43">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2145C2" w:rsidRPr="00D35E43" w:rsidRDefault="002145C2" w:rsidP="002145C2">
      <w:pPr>
        <w:pStyle w:val="31"/>
        <w:spacing w:after="0"/>
        <w:ind w:firstLine="708"/>
        <w:jc w:val="both"/>
        <w:rPr>
          <w:sz w:val="24"/>
          <w:szCs w:val="24"/>
        </w:rPr>
      </w:pPr>
      <w:r w:rsidRPr="00D35E43">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конкурсов, смотров, соревнований, проходивших в течение 5 лет перед аттестацией работника.</w:t>
      </w:r>
    </w:p>
    <w:p w:rsidR="002145C2" w:rsidRPr="00D35E43" w:rsidRDefault="002145C2" w:rsidP="002145C2">
      <w:pPr>
        <w:pStyle w:val="31"/>
        <w:spacing w:after="0"/>
        <w:ind w:firstLine="708"/>
        <w:jc w:val="both"/>
        <w:rPr>
          <w:sz w:val="24"/>
          <w:szCs w:val="24"/>
        </w:rPr>
      </w:pPr>
      <w:r w:rsidRPr="00D35E43">
        <w:rPr>
          <w:sz w:val="24"/>
          <w:szCs w:val="24"/>
        </w:rPr>
        <w:t xml:space="preserve">2.2. Упрощенные формы профессиональной экспертизы, оценки </w:t>
      </w:r>
      <w:r w:rsidRPr="00302F5D">
        <w:rPr>
          <w:sz w:val="24"/>
          <w:szCs w:val="24"/>
        </w:rPr>
        <w:t xml:space="preserve">профессиональной деятельности на основе результатов их работы, предусмотренных </w:t>
      </w:r>
      <w:hyperlink w:anchor="sub_1036" w:history="1">
        <w:r w:rsidRPr="00302F5D">
          <w:rPr>
            <w:rStyle w:val="af"/>
            <w:b w:val="0"/>
            <w:color w:val="auto"/>
            <w:sz w:val="24"/>
            <w:szCs w:val="24"/>
          </w:rPr>
          <w:t>пунктами 36</w:t>
        </w:r>
      </w:hyperlink>
      <w:r w:rsidRPr="00302F5D">
        <w:rPr>
          <w:sz w:val="24"/>
          <w:szCs w:val="24"/>
        </w:rPr>
        <w:t xml:space="preserve"> и </w:t>
      </w:r>
      <w:hyperlink w:anchor="sub_1037" w:history="1">
        <w:r w:rsidRPr="00302F5D">
          <w:rPr>
            <w:rStyle w:val="af"/>
            <w:b w:val="0"/>
            <w:color w:val="auto"/>
            <w:sz w:val="24"/>
            <w:szCs w:val="24"/>
          </w:rPr>
          <w:t>37</w:t>
        </w:r>
      </w:hyperlink>
      <w:r w:rsidRPr="00D35E43">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145C2" w:rsidRPr="00D35E43" w:rsidRDefault="002145C2" w:rsidP="002145C2">
      <w:pPr>
        <w:pStyle w:val="31"/>
        <w:spacing w:after="0"/>
        <w:ind w:firstLine="708"/>
        <w:jc w:val="both"/>
        <w:rPr>
          <w:sz w:val="24"/>
          <w:szCs w:val="24"/>
        </w:rPr>
      </w:pPr>
      <w:r w:rsidRPr="00D35E43">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145C2" w:rsidRPr="00D35E43" w:rsidRDefault="002145C2" w:rsidP="002145C2">
      <w:pPr>
        <w:pStyle w:val="31"/>
        <w:spacing w:after="0"/>
        <w:ind w:firstLine="708"/>
        <w:jc w:val="both"/>
        <w:rPr>
          <w:sz w:val="24"/>
          <w:szCs w:val="24"/>
        </w:rPr>
      </w:pPr>
      <w:r w:rsidRPr="00D35E43">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145C2" w:rsidRPr="00D35E43" w:rsidRDefault="002145C2" w:rsidP="002145C2">
      <w:pPr>
        <w:tabs>
          <w:tab w:val="num" w:pos="240"/>
        </w:tabs>
        <w:jc w:val="center"/>
        <w:rPr>
          <w:rFonts w:ascii="Times New Roman" w:hAnsi="Times New Roman"/>
          <w:b/>
          <w:w w:val="100"/>
          <w:sz w:val="24"/>
          <w:szCs w:val="24"/>
        </w:rPr>
      </w:pPr>
    </w:p>
    <w:p w:rsidR="002145C2" w:rsidRPr="00D35E43" w:rsidRDefault="002145C2" w:rsidP="00E1632F">
      <w:pPr>
        <w:tabs>
          <w:tab w:val="num" w:pos="240"/>
        </w:tabs>
        <w:jc w:val="center"/>
        <w:rPr>
          <w:rFonts w:ascii="Times New Roman" w:hAnsi="Times New Roman"/>
          <w:b/>
          <w:w w:val="100"/>
          <w:sz w:val="24"/>
          <w:szCs w:val="24"/>
        </w:rPr>
      </w:pPr>
      <w:r w:rsidRPr="00D35E43">
        <w:rPr>
          <w:rFonts w:ascii="Times New Roman" w:hAnsi="Times New Roman"/>
          <w:b/>
          <w:w w:val="100"/>
          <w:sz w:val="24"/>
          <w:szCs w:val="24"/>
          <w:lang w:val="en-US"/>
        </w:rPr>
        <w:t>III</w:t>
      </w:r>
      <w:r w:rsidRPr="00D35E43">
        <w:rPr>
          <w:rFonts w:ascii="Times New Roman" w:hAnsi="Times New Roman"/>
          <w:b/>
          <w:w w:val="100"/>
          <w:sz w:val="24"/>
          <w:szCs w:val="24"/>
        </w:rPr>
        <w:t xml:space="preserve">.  Льготы по установлению уровня оплаты труда работника  во взаимосвязи  с  имеющейся квалификационной категорией  </w:t>
      </w:r>
    </w:p>
    <w:p w:rsidR="002145C2" w:rsidRPr="00D35E43" w:rsidRDefault="002145C2" w:rsidP="002145C2">
      <w:pPr>
        <w:jc w:val="both"/>
        <w:rPr>
          <w:rFonts w:ascii="Times New Roman" w:hAnsi="Times New Roman"/>
          <w:w w:val="100"/>
          <w:sz w:val="24"/>
          <w:szCs w:val="24"/>
        </w:rPr>
      </w:pPr>
      <w:r w:rsidRPr="00D35E43">
        <w:rPr>
          <w:rFonts w:ascii="Times New Roman" w:hAnsi="Times New Roman"/>
          <w:w w:val="100"/>
          <w:sz w:val="24"/>
          <w:szCs w:val="24"/>
        </w:rPr>
        <w:t xml:space="preserve">      3.1. В соответствии с о</w:t>
      </w:r>
      <w:r w:rsidR="00B92B99" w:rsidRPr="00D35E43">
        <w:rPr>
          <w:rFonts w:ascii="Times New Roman" w:hAnsi="Times New Roman"/>
          <w:w w:val="100"/>
          <w:sz w:val="24"/>
          <w:szCs w:val="24"/>
        </w:rPr>
        <w:t>траслевым Соглашением на 2019-2021</w:t>
      </w:r>
      <w:r w:rsidRPr="00D35E43">
        <w:rPr>
          <w:rFonts w:ascii="Times New Roman" w:hAnsi="Times New Roman"/>
          <w:w w:val="100"/>
          <w:sz w:val="24"/>
          <w:szCs w:val="24"/>
        </w:rPr>
        <w:t xml:space="preserve">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b/>
          <w:w w:val="100"/>
          <w:sz w:val="24"/>
          <w:szCs w:val="24"/>
        </w:rPr>
        <w:t xml:space="preserve">- </w:t>
      </w:r>
      <w:r w:rsidRPr="00D35E43">
        <w:rPr>
          <w:rFonts w:ascii="Times New Roman" w:hAnsi="Times New Roman"/>
          <w:w w:val="100"/>
          <w:sz w:val="24"/>
          <w:szCs w:val="24"/>
        </w:rPr>
        <w:t>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 при возобновлении работы в должности, по которой присвоена категория, независимо от перерывов в работе;</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145C2" w:rsidRPr="00D35E43" w:rsidRDefault="002145C2" w:rsidP="002145C2">
      <w:pPr>
        <w:tabs>
          <w:tab w:val="num" w:pos="240"/>
        </w:tabs>
        <w:ind w:firstLine="708"/>
        <w:jc w:val="both"/>
        <w:rPr>
          <w:rFonts w:ascii="Times New Roman" w:hAnsi="Times New Roman"/>
          <w:w w:val="100"/>
          <w:sz w:val="24"/>
          <w:szCs w:val="24"/>
        </w:rPr>
      </w:pPr>
      <w:r w:rsidRPr="00D35E43">
        <w:rPr>
          <w:rFonts w:ascii="Times New Roman" w:hAnsi="Times New Roman"/>
          <w:w w:val="100"/>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2145C2" w:rsidRPr="00D35E43" w:rsidRDefault="002145C2" w:rsidP="002145C2">
      <w:pPr>
        <w:tabs>
          <w:tab w:val="num" w:pos="240"/>
        </w:tabs>
        <w:ind w:firstLine="708"/>
        <w:jc w:val="both"/>
        <w:rPr>
          <w:rFonts w:ascii="Times New Roman" w:hAnsi="Times New Roman"/>
          <w:w w:val="1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1"/>
        <w:gridCol w:w="5515"/>
      </w:tblGrid>
      <w:tr w:rsidR="002145C2" w:rsidRPr="00D35E43" w:rsidTr="00B92B99">
        <w:tc>
          <w:tcPr>
            <w:tcW w:w="3771"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tabs>
                <w:tab w:val="num" w:pos="240"/>
              </w:tabs>
              <w:jc w:val="center"/>
              <w:rPr>
                <w:rFonts w:ascii="Times New Roman" w:hAnsi="Times New Roman"/>
                <w:w w:val="100"/>
                <w:sz w:val="24"/>
                <w:szCs w:val="24"/>
              </w:rPr>
            </w:pPr>
            <w:r w:rsidRPr="00D35E43">
              <w:rPr>
                <w:rFonts w:ascii="Times New Roman" w:hAnsi="Times New Roman"/>
                <w:w w:val="100"/>
                <w:sz w:val="24"/>
                <w:szCs w:val="24"/>
              </w:rPr>
              <w:t>Должность, по которой присвоена квалификационная категория</w:t>
            </w:r>
          </w:p>
        </w:tc>
        <w:tc>
          <w:tcPr>
            <w:tcW w:w="5515"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tabs>
                <w:tab w:val="num" w:pos="240"/>
              </w:tabs>
              <w:jc w:val="center"/>
              <w:rPr>
                <w:rFonts w:ascii="Times New Roman" w:hAnsi="Times New Roman"/>
                <w:w w:val="100"/>
                <w:sz w:val="24"/>
                <w:szCs w:val="24"/>
              </w:rPr>
            </w:pPr>
            <w:r w:rsidRPr="00D35E43">
              <w:rPr>
                <w:rFonts w:ascii="Times New Roman" w:hAnsi="Times New Roman"/>
                <w:w w:val="100"/>
                <w:sz w:val="24"/>
                <w:szCs w:val="24"/>
              </w:rPr>
              <w:t>Должность, по которой может учитываться категория, присвоенная по должности, указанной в графе № 1</w:t>
            </w:r>
          </w:p>
        </w:tc>
      </w:tr>
      <w:tr w:rsidR="002145C2" w:rsidRPr="00D35E43" w:rsidTr="00B92B99">
        <w:tc>
          <w:tcPr>
            <w:tcW w:w="3771" w:type="dxa"/>
            <w:tcBorders>
              <w:top w:val="single" w:sz="4" w:space="0" w:color="auto"/>
              <w:left w:val="single" w:sz="4" w:space="0" w:color="auto"/>
              <w:bottom w:val="single" w:sz="4" w:space="0" w:color="auto"/>
              <w:right w:val="single" w:sz="4" w:space="0" w:color="auto"/>
            </w:tcBorders>
          </w:tcPr>
          <w:p w:rsidR="002145C2" w:rsidRPr="00D35E43" w:rsidRDefault="002145C2" w:rsidP="006A65C3">
            <w:pPr>
              <w:tabs>
                <w:tab w:val="num" w:pos="240"/>
              </w:tabs>
              <w:jc w:val="both"/>
              <w:rPr>
                <w:rFonts w:ascii="Times New Roman" w:hAnsi="Times New Roman"/>
                <w:w w:val="100"/>
                <w:sz w:val="24"/>
                <w:szCs w:val="24"/>
              </w:rPr>
            </w:pPr>
          </w:p>
          <w:p w:rsidR="002145C2" w:rsidRPr="00D35E43" w:rsidRDefault="002145C2" w:rsidP="006A65C3">
            <w:pPr>
              <w:tabs>
                <w:tab w:val="num" w:pos="240"/>
              </w:tabs>
              <w:jc w:val="both"/>
              <w:rPr>
                <w:rFonts w:ascii="Times New Roman" w:hAnsi="Times New Roman"/>
                <w:w w:val="100"/>
                <w:sz w:val="24"/>
                <w:szCs w:val="24"/>
              </w:rPr>
            </w:pPr>
            <w:r w:rsidRPr="00D35E43">
              <w:rPr>
                <w:rFonts w:ascii="Times New Roman" w:hAnsi="Times New Roman"/>
                <w:w w:val="100"/>
                <w:sz w:val="24"/>
                <w:szCs w:val="24"/>
              </w:rPr>
              <w:t>Учитель, преподаватель</w:t>
            </w:r>
          </w:p>
        </w:tc>
        <w:tc>
          <w:tcPr>
            <w:tcW w:w="5515"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tabs>
                <w:tab w:val="num" w:pos="240"/>
              </w:tabs>
              <w:jc w:val="both"/>
              <w:rPr>
                <w:rFonts w:ascii="Times New Roman" w:hAnsi="Times New Roman"/>
                <w:w w:val="100"/>
                <w:sz w:val="24"/>
                <w:szCs w:val="24"/>
              </w:rPr>
            </w:pPr>
            <w:r w:rsidRPr="00D35E43">
              <w:rPr>
                <w:rFonts w:ascii="Times New Roman" w:hAnsi="Times New Roman"/>
                <w:w w:val="100"/>
                <w:sz w:val="24"/>
                <w:szCs w:val="24"/>
              </w:rPr>
              <w:t xml:space="preserve">Воспитатель (независимо от места работы),  педагог дополнительного образования (при совпадении профиля кружка, направления дополнительной работы профилю основной работы) </w:t>
            </w:r>
          </w:p>
        </w:tc>
      </w:tr>
      <w:tr w:rsidR="002145C2" w:rsidRPr="00D35E43" w:rsidTr="00B92B99">
        <w:tc>
          <w:tcPr>
            <w:tcW w:w="3771"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tabs>
                <w:tab w:val="num" w:pos="240"/>
              </w:tabs>
              <w:jc w:val="both"/>
              <w:rPr>
                <w:rFonts w:ascii="Times New Roman" w:hAnsi="Times New Roman"/>
                <w:w w:val="100"/>
                <w:sz w:val="24"/>
                <w:szCs w:val="24"/>
              </w:rPr>
            </w:pPr>
            <w:r w:rsidRPr="00D35E43">
              <w:rPr>
                <w:rFonts w:ascii="Times New Roman" w:hAnsi="Times New Roman"/>
                <w:w w:val="100"/>
                <w:sz w:val="24"/>
                <w:szCs w:val="24"/>
              </w:rPr>
              <w:t>Руководитель физического воспитания</w:t>
            </w:r>
          </w:p>
        </w:tc>
        <w:tc>
          <w:tcPr>
            <w:tcW w:w="5515"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tabs>
                <w:tab w:val="num" w:pos="240"/>
              </w:tabs>
              <w:jc w:val="both"/>
              <w:rPr>
                <w:rFonts w:ascii="Times New Roman" w:hAnsi="Times New Roman"/>
                <w:w w:val="100"/>
                <w:sz w:val="24"/>
                <w:szCs w:val="24"/>
              </w:rPr>
            </w:pPr>
            <w:r w:rsidRPr="00D35E43">
              <w:rPr>
                <w:rFonts w:ascii="Times New Roman" w:hAnsi="Times New Roman"/>
                <w:w w:val="100"/>
                <w:sz w:val="24"/>
                <w:szCs w:val="24"/>
              </w:rPr>
              <w:t>инструктор по физкультуре</w:t>
            </w:r>
          </w:p>
        </w:tc>
      </w:tr>
      <w:tr w:rsidR="002145C2" w:rsidRPr="00D35E43" w:rsidTr="00B92B99">
        <w:tc>
          <w:tcPr>
            <w:tcW w:w="3771"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tabs>
                <w:tab w:val="num" w:pos="240"/>
              </w:tabs>
              <w:rPr>
                <w:rFonts w:ascii="Times New Roman" w:hAnsi="Times New Roman"/>
                <w:w w:val="100"/>
                <w:sz w:val="24"/>
                <w:szCs w:val="24"/>
              </w:rPr>
            </w:pPr>
            <w:r w:rsidRPr="00D35E43">
              <w:rPr>
                <w:rFonts w:ascii="Times New Roman" w:hAnsi="Times New Roman"/>
                <w:w w:val="100"/>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515" w:type="dxa"/>
            <w:tcBorders>
              <w:top w:val="single" w:sz="4" w:space="0" w:color="auto"/>
              <w:left w:val="single" w:sz="4" w:space="0" w:color="auto"/>
              <w:bottom w:val="single" w:sz="4" w:space="0" w:color="auto"/>
              <w:right w:val="single" w:sz="4" w:space="0" w:color="auto"/>
            </w:tcBorders>
            <w:hideMark/>
          </w:tcPr>
          <w:p w:rsidR="002145C2" w:rsidRPr="00D35E43" w:rsidRDefault="002145C2" w:rsidP="006A65C3">
            <w:pPr>
              <w:tabs>
                <w:tab w:val="num" w:pos="240"/>
              </w:tabs>
              <w:jc w:val="both"/>
              <w:rPr>
                <w:rFonts w:ascii="Times New Roman" w:hAnsi="Times New Roman"/>
                <w:w w:val="100"/>
                <w:sz w:val="24"/>
                <w:szCs w:val="24"/>
              </w:rPr>
            </w:pPr>
            <w:r w:rsidRPr="00D35E43">
              <w:rPr>
                <w:rFonts w:ascii="Times New Roman" w:hAnsi="Times New Roman"/>
                <w:w w:val="100"/>
                <w:sz w:val="24"/>
                <w:szCs w:val="24"/>
              </w:rPr>
              <w:t xml:space="preserve"> музыкальный руководитель</w:t>
            </w:r>
          </w:p>
        </w:tc>
      </w:tr>
      <w:tr w:rsidR="002145C2" w:rsidRPr="00D35E43" w:rsidTr="00B92B99">
        <w:tc>
          <w:tcPr>
            <w:tcW w:w="3771" w:type="dxa"/>
            <w:tcBorders>
              <w:top w:val="single" w:sz="4" w:space="0" w:color="auto"/>
              <w:left w:val="single" w:sz="4" w:space="0" w:color="auto"/>
              <w:bottom w:val="single" w:sz="4" w:space="0" w:color="auto"/>
              <w:right w:val="single" w:sz="4" w:space="0" w:color="auto"/>
            </w:tcBorders>
          </w:tcPr>
          <w:p w:rsidR="002145C2" w:rsidRPr="00D35E43" w:rsidRDefault="002145C2" w:rsidP="006A65C3">
            <w:pPr>
              <w:tabs>
                <w:tab w:val="num" w:pos="240"/>
              </w:tabs>
              <w:rPr>
                <w:rFonts w:ascii="Times New Roman" w:hAnsi="Times New Roman"/>
                <w:w w:val="100"/>
                <w:sz w:val="24"/>
                <w:szCs w:val="24"/>
              </w:rPr>
            </w:pPr>
            <w:r w:rsidRPr="00D35E43">
              <w:rPr>
                <w:rFonts w:ascii="Times New Roman" w:hAnsi="Times New Roman"/>
                <w:w w:val="100"/>
                <w:sz w:val="24"/>
                <w:szCs w:val="24"/>
              </w:rPr>
              <w:t>Воспитатель</w:t>
            </w:r>
          </w:p>
        </w:tc>
        <w:tc>
          <w:tcPr>
            <w:tcW w:w="5515" w:type="dxa"/>
            <w:tcBorders>
              <w:top w:val="single" w:sz="4" w:space="0" w:color="auto"/>
              <w:left w:val="single" w:sz="4" w:space="0" w:color="auto"/>
              <w:bottom w:val="single" w:sz="4" w:space="0" w:color="auto"/>
              <w:right w:val="single" w:sz="4" w:space="0" w:color="auto"/>
            </w:tcBorders>
          </w:tcPr>
          <w:p w:rsidR="002145C2" w:rsidRPr="00D35E43" w:rsidRDefault="002145C2" w:rsidP="006A65C3">
            <w:pPr>
              <w:tabs>
                <w:tab w:val="num" w:pos="240"/>
              </w:tabs>
              <w:jc w:val="both"/>
              <w:rPr>
                <w:rFonts w:ascii="Times New Roman" w:hAnsi="Times New Roman"/>
                <w:w w:val="100"/>
                <w:sz w:val="24"/>
                <w:szCs w:val="24"/>
              </w:rPr>
            </w:pPr>
            <w:r w:rsidRPr="00D35E43">
              <w:rPr>
                <w:rFonts w:ascii="Times New Roman" w:hAnsi="Times New Roman"/>
                <w:w w:val="100"/>
                <w:sz w:val="24"/>
                <w:szCs w:val="24"/>
              </w:rPr>
              <w:t>Старший воспитатель</w:t>
            </w:r>
          </w:p>
        </w:tc>
      </w:tr>
      <w:tr w:rsidR="002145C2" w:rsidRPr="00D35E43" w:rsidTr="00B92B99">
        <w:tc>
          <w:tcPr>
            <w:tcW w:w="3771" w:type="dxa"/>
            <w:tcBorders>
              <w:top w:val="single" w:sz="4" w:space="0" w:color="auto"/>
              <w:left w:val="single" w:sz="4" w:space="0" w:color="auto"/>
              <w:bottom w:val="single" w:sz="4" w:space="0" w:color="auto"/>
              <w:right w:val="single" w:sz="4" w:space="0" w:color="auto"/>
            </w:tcBorders>
          </w:tcPr>
          <w:p w:rsidR="002145C2" w:rsidRPr="00D35E43" w:rsidRDefault="002145C2" w:rsidP="006A65C3">
            <w:pPr>
              <w:tabs>
                <w:tab w:val="num" w:pos="240"/>
              </w:tabs>
              <w:jc w:val="both"/>
              <w:rPr>
                <w:rFonts w:ascii="Times New Roman" w:hAnsi="Times New Roman"/>
                <w:w w:val="100"/>
                <w:sz w:val="24"/>
                <w:szCs w:val="24"/>
              </w:rPr>
            </w:pPr>
            <w:r w:rsidRPr="00D35E43">
              <w:rPr>
                <w:rFonts w:ascii="Times New Roman" w:hAnsi="Times New Roman"/>
                <w:w w:val="100"/>
                <w:sz w:val="24"/>
                <w:szCs w:val="24"/>
              </w:rPr>
              <w:t>Старший воспитатель</w:t>
            </w:r>
          </w:p>
        </w:tc>
        <w:tc>
          <w:tcPr>
            <w:tcW w:w="5515" w:type="dxa"/>
            <w:tcBorders>
              <w:top w:val="single" w:sz="4" w:space="0" w:color="auto"/>
              <w:left w:val="single" w:sz="4" w:space="0" w:color="auto"/>
              <w:bottom w:val="single" w:sz="4" w:space="0" w:color="auto"/>
              <w:right w:val="single" w:sz="4" w:space="0" w:color="auto"/>
            </w:tcBorders>
          </w:tcPr>
          <w:p w:rsidR="002145C2" w:rsidRPr="00D35E43" w:rsidRDefault="002145C2" w:rsidP="006A65C3">
            <w:pPr>
              <w:tabs>
                <w:tab w:val="num" w:pos="240"/>
              </w:tabs>
              <w:jc w:val="both"/>
              <w:rPr>
                <w:rFonts w:ascii="Times New Roman" w:hAnsi="Times New Roman"/>
                <w:w w:val="100"/>
                <w:sz w:val="24"/>
                <w:szCs w:val="24"/>
              </w:rPr>
            </w:pPr>
            <w:r w:rsidRPr="00D35E43">
              <w:rPr>
                <w:rFonts w:ascii="Times New Roman" w:hAnsi="Times New Roman"/>
                <w:w w:val="100"/>
                <w:sz w:val="24"/>
                <w:szCs w:val="24"/>
              </w:rPr>
              <w:t>Воспитатель</w:t>
            </w:r>
          </w:p>
        </w:tc>
      </w:tr>
    </w:tbl>
    <w:p w:rsidR="002145C2" w:rsidRPr="00D35E43" w:rsidRDefault="002145C2" w:rsidP="002145C2">
      <w:pPr>
        <w:tabs>
          <w:tab w:val="num" w:pos="240"/>
        </w:tabs>
        <w:ind w:firstLine="708"/>
        <w:jc w:val="both"/>
        <w:rPr>
          <w:rFonts w:ascii="Times New Roman" w:hAnsi="Times New Roman"/>
          <w:b/>
          <w:sz w:val="24"/>
          <w:szCs w:val="24"/>
        </w:rPr>
      </w:pPr>
    </w:p>
    <w:p w:rsidR="002145C2" w:rsidRPr="00D35E43" w:rsidRDefault="002145C2" w:rsidP="002145C2">
      <w:pPr>
        <w:tabs>
          <w:tab w:val="num" w:pos="240"/>
        </w:tabs>
        <w:ind w:firstLine="708"/>
        <w:jc w:val="both"/>
        <w:rPr>
          <w:rFonts w:ascii="Times New Roman" w:hAnsi="Times New Roman"/>
          <w:w w:val="100"/>
          <w:sz w:val="24"/>
          <w:szCs w:val="24"/>
        </w:rPr>
      </w:pPr>
      <w:r w:rsidRPr="00D35E43">
        <w:rPr>
          <w:rFonts w:ascii="Times New Roman" w:hAnsi="Times New Roman"/>
          <w:w w:val="100"/>
          <w:sz w:val="24"/>
          <w:szCs w:val="24"/>
        </w:rPr>
        <w:t>Другие случаи учета квалификационной категории при работе на разных педагогических должностях, по которым совпадают должностные обязанности, учебные программы, профили работы рассматриваются соответствующими органами управления  образования (в т.ч. ведомственными),   к чьей компетенции относится присвоение  квалификационной категории, на основании письменного заявления.</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 xml:space="preserve">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145C2" w:rsidRPr="00D35E43" w:rsidRDefault="002145C2" w:rsidP="002145C2">
      <w:pPr>
        <w:ind w:firstLine="708"/>
        <w:jc w:val="both"/>
        <w:rPr>
          <w:rFonts w:ascii="Times New Roman" w:hAnsi="Times New Roman"/>
          <w:w w:val="100"/>
          <w:sz w:val="24"/>
          <w:szCs w:val="24"/>
        </w:rPr>
      </w:pPr>
      <w:r w:rsidRPr="00D35E43">
        <w:rPr>
          <w:rFonts w:ascii="Times New Roman" w:hAnsi="Times New Roman"/>
          <w:w w:val="100"/>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145C2" w:rsidRPr="00D35E43" w:rsidRDefault="002145C2" w:rsidP="002145C2">
      <w:pPr>
        <w:jc w:val="both"/>
        <w:rPr>
          <w:rFonts w:ascii="Times New Roman" w:hAnsi="Times New Roman"/>
          <w:w w:val="100"/>
          <w:sz w:val="24"/>
          <w:szCs w:val="24"/>
        </w:rPr>
      </w:pPr>
      <w:r w:rsidRPr="00D35E43">
        <w:rPr>
          <w:rFonts w:ascii="Times New Roman" w:hAnsi="Times New Roman"/>
          <w:w w:val="100"/>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145C2" w:rsidRPr="00D35E43" w:rsidRDefault="002145C2" w:rsidP="002145C2">
      <w:pPr>
        <w:jc w:val="both"/>
        <w:rPr>
          <w:rFonts w:ascii="Times New Roman" w:hAnsi="Times New Roman"/>
          <w:sz w:val="24"/>
          <w:szCs w:val="24"/>
        </w:rPr>
      </w:pPr>
    </w:p>
    <w:p w:rsidR="00262517" w:rsidRPr="00D35E43" w:rsidRDefault="00262517">
      <w:pPr>
        <w:rPr>
          <w:rFonts w:ascii="Times New Roman" w:hAnsi="Times New Roman"/>
          <w:sz w:val="24"/>
          <w:szCs w:val="24"/>
        </w:rPr>
      </w:pPr>
    </w:p>
    <w:sectPr w:rsidR="00262517" w:rsidRPr="00D35E43" w:rsidSect="00B24EAE">
      <w:footerReference w:type="default" r:id="rId13"/>
      <w:pgSz w:w="11906" w:h="16838"/>
      <w:pgMar w:top="851" w:right="851" w:bottom="851" w:left="850" w:header="709" w:footer="709" w:gutter="85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69C1" w:rsidRDefault="000969C1" w:rsidP="005E3F7D">
      <w:r>
        <w:separator/>
      </w:r>
    </w:p>
  </w:endnote>
  <w:endnote w:type="continuationSeparator" w:id="0">
    <w:p w:rsidR="000969C1" w:rsidRDefault="000969C1" w:rsidP="005E3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G_Benguiat">
    <w:altName w:val="Courier New"/>
    <w:charset w:val="00"/>
    <w:family w:val="swiss"/>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7C17" w:rsidRDefault="000969C1">
    <w:pPr>
      <w:pStyle w:val="aa"/>
      <w:jc w:val="right"/>
    </w:pPr>
    <w:r>
      <w:fldChar w:fldCharType="begin"/>
    </w:r>
    <w:r>
      <w:instrText xml:space="preserve"> PAGE   \* MERGEFORMAT </w:instrText>
    </w:r>
    <w:r>
      <w:fldChar w:fldCharType="separate"/>
    </w:r>
    <w:r w:rsidR="002E4EDF">
      <w:rPr>
        <w:noProof/>
      </w:rPr>
      <w:t>77</w:t>
    </w:r>
    <w:r>
      <w:rPr>
        <w:noProof/>
      </w:rPr>
      <w:fldChar w:fldCharType="end"/>
    </w:r>
  </w:p>
  <w:p w:rsidR="00EB7C17" w:rsidRDefault="00EB7C1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69C1" w:rsidRDefault="000969C1" w:rsidP="005E3F7D">
      <w:r>
        <w:separator/>
      </w:r>
    </w:p>
  </w:footnote>
  <w:footnote w:type="continuationSeparator" w:id="0">
    <w:p w:rsidR="000969C1" w:rsidRDefault="000969C1" w:rsidP="005E3F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E38BA"/>
    <w:multiLevelType w:val="hybridMultilevel"/>
    <w:tmpl w:val="2780BD5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BD76A9B"/>
    <w:multiLevelType w:val="hybridMultilevel"/>
    <w:tmpl w:val="999EE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22221DB4"/>
    <w:multiLevelType w:val="hybridMultilevel"/>
    <w:tmpl w:val="939C609C"/>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4">
    <w:nsid w:val="243E2496"/>
    <w:multiLevelType w:val="hybridMultilevel"/>
    <w:tmpl w:val="799AA228"/>
    <w:lvl w:ilvl="0" w:tplc="801AF090">
      <w:start w:val="1"/>
      <w:numFmt w:val="decimal"/>
      <w:lvlText w:val="%1."/>
      <w:lvlJc w:val="left"/>
      <w:pPr>
        <w:tabs>
          <w:tab w:val="num" w:pos="227"/>
        </w:tabs>
        <w:ind w:left="284" w:hanging="227"/>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5">
    <w:nsid w:val="29B77F48"/>
    <w:multiLevelType w:val="hybridMultilevel"/>
    <w:tmpl w:val="66E01DC2"/>
    <w:lvl w:ilvl="0" w:tplc="0F9C47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7">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8">
    <w:nsid w:val="2FAA3D56"/>
    <w:multiLevelType w:val="hybridMultilevel"/>
    <w:tmpl w:val="812CDD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86A1997"/>
    <w:multiLevelType w:val="hybridMultilevel"/>
    <w:tmpl w:val="D43809B4"/>
    <w:lvl w:ilvl="0" w:tplc="FFFFFFFF">
      <w:start w:val="1"/>
      <w:numFmt w:val="bullet"/>
      <w:lvlText w:val=""/>
      <w:lvlJc w:val="left"/>
      <w:pPr>
        <w:ind w:left="1429" w:hanging="360"/>
      </w:pPr>
      <w:rPr>
        <w:rFonts w:ascii="Symbol" w:hAnsi="Symbo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10">
    <w:nsid w:val="598C1B3B"/>
    <w:multiLevelType w:val="hybridMultilevel"/>
    <w:tmpl w:val="A024096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nsid w:val="599741E8"/>
    <w:multiLevelType w:val="hybridMultilevel"/>
    <w:tmpl w:val="EFB454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6F216A2"/>
    <w:multiLevelType w:val="hybridMultilevel"/>
    <w:tmpl w:val="5C4C4CFE"/>
    <w:lvl w:ilvl="0" w:tplc="FD567756">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4">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5">
    <w:nsid w:val="76EA3FFE"/>
    <w:multiLevelType w:val="hybridMultilevel"/>
    <w:tmpl w:val="5ADE581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5"/>
  </w:num>
  <w:num w:numId="4">
    <w:abstractNumId w:val="15"/>
  </w:num>
  <w:num w:numId="5">
    <w:abstractNumId w:val="11"/>
  </w:num>
  <w:num w:numId="6">
    <w:abstractNumId w:val="1"/>
  </w:num>
  <w:num w:numId="7">
    <w:abstractNumId w:val="0"/>
  </w:num>
  <w:num w:numId="8">
    <w:abstractNumId w:val="6"/>
  </w:num>
  <w:num w:numId="9">
    <w:abstractNumId w:val="2"/>
  </w:num>
  <w:num w:numId="10">
    <w:abstractNumId w:val="14"/>
  </w:num>
  <w:num w:numId="11">
    <w:abstractNumId w:val="13"/>
  </w:num>
  <w:num w:numId="12">
    <w:abstractNumId w:val="7"/>
  </w:num>
  <w:num w:numId="13">
    <w:abstractNumId w:val="4"/>
  </w:num>
  <w:num w:numId="14">
    <w:abstractNumId w:val="3"/>
  </w:num>
  <w:num w:numId="15">
    <w:abstractNumId w:val="12"/>
  </w:num>
  <w:num w:numId="16">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2145C2"/>
    <w:rsid w:val="00025891"/>
    <w:rsid w:val="00061ABE"/>
    <w:rsid w:val="000922F6"/>
    <w:rsid w:val="000969C1"/>
    <w:rsid w:val="001248AC"/>
    <w:rsid w:val="001C16A9"/>
    <w:rsid w:val="00201D57"/>
    <w:rsid w:val="002145C2"/>
    <w:rsid w:val="00262517"/>
    <w:rsid w:val="002E4EDF"/>
    <w:rsid w:val="00302F5D"/>
    <w:rsid w:val="00361E54"/>
    <w:rsid w:val="00390393"/>
    <w:rsid w:val="0048242C"/>
    <w:rsid w:val="004E5D58"/>
    <w:rsid w:val="00504E10"/>
    <w:rsid w:val="005124A8"/>
    <w:rsid w:val="005E3F7D"/>
    <w:rsid w:val="005F2026"/>
    <w:rsid w:val="00632026"/>
    <w:rsid w:val="00661344"/>
    <w:rsid w:val="006A65C3"/>
    <w:rsid w:val="006C1A42"/>
    <w:rsid w:val="00713EC7"/>
    <w:rsid w:val="007C7B9E"/>
    <w:rsid w:val="007D12BD"/>
    <w:rsid w:val="007D3EE9"/>
    <w:rsid w:val="008671D1"/>
    <w:rsid w:val="008E40D5"/>
    <w:rsid w:val="009369B2"/>
    <w:rsid w:val="009D3E9B"/>
    <w:rsid w:val="00A46AA9"/>
    <w:rsid w:val="00A81B51"/>
    <w:rsid w:val="00A8206F"/>
    <w:rsid w:val="00A9093B"/>
    <w:rsid w:val="00AE1510"/>
    <w:rsid w:val="00B1429C"/>
    <w:rsid w:val="00B24EAE"/>
    <w:rsid w:val="00B92B99"/>
    <w:rsid w:val="00BD21D0"/>
    <w:rsid w:val="00C04034"/>
    <w:rsid w:val="00CB50C9"/>
    <w:rsid w:val="00CC1367"/>
    <w:rsid w:val="00CC7E10"/>
    <w:rsid w:val="00CE27C2"/>
    <w:rsid w:val="00D30ADA"/>
    <w:rsid w:val="00D35E43"/>
    <w:rsid w:val="00D61BA5"/>
    <w:rsid w:val="00D930CA"/>
    <w:rsid w:val="00E1293F"/>
    <w:rsid w:val="00E1632F"/>
    <w:rsid w:val="00E37E9D"/>
    <w:rsid w:val="00E77BE6"/>
    <w:rsid w:val="00E85108"/>
    <w:rsid w:val="00EB7C17"/>
    <w:rsid w:val="00ED2B36"/>
    <w:rsid w:val="00F4175E"/>
    <w:rsid w:val="00F92069"/>
    <w:rsid w:val="00FA4F02"/>
    <w:rsid w:val="00FC33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5C2"/>
    <w:pPr>
      <w:spacing w:after="0" w:line="240" w:lineRule="auto"/>
    </w:pPr>
    <w:rPr>
      <w:rFonts w:ascii="AG_Benguiat" w:eastAsia="Times New Roman" w:hAnsi="AG_Benguiat" w:cs="Times New Roman"/>
      <w:w w:val="90"/>
      <w:sz w:val="28"/>
      <w:szCs w:val="20"/>
      <w:effect w:val="antsBlack"/>
      <w:lang w:eastAsia="ru-RU"/>
    </w:rPr>
  </w:style>
  <w:style w:type="paragraph" w:styleId="1">
    <w:name w:val="heading 1"/>
    <w:basedOn w:val="a"/>
    <w:next w:val="a"/>
    <w:link w:val="10"/>
    <w:qFormat/>
    <w:rsid w:val="002145C2"/>
    <w:pPr>
      <w:keepNext/>
      <w:spacing w:before="240" w:after="60"/>
      <w:outlineLvl w:val="0"/>
    </w:pPr>
    <w:rPr>
      <w:rFonts w:ascii="Cambria" w:hAnsi="Cambria"/>
      <w:b/>
      <w:bCs/>
      <w:kern w:val="32"/>
      <w:sz w:val="32"/>
      <w:szCs w:val="32"/>
    </w:rPr>
  </w:style>
  <w:style w:type="paragraph" w:styleId="2">
    <w:name w:val="heading 2"/>
    <w:basedOn w:val="a"/>
    <w:next w:val="a"/>
    <w:link w:val="20"/>
    <w:unhideWhenUsed/>
    <w:qFormat/>
    <w:rsid w:val="002145C2"/>
    <w:pPr>
      <w:keepNext/>
      <w:spacing w:before="240" w:after="60"/>
      <w:outlineLvl w:val="1"/>
    </w:pPr>
    <w:rPr>
      <w:rFonts w:ascii="Cambria" w:hAnsi="Cambria"/>
      <w:b/>
      <w:bCs/>
      <w:i/>
      <w:iCs/>
      <w:szCs w:val="28"/>
    </w:rPr>
  </w:style>
  <w:style w:type="paragraph" w:styleId="4">
    <w:name w:val="heading 4"/>
    <w:basedOn w:val="a"/>
    <w:next w:val="a"/>
    <w:link w:val="40"/>
    <w:qFormat/>
    <w:rsid w:val="002145C2"/>
    <w:pPr>
      <w:keepNext/>
      <w:jc w:val="center"/>
      <w:outlineLvl w:val="3"/>
    </w:pPr>
    <w:rPr>
      <w:rFonts w:ascii="Times New Roman" w:hAnsi="Times New Roman"/>
      <w:b/>
      <w:bCs/>
      <w:w w:val="100"/>
      <w:szCs w:val="28"/>
      <w:effect w: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145C2"/>
    <w:rPr>
      <w:rFonts w:ascii="Cambria" w:eastAsia="Times New Roman" w:hAnsi="Cambria" w:cs="Times New Roman"/>
      <w:b/>
      <w:bCs/>
      <w:w w:val="90"/>
      <w:kern w:val="32"/>
      <w:sz w:val="32"/>
      <w:szCs w:val="32"/>
      <w:effect w:val="antsBlack"/>
    </w:rPr>
  </w:style>
  <w:style w:type="character" w:customStyle="1" w:styleId="20">
    <w:name w:val="Заголовок 2 Знак"/>
    <w:basedOn w:val="a0"/>
    <w:link w:val="2"/>
    <w:rsid w:val="002145C2"/>
    <w:rPr>
      <w:rFonts w:ascii="Cambria" w:eastAsia="Times New Roman" w:hAnsi="Cambria" w:cs="Times New Roman"/>
      <w:b/>
      <w:bCs/>
      <w:i/>
      <w:iCs/>
      <w:w w:val="90"/>
      <w:sz w:val="28"/>
      <w:szCs w:val="28"/>
      <w:effect w:val="antsBlack"/>
      <w:lang w:eastAsia="ru-RU"/>
    </w:rPr>
  </w:style>
  <w:style w:type="character" w:customStyle="1" w:styleId="40">
    <w:name w:val="Заголовок 4 Знак"/>
    <w:basedOn w:val="a0"/>
    <w:link w:val="4"/>
    <w:rsid w:val="002145C2"/>
    <w:rPr>
      <w:rFonts w:ascii="Times New Roman" w:eastAsia="Times New Roman" w:hAnsi="Times New Roman" w:cs="Times New Roman"/>
      <w:b/>
      <w:bCs/>
      <w:sz w:val="28"/>
      <w:szCs w:val="28"/>
      <w:lang w:eastAsia="ru-RU"/>
    </w:rPr>
  </w:style>
  <w:style w:type="paragraph" w:styleId="a3">
    <w:name w:val="Title"/>
    <w:basedOn w:val="a"/>
    <w:link w:val="a4"/>
    <w:qFormat/>
    <w:rsid w:val="002145C2"/>
    <w:pPr>
      <w:jc w:val="center"/>
    </w:pPr>
    <w:rPr>
      <w:rFonts w:ascii="Times New Roman" w:hAnsi="Times New Roman"/>
      <w:b/>
      <w:sz w:val="32"/>
    </w:rPr>
  </w:style>
  <w:style w:type="character" w:customStyle="1" w:styleId="a4">
    <w:name w:val="Название Знак"/>
    <w:basedOn w:val="a0"/>
    <w:link w:val="a3"/>
    <w:rsid w:val="002145C2"/>
    <w:rPr>
      <w:rFonts w:ascii="Times New Roman" w:eastAsia="Times New Roman" w:hAnsi="Times New Roman" w:cs="Times New Roman"/>
      <w:b/>
      <w:w w:val="90"/>
      <w:sz w:val="32"/>
      <w:szCs w:val="20"/>
      <w:effect w:val="antsBlack"/>
      <w:lang w:eastAsia="ru-RU"/>
    </w:rPr>
  </w:style>
  <w:style w:type="paragraph" w:styleId="a5">
    <w:name w:val="Body Text Indent"/>
    <w:basedOn w:val="a"/>
    <w:link w:val="a6"/>
    <w:rsid w:val="002145C2"/>
    <w:pPr>
      <w:ind w:firstLine="851"/>
      <w:jc w:val="both"/>
    </w:pPr>
    <w:rPr>
      <w:rFonts w:ascii="Times New Roman" w:hAnsi="Times New Roman"/>
      <w:sz w:val="32"/>
    </w:rPr>
  </w:style>
  <w:style w:type="character" w:customStyle="1" w:styleId="a6">
    <w:name w:val="Основной текст с отступом Знак"/>
    <w:basedOn w:val="a0"/>
    <w:link w:val="a5"/>
    <w:rsid w:val="002145C2"/>
    <w:rPr>
      <w:rFonts w:ascii="Times New Roman" w:eastAsia="Times New Roman" w:hAnsi="Times New Roman" w:cs="Times New Roman"/>
      <w:w w:val="90"/>
      <w:sz w:val="32"/>
      <w:szCs w:val="20"/>
      <w:effect w:val="antsBlack"/>
      <w:lang w:eastAsia="ru-RU"/>
    </w:rPr>
  </w:style>
  <w:style w:type="paragraph" w:styleId="a7">
    <w:name w:val="header"/>
    <w:basedOn w:val="a"/>
    <w:link w:val="a8"/>
    <w:rsid w:val="002145C2"/>
    <w:pPr>
      <w:tabs>
        <w:tab w:val="center" w:pos="4153"/>
        <w:tab w:val="right" w:pos="8306"/>
      </w:tabs>
    </w:pPr>
  </w:style>
  <w:style w:type="character" w:customStyle="1" w:styleId="a8">
    <w:name w:val="Верхний колонтитул Знак"/>
    <w:basedOn w:val="a0"/>
    <w:link w:val="a7"/>
    <w:rsid w:val="002145C2"/>
    <w:rPr>
      <w:rFonts w:ascii="AG_Benguiat" w:eastAsia="Times New Roman" w:hAnsi="AG_Benguiat" w:cs="Times New Roman"/>
      <w:w w:val="90"/>
      <w:sz w:val="28"/>
      <w:szCs w:val="20"/>
      <w:effect w:val="antsBlack"/>
      <w:lang w:eastAsia="ru-RU"/>
    </w:rPr>
  </w:style>
  <w:style w:type="character" w:styleId="a9">
    <w:name w:val="page number"/>
    <w:basedOn w:val="a0"/>
    <w:rsid w:val="002145C2"/>
  </w:style>
  <w:style w:type="paragraph" w:styleId="aa">
    <w:name w:val="footer"/>
    <w:basedOn w:val="a"/>
    <w:link w:val="ab"/>
    <w:rsid w:val="002145C2"/>
    <w:pPr>
      <w:tabs>
        <w:tab w:val="center" w:pos="4677"/>
        <w:tab w:val="right" w:pos="9355"/>
      </w:tabs>
    </w:pPr>
  </w:style>
  <w:style w:type="character" w:customStyle="1" w:styleId="ab">
    <w:name w:val="Нижний колонтитул Знак"/>
    <w:basedOn w:val="a0"/>
    <w:link w:val="aa"/>
    <w:rsid w:val="002145C2"/>
    <w:rPr>
      <w:rFonts w:ascii="AG_Benguiat" w:eastAsia="Times New Roman" w:hAnsi="AG_Benguiat" w:cs="Times New Roman"/>
      <w:w w:val="90"/>
      <w:sz w:val="28"/>
      <w:szCs w:val="20"/>
      <w:effect w:val="antsBlack"/>
      <w:lang w:eastAsia="ru-RU"/>
    </w:rPr>
  </w:style>
  <w:style w:type="character" w:customStyle="1" w:styleId="ac">
    <w:name w:val="Текст выноски Знак"/>
    <w:link w:val="ad"/>
    <w:uiPriority w:val="99"/>
    <w:semiHidden/>
    <w:rsid w:val="002145C2"/>
    <w:rPr>
      <w:rFonts w:ascii="Tahoma" w:eastAsia="Times New Roman" w:hAnsi="Tahoma" w:cs="Tahoma"/>
      <w:w w:val="90"/>
      <w:sz w:val="16"/>
      <w:szCs w:val="16"/>
      <w:effect w:val="antsBlack"/>
      <w:lang w:eastAsia="ru-RU"/>
    </w:rPr>
  </w:style>
  <w:style w:type="paragraph" w:styleId="ad">
    <w:name w:val="Balloon Text"/>
    <w:basedOn w:val="a"/>
    <w:link w:val="ac"/>
    <w:uiPriority w:val="99"/>
    <w:semiHidden/>
    <w:rsid w:val="002145C2"/>
    <w:rPr>
      <w:rFonts w:ascii="Tahoma" w:hAnsi="Tahoma" w:cs="Tahoma"/>
      <w:sz w:val="16"/>
      <w:szCs w:val="16"/>
    </w:rPr>
  </w:style>
  <w:style w:type="character" w:customStyle="1" w:styleId="11">
    <w:name w:val="Текст выноски Знак1"/>
    <w:basedOn w:val="a0"/>
    <w:uiPriority w:val="99"/>
    <w:semiHidden/>
    <w:rsid w:val="002145C2"/>
    <w:rPr>
      <w:rFonts w:ascii="Tahoma" w:eastAsia="Times New Roman" w:hAnsi="Tahoma" w:cs="Tahoma"/>
      <w:w w:val="90"/>
      <w:sz w:val="16"/>
      <w:szCs w:val="16"/>
      <w:effect w:val="antsBlack"/>
      <w:lang w:eastAsia="ru-RU"/>
    </w:rPr>
  </w:style>
  <w:style w:type="paragraph" w:customStyle="1" w:styleId="ConsPlusNormal">
    <w:name w:val="ConsPlusNormal"/>
    <w:rsid w:val="002145C2"/>
    <w:pPr>
      <w:widowControl w:val="0"/>
      <w:suppressAutoHyphens/>
      <w:autoSpaceDE w:val="0"/>
      <w:spacing w:after="0" w:line="240" w:lineRule="auto"/>
      <w:ind w:firstLine="720"/>
    </w:pPr>
    <w:rPr>
      <w:rFonts w:ascii="Arial" w:eastAsia="Arial" w:hAnsi="Arial" w:cs="Arial"/>
      <w:sz w:val="20"/>
      <w:szCs w:val="20"/>
      <w:lang w:eastAsia="ar-SA"/>
    </w:rPr>
  </w:style>
  <w:style w:type="paragraph" w:styleId="ae">
    <w:name w:val="List Paragraph"/>
    <w:basedOn w:val="a"/>
    <w:uiPriority w:val="34"/>
    <w:qFormat/>
    <w:rsid w:val="002145C2"/>
    <w:pPr>
      <w:spacing w:after="200" w:line="276" w:lineRule="auto"/>
      <w:ind w:left="720"/>
      <w:contextualSpacing/>
    </w:pPr>
    <w:rPr>
      <w:rFonts w:ascii="Calibri" w:eastAsia="Calibri" w:hAnsi="Calibri"/>
      <w:w w:val="100"/>
      <w:sz w:val="22"/>
      <w:szCs w:val="22"/>
      <w:effect w:val="none"/>
      <w:lang w:eastAsia="en-US"/>
    </w:rPr>
  </w:style>
  <w:style w:type="paragraph" w:styleId="21">
    <w:name w:val="Body Text Indent 2"/>
    <w:basedOn w:val="a"/>
    <w:link w:val="22"/>
    <w:rsid w:val="002145C2"/>
    <w:pPr>
      <w:spacing w:after="120" w:line="480" w:lineRule="auto"/>
      <w:ind w:left="283"/>
    </w:pPr>
    <w:rPr>
      <w:rFonts w:ascii="Times New Roman" w:hAnsi="Times New Roman"/>
      <w:w w:val="100"/>
      <w:sz w:val="24"/>
      <w:szCs w:val="24"/>
      <w:effect w:val="none"/>
    </w:rPr>
  </w:style>
  <w:style w:type="character" w:customStyle="1" w:styleId="22">
    <w:name w:val="Основной текст с отступом 2 Знак"/>
    <w:basedOn w:val="a0"/>
    <w:link w:val="21"/>
    <w:rsid w:val="002145C2"/>
    <w:rPr>
      <w:rFonts w:ascii="Times New Roman" w:eastAsia="Times New Roman" w:hAnsi="Times New Roman" w:cs="Times New Roman"/>
      <w:sz w:val="24"/>
      <w:szCs w:val="24"/>
      <w:lang w:eastAsia="ru-RU"/>
    </w:rPr>
  </w:style>
  <w:style w:type="paragraph" w:styleId="23">
    <w:name w:val="Body Text 2"/>
    <w:basedOn w:val="a"/>
    <w:link w:val="24"/>
    <w:semiHidden/>
    <w:rsid w:val="002145C2"/>
    <w:pPr>
      <w:jc w:val="both"/>
    </w:pPr>
    <w:rPr>
      <w:rFonts w:ascii="Times New Roman" w:hAnsi="Times New Roman"/>
      <w:w w:val="100"/>
      <w:sz w:val="24"/>
      <w:effect w:val="none"/>
    </w:rPr>
  </w:style>
  <w:style w:type="character" w:customStyle="1" w:styleId="24">
    <w:name w:val="Основной текст 2 Знак"/>
    <w:basedOn w:val="a0"/>
    <w:link w:val="23"/>
    <w:semiHidden/>
    <w:rsid w:val="002145C2"/>
    <w:rPr>
      <w:rFonts w:ascii="Times New Roman" w:eastAsia="Times New Roman" w:hAnsi="Times New Roman" w:cs="Times New Roman"/>
      <w:sz w:val="24"/>
      <w:szCs w:val="20"/>
      <w:lang w:eastAsia="ru-RU"/>
    </w:rPr>
  </w:style>
  <w:style w:type="paragraph" w:styleId="3">
    <w:name w:val="Body Text Indent 3"/>
    <w:basedOn w:val="a"/>
    <w:link w:val="30"/>
    <w:semiHidden/>
    <w:rsid w:val="002145C2"/>
    <w:pPr>
      <w:ind w:firstLine="720"/>
      <w:jc w:val="both"/>
    </w:pPr>
    <w:rPr>
      <w:rFonts w:ascii="Times New Roman" w:hAnsi="Times New Roman"/>
      <w:w w:val="100"/>
      <w:sz w:val="24"/>
      <w:effect w:val="none"/>
    </w:rPr>
  </w:style>
  <w:style w:type="character" w:customStyle="1" w:styleId="30">
    <w:name w:val="Основной текст с отступом 3 Знак"/>
    <w:basedOn w:val="a0"/>
    <w:link w:val="3"/>
    <w:semiHidden/>
    <w:rsid w:val="002145C2"/>
    <w:rPr>
      <w:rFonts w:ascii="Times New Roman" w:eastAsia="Times New Roman" w:hAnsi="Times New Roman" w:cs="Times New Roman"/>
      <w:sz w:val="24"/>
      <w:szCs w:val="20"/>
      <w:lang w:eastAsia="ru-RU"/>
    </w:rPr>
  </w:style>
  <w:style w:type="character" w:customStyle="1" w:styleId="af">
    <w:name w:val="Гипертекстовая ссылка"/>
    <w:uiPriority w:val="99"/>
    <w:rsid w:val="002145C2"/>
    <w:rPr>
      <w:b/>
      <w:bCs/>
      <w:color w:val="008000"/>
      <w:sz w:val="16"/>
      <w:szCs w:val="16"/>
    </w:rPr>
  </w:style>
  <w:style w:type="table" w:styleId="af0">
    <w:name w:val="Table Grid"/>
    <w:basedOn w:val="a1"/>
    <w:rsid w:val="002145C2"/>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1">
    <w:name w:val="Заголовок статьи"/>
    <w:basedOn w:val="a"/>
    <w:next w:val="a"/>
    <w:uiPriority w:val="99"/>
    <w:rsid w:val="002145C2"/>
    <w:pPr>
      <w:widowControl w:val="0"/>
      <w:autoSpaceDE w:val="0"/>
      <w:autoSpaceDN w:val="0"/>
      <w:adjustRightInd w:val="0"/>
      <w:ind w:left="1612" w:hanging="892"/>
      <w:jc w:val="both"/>
    </w:pPr>
    <w:rPr>
      <w:rFonts w:ascii="Arial" w:hAnsi="Arial" w:cs="Arial"/>
      <w:w w:val="100"/>
      <w:sz w:val="24"/>
      <w:szCs w:val="24"/>
      <w:effect w:val="none"/>
    </w:rPr>
  </w:style>
  <w:style w:type="paragraph" w:customStyle="1" w:styleId="af2">
    <w:name w:val="Комментарий"/>
    <w:basedOn w:val="a"/>
    <w:next w:val="a"/>
    <w:uiPriority w:val="99"/>
    <w:rsid w:val="002145C2"/>
    <w:pPr>
      <w:widowControl w:val="0"/>
      <w:autoSpaceDE w:val="0"/>
      <w:autoSpaceDN w:val="0"/>
      <w:adjustRightInd w:val="0"/>
      <w:spacing w:before="75"/>
      <w:ind w:left="170"/>
      <w:jc w:val="both"/>
    </w:pPr>
    <w:rPr>
      <w:rFonts w:ascii="Arial" w:hAnsi="Arial" w:cs="Arial"/>
      <w:color w:val="353842"/>
      <w:w w:val="100"/>
      <w:sz w:val="24"/>
      <w:szCs w:val="24"/>
      <w:effect w:val="none"/>
      <w:shd w:val="clear" w:color="auto" w:fill="F0F0F0"/>
    </w:rPr>
  </w:style>
  <w:style w:type="paragraph" w:styleId="af3">
    <w:name w:val="Normal (Web)"/>
    <w:basedOn w:val="a"/>
    <w:semiHidden/>
    <w:unhideWhenUsed/>
    <w:rsid w:val="002145C2"/>
    <w:pPr>
      <w:spacing w:before="100" w:beforeAutospacing="1" w:after="100" w:afterAutospacing="1"/>
    </w:pPr>
    <w:rPr>
      <w:rFonts w:ascii="Times New Roman" w:hAnsi="Times New Roman"/>
      <w:w w:val="100"/>
      <w:sz w:val="24"/>
      <w:szCs w:val="24"/>
      <w:effect w:val="none"/>
    </w:rPr>
  </w:style>
  <w:style w:type="paragraph" w:styleId="31">
    <w:name w:val="Body Text 3"/>
    <w:basedOn w:val="a"/>
    <w:link w:val="32"/>
    <w:uiPriority w:val="99"/>
    <w:semiHidden/>
    <w:unhideWhenUsed/>
    <w:rsid w:val="002145C2"/>
    <w:pPr>
      <w:spacing w:after="120"/>
    </w:pPr>
    <w:rPr>
      <w:rFonts w:ascii="Times New Roman" w:hAnsi="Times New Roman"/>
      <w:w w:val="100"/>
      <w:sz w:val="16"/>
      <w:szCs w:val="16"/>
      <w:effect w:val="none"/>
    </w:rPr>
  </w:style>
  <w:style w:type="character" w:customStyle="1" w:styleId="32">
    <w:name w:val="Основной текст 3 Знак"/>
    <w:basedOn w:val="a0"/>
    <w:link w:val="31"/>
    <w:uiPriority w:val="99"/>
    <w:semiHidden/>
    <w:rsid w:val="002145C2"/>
    <w:rPr>
      <w:rFonts w:ascii="Times New Roman" w:eastAsia="Times New Roman" w:hAnsi="Times New Roman" w:cs="Times New Roman"/>
      <w:sz w:val="16"/>
      <w:szCs w:val="16"/>
    </w:rPr>
  </w:style>
  <w:style w:type="paragraph" w:customStyle="1" w:styleId="af4">
    <w:name w:val="Таблицы (моноширинный)"/>
    <w:basedOn w:val="a"/>
    <w:next w:val="a"/>
    <w:rsid w:val="002145C2"/>
    <w:pPr>
      <w:widowControl w:val="0"/>
      <w:autoSpaceDE w:val="0"/>
      <w:autoSpaceDN w:val="0"/>
      <w:adjustRightInd w:val="0"/>
      <w:jc w:val="both"/>
    </w:pPr>
    <w:rPr>
      <w:rFonts w:ascii="Courier New" w:hAnsi="Courier New" w:cs="Courier New"/>
      <w:w w:val="100"/>
      <w:szCs w:val="28"/>
      <w:effect w:val="none"/>
    </w:rPr>
  </w:style>
  <w:style w:type="character" w:customStyle="1" w:styleId="af5">
    <w:name w:val="Цветовое выделение"/>
    <w:uiPriority w:val="99"/>
    <w:rsid w:val="002145C2"/>
    <w:rPr>
      <w:b/>
      <w:bCs w:val="0"/>
      <w:color w:val="000080"/>
      <w:sz w:val="28"/>
    </w:rPr>
  </w:style>
  <w:style w:type="paragraph" w:customStyle="1" w:styleId="af6">
    <w:name w:val="Нормальный (таблица)"/>
    <w:basedOn w:val="a"/>
    <w:next w:val="a"/>
    <w:uiPriority w:val="99"/>
    <w:rsid w:val="002145C2"/>
    <w:pPr>
      <w:widowControl w:val="0"/>
      <w:autoSpaceDE w:val="0"/>
      <w:autoSpaceDN w:val="0"/>
      <w:adjustRightInd w:val="0"/>
      <w:jc w:val="both"/>
    </w:pPr>
    <w:rPr>
      <w:rFonts w:ascii="Arial" w:hAnsi="Arial" w:cs="Arial"/>
      <w:w w:val="100"/>
      <w:sz w:val="24"/>
      <w:szCs w:val="24"/>
      <w:effect w:val="none"/>
    </w:rPr>
  </w:style>
  <w:style w:type="paragraph" w:customStyle="1" w:styleId="af7">
    <w:name w:val="Прижатый влево"/>
    <w:basedOn w:val="a"/>
    <w:next w:val="a"/>
    <w:uiPriority w:val="99"/>
    <w:rsid w:val="002145C2"/>
    <w:pPr>
      <w:widowControl w:val="0"/>
      <w:autoSpaceDE w:val="0"/>
      <w:autoSpaceDN w:val="0"/>
      <w:adjustRightInd w:val="0"/>
    </w:pPr>
    <w:rPr>
      <w:rFonts w:ascii="Arial" w:hAnsi="Arial" w:cs="Arial"/>
      <w:w w:val="100"/>
      <w:sz w:val="24"/>
      <w:szCs w:val="24"/>
      <w:effect w:val="none"/>
    </w:rPr>
  </w:style>
  <w:style w:type="character" w:styleId="af8">
    <w:name w:val="Hyperlink"/>
    <w:unhideWhenUsed/>
    <w:rsid w:val="002145C2"/>
    <w:rPr>
      <w:color w:val="0000FF"/>
      <w:u w:val="single"/>
    </w:rPr>
  </w:style>
  <w:style w:type="paragraph" w:styleId="af9">
    <w:name w:val="No Spacing"/>
    <w:uiPriority w:val="1"/>
    <w:qFormat/>
    <w:rsid w:val="002145C2"/>
    <w:pPr>
      <w:spacing w:after="0" w:line="240" w:lineRule="auto"/>
    </w:pPr>
    <w:rPr>
      <w:rFonts w:ascii="Times New Roman" w:eastAsia="Calibri" w:hAnsi="Times New Roman" w:cs="Times New Roman"/>
      <w:sz w:val="28"/>
      <w:szCs w:val="28"/>
    </w:rPr>
  </w:style>
  <w:style w:type="paragraph" w:customStyle="1" w:styleId="p9">
    <w:name w:val="p9"/>
    <w:basedOn w:val="a"/>
    <w:rsid w:val="002145C2"/>
    <w:pPr>
      <w:spacing w:before="100" w:beforeAutospacing="1" w:after="100" w:afterAutospacing="1"/>
    </w:pPr>
    <w:rPr>
      <w:rFonts w:ascii="Times New Roman" w:hAnsi="Times New Roman"/>
      <w:w w:val="100"/>
      <w:sz w:val="24"/>
      <w:szCs w:val="24"/>
      <w:effect w:val="none"/>
    </w:rPr>
  </w:style>
  <w:style w:type="paragraph" w:customStyle="1" w:styleId="p7">
    <w:name w:val="p7"/>
    <w:basedOn w:val="a"/>
    <w:rsid w:val="002145C2"/>
    <w:pPr>
      <w:spacing w:before="100" w:beforeAutospacing="1" w:after="100" w:afterAutospacing="1"/>
    </w:pPr>
    <w:rPr>
      <w:rFonts w:ascii="Times New Roman" w:hAnsi="Times New Roman"/>
      <w:w w:val="100"/>
      <w:sz w:val="24"/>
      <w:szCs w:val="24"/>
      <w:effect w:val="none"/>
    </w:rPr>
  </w:style>
  <w:style w:type="table" w:customStyle="1" w:styleId="12">
    <w:name w:val="Сетка таблицы1"/>
    <w:basedOn w:val="a1"/>
    <w:next w:val="af0"/>
    <w:uiPriority w:val="59"/>
    <w:rsid w:val="002145C2"/>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14">
    <w:name w:val="Font Style14"/>
    <w:uiPriority w:val="99"/>
    <w:rsid w:val="002145C2"/>
    <w:rPr>
      <w:rFonts w:ascii="Times New Roman" w:hAnsi="Times New Roman" w:cs="Times New Roman" w:hint="default"/>
      <w:b/>
      <w:bCs/>
      <w:sz w:val="50"/>
      <w:szCs w:val="50"/>
    </w:rPr>
  </w:style>
  <w:style w:type="paragraph" w:customStyle="1" w:styleId="ConsNonformat">
    <w:name w:val="ConsNonformat"/>
    <w:rsid w:val="002145C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numbering" w:customStyle="1" w:styleId="13">
    <w:name w:val="Нет списка1"/>
    <w:next w:val="a2"/>
    <w:semiHidden/>
    <w:rsid w:val="002145C2"/>
  </w:style>
  <w:style w:type="paragraph" w:customStyle="1" w:styleId="afa">
    <w:name w:val="Знак Знак Знак"/>
    <w:basedOn w:val="a"/>
    <w:rsid w:val="002145C2"/>
    <w:pPr>
      <w:spacing w:before="100" w:beforeAutospacing="1" w:after="100" w:afterAutospacing="1"/>
    </w:pPr>
    <w:rPr>
      <w:rFonts w:ascii="Tahoma" w:hAnsi="Tahoma"/>
      <w:w w:val="100"/>
      <w:sz w:val="20"/>
      <w:effect w:val="none"/>
      <w:lang w:val="en-US" w:eastAsia="en-US"/>
    </w:rPr>
  </w:style>
  <w:style w:type="paragraph" w:customStyle="1" w:styleId="ConsPlusNonformat">
    <w:name w:val="ConsPlusNonformat"/>
    <w:uiPriority w:val="99"/>
    <w:rsid w:val="002145C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1">
    <w:name w:val="s_1"/>
    <w:basedOn w:val="a"/>
    <w:rsid w:val="00201D57"/>
    <w:pPr>
      <w:spacing w:before="100" w:beforeAutospacing="1" w:after="100" w:afterAutospacing="1"/>
    </w:pPr>
    <w:rPr>
      <w:rFonts w:ascii="Times New Roman" w:hAnsi="Times New Roman"/>
      <w:w w:val="100"/>
      <w:sz w:val="24"/>
      <w:szCs w:val="24"/>
      <w:effect w:val="none"/>
    </w:rPr>
  </w:style>
  <w:style w:type="paragraph" w:customStyle="1" w:styleId="14">
    <w:name w:val="Абзац списка1"/>
    <w:basedOn w:val="a"/>
    <w:rsid w:val="00D930CA"/>
    <w:pPr>
      <w:widowControl w:val="0"/>
      <w:autoSpaceDE w:val="0"/>
      <w:autoSpaceDN w:val="0"/>
      <w:adjustRightInd w:val="0"/>
      <w:ind w:firstLine="927"/>
      <w:contextualSpacing/>
      <w:jc w:val="both"/>
    </w:pPr>
    <w:rPr>
      <w:rFonts w:ascii="Times New Roman" w:eastAsia="Calibri" w:hAnsi="Times New Roman"/>
      <w:w w:val="100"/>
      <w:szCs w:val="28"/>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85198.0"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garantF1://7131422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garantF1://70329490.1000" TargetMode="External"/><Relationship Id="rId4" Type="http://schemas.openxmlformats.org/officeDocument/2006/relationships/settings" Target="settings.xml"/><Relationship Id="rId9" Type="http://schemas.openxmlformats.org/officeDocument/2006/relationships/hyperlink" Target="garantF1://57646200.0"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565</TotalTime>
  <Pages>77</Pages>
  <Words>33763</Words>
  <Characters>192455</Characters>
  <Application>Microsoft Office Word</Application>
  <DocSecurity>0</DocSecurity>
  <Lines>1603</Lines>
  <Paragraphs>451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Пользователь</cp:lastModifiedBy>
  <cp:revision>23</cp:revision>
  <dcterms:created xsi:type="dcterms:W3CDTF">2019-04-23T15:41:00Z</dcterms:created>
  <dcterms:modified xsi:type="dcterms:W3CDTF">2019-12-13T06:28:00Z</dcterms:modified>
</cp:coreProperties>
</file>